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1F8" w:rsidRDefault="008401F8">
      <w:pPr>
        <w:spacing w:before="80"/>
        <w:ind w:left="95" w:right="155"/>
        <w:jc w:val="center"/>
        <w:rPr>
          <w:rFonts w:ascii="Caladea"/>
          <w:b/>
          <w:spacing w:val="-5"/>
          <w:sz w:val="24"/>
        </w:rPr>
      </w:pPr>
    </w:p>
    <w:p w:rsidR="008401F8" w:rsidRDefault="008401F8">
      <w:pPr>
        <w:spacing w:before="80"/>
        <w:ind w:left="95" w:right="155"/>
        <w:jc w:val="center"/>
        <w:rPr>
          <w:rFonts w:ascii="Caladea"/>
          <w:b/>
          <w:spacing w:val="-5"/>
          <w:sz w:val="24"/>
        </w:rPr>
      </w:pPr>
    </w:p>
    <w:p w:rsidR="008401F8" w:rsidRDefault="008401F8">
      <w:pPr>
        <w:spacing w:before="80"/>
        <w:ind w:left="95" w:right="155"/>
        <w:jc w:val="center"/>
        <w:rPr>
          <w:rFonts w:ascii="Caladea"/>
          <w:b/>
          <w:spacing w:val="-5"/>
          <w:sz w:val="24"/>
        </w:rPr>
      </w:pPr>
    </w:p>
    <w:p w:rsidR="002D0A48" w:rsidRPr="008401F8" w:rsidRDefault="00957878">
      <w:pPr>
        <w:spacing w:before="80"/>
        <w:ind w:left="95" w:right="155"/>
        <w:jc w:val="center"/>
        <w:rPr>
          <w:rFonts w:asciiTheme="minorHAnsi" w:hAnsiTheme="minorHAnsi" w:cstheme="minorHAnsi"/>
          <w:b/>
          <w:sz w:val="24"/>
        </w:rPr>
      </w:pPr>
      <w:r w:rsidRPr="008401F8">
        <w:rPr>
          <w:rFonts w:asciiTheme="minorHAnsi" w:hAnsiTheme="minorHAnsi" w:cstheme="minorHAnsi"/>
          <w:b/>
          <w:spacing w:val="-5"/>
          <w:sz w:val="24"/>
        </w:rPr>
        <w:t>T.C</w:t>
      </w:r>
      <w:r w:rsidR="008401F8">
        <w:rPr>
          <w:rFonts w:asciiTheme="minorHAnsi" w:hAnsiTheme="minorHAnsi" w:cstheme="minorHAnsi"/>
          <w:b/>
          <w:spacing w:val="-5"/>
          <w:sz w:val="24"/>
        </w:rPr>
        <w:t>.</w:t>
      </w:r>
    </w:p>
    <w:p w:rsidR="002D0A48" w:rsidRDefault="00F325DE">
      <w:pPr>
        <w:spacing w:before="234"/>
        <w:ind w:left="95" w:right="156"/>
        <w:jc w:val="center"/>
        <w:rPr>
          <w:rFonts w:asciiTheme="minorHAnsi" w:hAnsiTheme="minorHAnsi" w:cstheme="minorHAnsi"/>
          <w:b/>
          <w:spacing w:val="-2"/>
          <w:w w:val="95"/>
          <w:sz w:val="24"/>
        </w:rPr>
      </w:pPr>
      <w:r w:rsidRPr="008401F8">
        <w:rPr>
          <w:rFonts w:asciiTheme="minorHAnsi" w:hAnsiTheme="minorHAnsi" w:cstheme="minorHAnsi"/>
          <w:b/>
          <w:spacing w:val="-2"/>
          <w:w w:val="95"/>
          <w:sz w:val="24"/>
        </w:rPr>
        <w:t xml:space="preserve">SARAY </w:t>
      </w:r>
      <w:r w:rsidR="00957878" w:rsidRPr="008401F8">
        <w:rPr>
          <w:rFonts w:asciiTheme="minorHAnsi" w:hAnsiTheme="minorHAnsi" w:cstheme="minorHAnsi"/>
          <w:b/>
          <w:spacing w:val="-2"/>
          <w:w w:val="95"/>
          <w:sz w:val="24"/>
        </w:rPr>
        <w:t>KAYMAKAMLIĞI</w:t>
      </w:r>
    </w:p>
    <w:p w:rsidR="008401F8" w:rsidRDefault="008401F8">
      <w:pPr>
        <w:spacing w:before="234"/>
        <w:ind w:left="95" w:right="156"/>
        <w:jc w:val="center"/>
        <w:rPr>
          <w:rFonts w:asciiTheme="minorHAnsi" w:hAnsiTheme="minorHAnsi" w:cstheme="minorHAnsi"/>
          <w:b/>
          <w:spacing w:val="-2"/>
          <w:w w:val="95"/>
          <w:sz w:val="24"/>
        </w:rPr>
      </w:pPr>
      <w:r>
        <w:rPr>
          <w:rFonts w:asciiTheme="minorHAnsi" w:hAnsiTheme="minorHAnsi" w:cstheme="minorHAnsi"/>
          <w:b/>
          <w:spacing w:val="-2"/>
          <w:w w:val="95"/>
          <w:sz w:val="24"/>
        </w:rPr>
        <w:t xml:space="preserve">BÜYÜKYONCALI ŞEHİT ZAFER ÇAN MESLEKİ VE TEKNİK </w:t>
      </w:r>
    </w:p>
    <w:p w:rsidR="008401F8" w:rsidRPr="004F11B2" w:rsidRDefault="004F11B2" w:rsidP="004F11B2">
      <w:pPr>
        <w:spacing w:before="234"/>
        <w:ind w:left="95" w:right="156"/>
        <w:jc w:val="center"/>
        <w:rPr>
          <w:rFonts w:asciiTheme="minorHAnsi" w:hAnsiTheme="minorHAnsi" w:cstheme="minorHAnsi"/>
          <w:b/>
          <w:sz w:val="24"/>
        </w:rPr>
      </w:pPr>
      <w:r>
        <w:rPr>
          <w:rFonts w:asciiTheme="minorHAnsi" w:hAnsiTheme="minorHAnsi" w:cstheme="minorHAnsi"/>
          <w:b/>
          <w:spacing w:val="-2"/>
          <w:w w:val="95"/>
          <w:sz w:val="24"/>
        </w:rPr>
        <w:t>ANADOLU LİSESİ MÜDÜRLÜĞÜ</w:t>
      </w:r>
    </w:p>
    <w:p w:rsidR="008401F8" w:rsidRDefault="008401F8">
      <w:pPr>
        <w:pStyle w:val="GvdeMetni"/>
        <w:rPr>
          <w:rFonts w:ascii="Times New Roman"/>
          <w:b/>
        </w:rPr>
      </w:pPr>
    </w:p>
    <w:p w:rsidR="008401F8" w:rsidRDefault="008401F8">
      <w:pPr>
        <w:pStyle w:val="GvdeMetni"/>
        <w:rPr>
          <w:rFonts w:ascii="Times New Roman"/>
          <w:b/>
        </w:rPr>
      </w:pPr>
    </w:p>
    <w:p w:rsidR="004F11B2" w:rsidRDefault="004F11B2">
      <w:pPr>
        <w:pStyle w:val="GvdeMetni"/>
        <w:rPr>
          <w:rFonts w:ascii="Times New Roman"/>
          <w:b/>
        </w:rPr>
      </w:pPr>
    </w:p>
    <w:p w:rsidR="004F11B2" w:rsidRDefault="004F11B2">
      <w:pPr>
        <w:pStyle w:val="GvdeMetni"/>
        <w:rPr>
          <w:rFonts w:ascii="Times New Roman"/>
          <w:b/>
        </w:rPr>
      </w:pPr>
    </w:p>
    <w:p w:rsidR="004F11B2" w:rsidRDefault="004F11B2">
      <w:pPr>
        <w:pStyle w:val="GvdeMetni"/>
        <w:rPr>
          <w:rFonts w:ascii="Times New Roman"/>
          <w:b/>
        </w:rPr>
      </w:pPr>
    </w:p>
    <w:p w:rsidR="004F11B2" w:rsidRDefault="004F11B2">
      <w:pPr>
        <w:pStyle w:val="GvdeMetni"/>
        <w:rPr>
          <w:rFonts w:ascii="Times New Roman"/>
          <w:b/>
        </w:rPr>
      </w:pPr>
    </w:p>
    <w:p w:rsidR="004F11B2" w:rsidRDefault="004F11B2">
      <w:pPr>
        <w:pStyle w:val="GvdeMetni"/>
        <w:rPr>
          <w:rFonts w:ascii="Times New Roman"/>
          <w:b/>
        </w:rPr>
      </w:pPr>
    </w:p>
    <w:p w:rsidR="004F11B2" w:rsidRDefault="004F11B2">
      <w:pPr>
        <w:pStyle w:val="GvdeMetni"/>
        <w:rPr>
          <w:rFonts w:ascii="Times New Roman"/>
          <w:b/>
        </w:rPr>
      </w:pPr>
    </w:p>
    <w:p w:rsidR="004F11B2" w:rsidRDefault="004F11B2">
      <w:pPr>
        <w:pStyle w:val="GvdeMetni"/>
        <w:rPr>
          <w:rFonts w:ascii="Times New Roman"/>
          <w:b/>
        </w:rPr>
      </w:pPr>
    </w:p>
    <w:p w:rsidR="004F11B2" w:rsidRDefault="004F11B2">
      <w:pPr>
        <w:pStyle w:val="GvdeMetni"/>
        <w:rPr>
          <w:rFonts w:ascii="Times New Roman"/>
          <w:b/>
        </w:rPr>
      </w:pPr>
    </w:p>
    <w:p w:rsidR="002D0A48" w:rsidRDefault="002D0A48">
      <w:pPr>
        <w:pStyle w:val="GvdeMetni"/>
        <w:spacing w:before="29"/>
        <w:rPr>
          <w:rFonts w:ascii="Times New Roman"/>
          <w:b/>
        </w:rPr>
      </w:pPr>
    </w:p>
    <w:p w:rsidR="002D0A48" w:rsidRDefault="00957878">
      <w:pPr>
        <w:pStyle w:val="Balk1"/>
      </w:pPr>
      <w:r>
        <w:rPr>
          <w:rFonts w:ascii="Caladea" w:hAnsi="Caladea"/>
          <w:spacing w:val="-6"/>
        </w:rPr>
        <w:t>2024-</w:t>
      </w:r>
      <w:r>
        <w:rPr>
          <w:spacing w:val="-6"/>
        </w:rPr>
        <w:t>2028STRATEJİKPLANI</w:t>
      </w: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spacing w:before="16"/>
        <w:rPr>
          <w:rFonts w:ascii="Times New Roman"/>
          <w:b/>
          <w:sz w:val="40"/>
        </w:rPr>
      </w:pPr>
    </w:p>
    <w:p w:rsidR="002D0A48" w:rsidRDefault="002D0A48">
      <w:pPr>
        <w:spacing w:line="249" w:lineRule="auto"/>
        <w:jc w:val="both"/>
        <w:rPr>
          <w:sz w:val="20"/>
        </w:rPr>
        <w:sectPr w:rsidR="002D0A48">
          <w:footerReference w:type="default" r:id="rId8"/>
          <w:pgSz w:w="11910" w:h="16840"/>
          <w:pgMar w:top="1320" w:right="400" w:bottom="1280" w:left="460" w:header="0" w:footer="1097" w:gutter="0"/>
          <w:cols w:space="708"/>
        </w:sectPr>
      </w:pPr>
    </w:p>
    <w:p w:rsidR="002D0A48" w:rsidRDefault="00A57FE2">
      <w:pPr>
        <w:pStyle w:val="GvdeMetni"/>
      </w:pPr>
      <w:r>
        <w:rPr>
          <w:noProof/>
          <w:lang w:eastAsia="tr-TR"/>
        </w:rPr>
        <w:lastRenderedPageBreak/>
        <w:pict>
          <v:shape id="Graphic 3" o:spid="_x0000_s1026" style="position:absolute;margin-left:70.9pt;margin-top:96.5pt;width:453.4pt;height:640.35pt;z-index:-19349504;visibility:visible;mso-wrap-distance-left:0;mso-wrap-distance-right:0;mso-position-horizontal-relative:page;mso-position-vertical-relative:page" coordsize="5758180,813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adj="0,,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stroke joinstyle="round"/>
            <v:formulas/>
            <v:path arrowok="t" o:connecttype="segments"/>
            <w10:wrap anchorx="page" anchory="page"/>
          </v:shape>
        </w:pict>
      </w:r>
    </w:p>
    <w:p w:rsidR="002D0A48" w:rsidRDefault="00F325DE" w:rsidP="00F325DE">
      <w:pPr>
        <w:pStyle w:val="GvdeMetni"/>
        <w:tabs>
          <w:tab w:val="left" w:pos="2454"/>
        </w:tabs>
        <w:spacing w:before="215"/>
      </w:pPr>
      <w:r>
        <w:tab/>
      </w:r>
      <w:bookmarkStart w:id="0" w:name="_Toc531686337"/>
      <w:bookmarkStart w:id="1" w:name="_Toc531686667"/>
      <w:bookmarkStart w:id="2" w:name="_Toc532041312"/>
      <w:bookmarkStart w:id="3" w:name="_Toc532203268"/>
      <w:bookmarkStart w:id="4" w:name="_Toc533668762"/>
      <w:bookmarkStart w:id="5" w:name="_Toc533669149"/>
      <w:bookmarkStart w:id="6" w:name="_Toc533747272"/>
      <w:r w:rsidRPr="00F325DE">
        <w:rPr>
          <w:noProof/>
          <w:lang w:eastAsia="tr-TR"/>
        </w:rPr>
        <w:drawing>
          <wp:anchor distT="0" distB="0" distL="114300" distR="114300" simplePos="0" relativeHeight="483969024" behindDoc="1" locked="0" layoutInCell="1" allowOverlap="1">
            <wp:simplePos x="0" y="0"/>
            <wp:positionH relativeFrom="column">
              <wp:posOffset>555625</wp:posOffset>
            </wp:positionH>
            <wp:positionV relativeFrom="paragraph">
              <wp:posOffset>-125730</wp:posOffset>
            </wp:positionV>
            <wp:extent cx="5705475" cy="4124325"/>
            <wp:effectExtent l="0" t="0" r="9525" b="9525"/>
            <wp:wrapTopAndBottom/>
            <wp:docPr id="6" name="Resim 6" descr="C:\Users\wın7\Desktop\e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ın7\Desktop\egt.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5475" cy="4124325"/>
                    </a:xfrm>
                    <a:prstGeom prst="rect">
                      <a:avLst/>
                    </a:prstGeom>
                    <a:noFill/>
                    <a:ln>
                      <a:noFill/>
                    </a:ln>
                  </pic:spPr>
                </pic:pic>
              </a:graphicData>
            </a:graphic>
          </wp:anchor>
        </w:drawing>
      </w:r>
      <w:bookmarkEnd w:id="0"/>
      <w:bookmarkEnd w:id="1"/>
      <w:bookmarkEnd w:id="2"/>
      <w:bookmarkEnd w:id="3"/>
      <w:bookmarkEnd w:id="4"/>
      <w:bookmarkEnd w:id="5"/>
      <w:bookmarkEnd w:id="6"/>
    </w:p>
    <w:p w:rsidR="00F325DE" w:rsidRPr="00714DA4" w:rsidRDefault="00F325DE" w:rsidP="00F325DE">
      <w:pPr>
        <w:rPr>
          <w:b/>
          <w:noProof/>
          <w:color w:val="FF0000"/>
          <w:sz w:val="24"/>
          <w:szCs w:val="24"/>
        </w:rPr>
      </w:pPr>
    </w:p>
    <w:p w:rsidR="00F325DE" w:rsidRDefault="00F325DE" w:rsidP="00F325DE">
      <w:pPr>
        <w:spacing w:line="200" w:lineRule="exact"/>
        <w:rPr>
          <w:sz w:val="24"/>
          <w:szCs w:val="24"/>
        </w:rPr>
      </w:pPr>
    </w:p>
    <w:p w:rsidR="00F325DE" w:rsidRDefault="00F325DE" w:rsidP="00F325DE">
      <w:pPr>
        <w:spacing w:line="200" w:lineRule="exact"/>
        <w:rPr>
          <w:sz w:val="24"/>
          <w:szCs w:val="24"/>
        </w:rPr>
      </w:pPr>
    </w:p>
    <w:p w:rsidR="00F325DE" w:rsidRDefault="00F325DE" w:rsidP="00F325DE">
      <w:pPr>
        <w:pStyle w:val="Balk1"/>
        <w:ind w:firstLine="708"/>
        <w:rPr>
          <w:i/>
          <w:color w:val="333333"/>
          <w:sz w:val="30"/>
          <w:szCs w:val="30"/>
        </w:rPr>
      </w:pPr>
      <w:bookmarkStart w:id="7" w:name="_Toc531686338"/>
      <w:bookmarkStart w:id="8" w:name="_Toc531686668"/>
      <w:bookmarkStart w:id="9" w:name="_Toc532041313"/>
      <w:bookmarkStart w:id="10" w:name="_Toc532203269"/>
      <w:bookmarkStart w:id="11" w:name="_Toc533668763"/>
      <w:bookmarkStart w:id="12" w:name="_Toc533669150"/>
      <w:bookmarkStart w:id="13" w:name="_Toc533747273"/>
      <w:bookmarkStart w:id="14" w:name="_Toc533952145"/>
      <w:r w:rsidRPr="00BD1213">
        <w:rPr>
          <w:i/>
          <w:color w:val="333333"/>
          <w:sz w:val="30"/>
          <w:szCs w:val="30"/>
        </w:rPr>
        <w:t xml:space="preserve">‘’Milli Eğitimin gayesi yalnız hükümete memur yetiştirmek değil, </w:t>
      </w:r>
    </w:p>
    <w:p w:rsidR="00F325DE" w:rsidRDefault="00F325DE" w:rsidP="00F325DE">
      <w:pPr>
        <w:pStyle w:val="Balk1"/>
        <w:ind w:firstLine="708"/>
        <w:jc w:val="left"/>
        <w:rPr>
          <w:i/>
          <w:color w:val="333333"/>
          <w:sz w:val="30"/>
          <w:szCs w:val="30"/>
        </w:rPr>
      </w:pPr>
      <w:r w:rsidRPr="00BD1213">
        <w:rPr>
          <w:i/>
          <w:color w:val="333333"/>
          <w:sz w:val="30"/>
          <w:szCs w:val="30"/>
        </w:rPr>
        <w:t xml:space="preserve">Dahaçok memlekete ahlaklı, karakterli, cumhuriyetçi, inkılâpçı, </w:t>
      </w:r>
    </w:p>
    <w:p w:rsidR="00F325DE" w:rsidRDefault="00F325DE" w:rsidP="00F325DE">
      <w:pPr>
        <w:pStyle w:val="Balk1"/>
        <w:ind w:firstLine="708"/>
        <w:jc w:val="left"/>
        <w:rPr>
          <w:i/>
          <w:color w:val="333333"/>
          <w:sz w:val="30"/>
          <w:szCs w:val="30"/>
        </w:rPr>
      </w:pPr>
      <w:r w:rsidRPr="00BD1213">
        <w:rPr>
          <w:i/>
          <w:color w:val="333333"/>
          <w:sz w:val="30"/>
          <w:szCs w:val="30"/>
        </w:rPr>
        <w:t xml:space="preserve">olumlu, atılgan, başladığı işleri başarabilecek kabiliyette, dürüst, </w:t>
      </w:r>
    </w:p>
    <w:p w:rsidR="00F325DE" w:rsidRDefault="00F325DE" w:rsidP="00F325DE">
      <w:pPr>
        <w:pStyle w:val="Balk1"/>
        <w:ind w:firstLine="708"/>
        <w:jc w:val="left"/>
        <w:rPr>
          <w:i/>
          <w:color w:val="333333"/>
          <w:sz w:val="30"/>
          <w:szCs w:val="30"/>
        </w:rPr>
      </w:pPr>
      <w:r w:rsidRPr="00BD1213">
        <w:rPr>
          <w:i/>
          <w:color w:val="333333"/>
          <w:sz w:val="30"/>
          <w:szCs w:val="30"/>
        </w:rPr>
        <w:t xml:space="preserve">düşünceli, iradeli, hayatta rastlayacağı engelleri aşmaya kudretli, </w:t>
      </w:r>
    </w:p>
    <w:p w:rsidR="00F325DE" w:rsidRDefault="00F325DE" w:rsidP="00F325DE">
      <w:pPr>
        <w:pStyle w:val="Balk1"/>
        <w:ind w:firstLine="708"/>
        <w:jc w:val="left"/>
        <w:rPr>
          <w:i/>
          <w:color w:val="333333"/>
          <w:sz w:val="30"/>
          <w:szCs w:val="30"/>
        </w:rPr>
      </w:pPr>
      <w:r w:rsidRPr="00BD1213">
        <w:rPr>
          <w:i/>
          <w:color w:val="333333"/>
          <w:sz w:val="30"/>
          <w:szCs w:val="30"/>
        </w:rPr>
        <w:t>karakter sahibi genç yetiştirmektir. Bunun için de öğretim programları</w:t>
      </w:r>
    </w:p>
    <w:p w:rsidR="00F325DE" w:rsidRPr="00F325DE" w:rsidRDefault="00F325DE" w:rsidP="00F325DE">
      <w:pPr>
        <w:pStyle w:val="Balk1"/>
        <w:ind w:firstLine="708"/>
        <w:jc w:val="left"/>
        <w:rPr>
          <w:i/>
          <w:color w:val="333333"/>
          <w:sz w:val="30"/>
          <w:szCs w:val="30"/>
        </w:rPr>
      </w:pPr>
      <w:r w:rsidRPr="00BD1213">
        <w:rPr>
          <w:i/>
          <w:color w:val="333333"/>
          <w:sz w:val="30"/>
          <w:szCs w:val="30"/>
        </w:rPr>
        <w:t>ve sistemleri ona göre düzenlenmelidir.’’1923</w:t>
      </w:r>
      <w:bookmarkEnd w:id="7"/>
      <w:bookmarkEnd w:id="8"/>
      <w:bookmarkEnd w:id="9"/>
      <w:bookmarkEnd w:id="10"/>
      <w:bookmarkEnd w:id="11"/>
      <w:bookmarkEnd w:id="12"/>
      <w:bookmarkEnd w:id="13"/>
      <w:bookmarkEnd w:id="14"/>
    </w:p>
    <w:p w:rsidR="00F325DE" w:rsidRDefault="00F325DE" w:rsidP="00F325DE">
      <w:pPr>
        <w:ind w:left="4248" w:firstLine="708"/>
        <w:rPr>
          <w:b/>
          <w:bCs/>
          <w:i/>
          <w:sz w:val="28"/>
          <w:szCs w:val="28"/>
        </w:rPr>
      </w:pPr>
    </w:p>
    <w:p w:rsidR="00F325DE" w:rsidRDefault="00F325DE" w:rsidP="00F325DE">
      <w:pPr>
        <w:ind w:left="4248" w:firstLine="708"/>
        <w:rPr>
          <w:b/>
          <w:bCs/>
          <w:i/>
          <w:sz w:val="28"/>
          <w:szCs w:val="28"/>
        </w:rPr>
      </w:pPr>
    </w:p>
    <w:p w:rsidR="00F325DE" w:rsidRDefault="00F325DE" w:rsidP="00F325DE">
      <w:pPr>
        <w:ind w:left="4248" w:firstLine="708"/>
        <w:rPr>
          <w:b/>
          <w:bCs/>
          <w:i/>
          <w:sz w:val="28"/>
          <w:szCs w:val="28"/>
        </w:rPr>
      </w:pPr>
    </w:p>
    <w:p w:rsidR="00F325DE" w:rsidRPr="00F47FE9" w:rsidRDefault="00F325DE" w:rsidP="00F325DE">
      <w:pPr>
        <w:rPr>
          <w:b/>
          <w:bCs/>
          <w:i/>
          <w:sz w:val="28"/>
          <w:szCs w:val="28"/>
        </w:rPr>
      </w:pP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sidRPr="00F47FE9">
        <w:rPr>
          <w:b/>
          <w:bCs/>
          <w:i/>
          <w:sz w:val="28"/>
          <w:szCs w:val="28"/>
        </w:rPr>
        <w:t>Mustafa Kemal ATATÜRK</w:t>
      </w:r>
    </w:p>
    <w:p w:rsidR="002D0A48" w:rsidRPr="00A22B50" w:rsidRDefault="002D0A48">
      <w:pPr>
        <w:pStyle w:val="GvdeMetni"/>
        <w:ind w:left="1832"/>
        <w:rPr>
          <w:rFonts w:ascii="Times New Roman" w:hAnsi="Times New Roman"/>
          <w:color w:val="FF0000"/>
        </w:rPr>
      </w:pPr>
    </w:p>
    <w:p w:rsidR="002D0A48" w:rsidRDefault="002D0A48">
      <w:pPr>
        <w:rPr>
          <w:rFonts w:ascii="Times New Roman" w:hAnsi="Times New Roman"/>
        </w:rPr>
      </w:pPr>
    </w:p>
    <w:p w:rsidR="00F325DE" w:rsidRDefault="00F325DE">
      <w:pPr>
        <w:rPr>
          <w:rFonts w:ascii="Times New Roman" w:hAnsi="Times New Roman"/>
        </w:rPr>
        <w:sectPr w:rsidR="00F325DE">
          <w:pgSz w:w="11910" w:h="16840"/>
          <w:pgMar w:top="1920" w:right="400" w:bottom="1280" w:left="460" w:header="0" w:footer="1097" w:gutter="0"/>
          <w:cols w:space="708"/>
        </w:sectPr>
      </w:pPr>
    </w:p>
    <w:p w:rsidR="002D0A48" w:rsidRPr="001001C4" w:rsidRDefault="00957878">
      <w:pPr>
        <w:spacing w:before="82"/>
        <w:ind w:left="95" w:right="154"/>
        <w:jc w:val="center"/>
        <w:rPr>
          <w:rFonts w:asciiTheme="minorHAnsi" w:hAnsiTheme="minorHAnsi" w:cstheme="minorHAnsi"/>
          <w:b/>
          <w:sz w:val="36"/>
        </w:rPr>
      </w:pPr>
      <w:r w:rsidRPr="001001C4">
        <w:rPr>
          <w:rFonts w:asciiTheme="minorHAnsi" w:hAnsiTheme="minorHAnsi" w:cstheme="minorHAnsi"/>
          <w:b/>
          <w:sz w:val="36"/>
        </w:rPr>
        <w:lastRenderedPageBreak/>
        <w:t>Okul/Kurum</w:t>
      </w:r>
      <w:r w:rsidRPr="001001C4">
        <w:rPr>
          <w:rFonts w:asciiTheme="minorHAnsi" w:hAnsiTheme="minorHAnsi" w:cstheme="minorHAnsi"/>
          <w:b/>
          <w:spacing w:val="-2"/>
          <w:sz w:val="36"/>
        </w:rPr>
        <w:t>Bilgileri</w:t>
      </w:r>
    </w:p>
    <w:p w:rsidR="002D0A48" w:rsidRDefault="002D0A48">
      <w:pPr>
        <w:pStyle w:val="GvdeMetni"/>
        <w:rPr>
          <w:rFonts w:ascii="Caladea"/>
          <w:b/>
          <w:sz w:val="20"/>
        </w:rPr>
      </w:pPr>
    </w:p>
    <w:p w:rsidR="002D0A48" w:rsidRDefault="002D0A48">
      <w:pPr>
        <w:pStyle w:val="GvdeMetni"/>
        <w:spacing w:after="1"/>
        <w:rPr>
          <w:rFonts w:ascii="Caladea"/>
          <w:b/>
          <w:sz w:val="20"/>
        </w:rPr>
      </w:pPr>
    </w:p>
    <w:tbl>
      <w:tblPr>
        <w:tblStyle w:val="TableNormal"/>
        <w:tblW w:w="0" w:type="auto"/>
        <w:jc w:val="center"/>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197"/>
        <w:gridCol w:w="3170"/>
        <w:gridCol w:w="1748"/>
        <w:gridCol w:w="3907"/>
      </w:tblGrid>
      <w:tr w:rsidR="002D0A48" w:rsidRPr="001466F4" w:rsidTr="001466F4">
        <w:trPr>
          <w:trHeight w:val="2187"/>
          <w:jc w:val="center"/>
        </w:trPr>
        <w:tc>
          <w:tcPr>
            <w:tcW w:w="4367" w:type="dxa"/>
            <w:gridSpan w:val="2"/>
            <w:tcBorders>
              <w:left w:val="single" w:sz="8" w:space="0" w:color="000000"/>
            </w:tcBorders>
            <w:vAlign w:val="center"/>
          </w:tcPr>
          <w:p w:rsidR="00412D12" w:rsidRPr="001466F4" w:rsidRDefault="001466F4" w:rsidP="00412D12">
            <w:pPr>
              <w:pStyle w:val="TableParagraph"/>
              <w:spacing w:before="6"/>
              <w:rPr>
                <w:rFonts w:asciiTheme="minorHAnsi" w:hAnsiTheme="minorHAnsi" w:cstheme="minorHAnsi"/>
                <w:b/>
                <w:sz w:val="24"/>
              </w:rPr>
            </w:pPr>
            <w:r>
              <w:rPr>
                <w:rFonts w:asciiTheme="minorHAnsi" w:hAnsiTheme="minorHAnsi" w:cstheme="minorHAnsi"/>
                <w:b/>
                <w:sz w:val="24"/>
              </w:rPr>
              <w:t>İli : TEKİRDAĞ</w:t>
            </w:r>
          </w:p>
        </w:tc>
        <w:tc>
          <w:tcPr>
            <w:tcW w:w="5655" w:type="dxa"/>
            <w:gridSpan w:val="2"/>
            <w:tcBorders>
              <w:right w:val="single" w:sz="8" w:space="0" w:color="000000"/>
            </w:tcBorders>
            <w:vAlign w:val="center"/>
          </w:tcPr>
          <w:p w:rsidR="002D0A48" w:rsidRPr="001466F4" w:rsidRDefault="001466F4" w:rsidP="001466F4">
            <w:pPr>
              <w:pStyle w:val="TableParagraph"/>
              <w:spacing w:before="145"/>
              <w:rPr>
                <w:rFonts w:asciiTheme="minorHAnsi" w:hAnsiTheme="minorHAnsi" w:cstheme="minorHAnsi"/>
                <w:b/>
                <w:sz w:val="24"/>
              </w:rPr>
            </w:pPr>
            <w:r w:rsidRPr="001466F4">
              <w:rPr>
                <w:rFonts w:asciiTheme="minorHAnsi" w:hAnsiTheme="minorHAnsi" w:cstheme="minorHAnsi"/>
                <w:b/>
                <w:sz w:val="24"/>
              </w:rPr>
              <w:t>İlçesi : SARAY</w:t>
            </w:r>
          </w:p>
        </w:tc>
      </w:tr>
      <w:tr w:rsidR="002D0A48" w:rsidRPr="001466F4" w:rsidTr="001466F4">
        <w:trPr>
          <w:trHeight w:val="1822"/>
          <w:jc w:val="center"/>
        </w:trPr>
        <w:tc>
          <w:tcPr>
            <w:tcW w:w="1197" w:type="dxa"/>
            <w:tcBorders>
              <w:left w:val="single" w:sz="8" w:space="0" w:color="000000"/>
              <w:right w:val="single" w:sz="8" w:space="0" w:color="000000"/>
            </w:tcBorders>
            <w:vAlign w:val="center"/>
          </w:tcPr>
          <w:p w:rsidR="002D0A48" w:rsidRPr="001466F4" w:rsidRDefault="001466F4">
            <w:pPr>
              <w:pStyle w:val="TableParagraph"/>
              <w:spacing w:before="120"/>
              <w:ind w:left="69"/>
              <w:rPr>
                <w:rFonts w:asciiTheme="minorHAnsi" w:hAnsiTheme="minorHAnsi" w:cstheme="minorHAnsi"/>
                <w:b/>
                <w:sz w:val="20"/>
              </w:rPr>
            </w:pPr>
            <w:r>
              <w:rPr>
                <w:rFonts w:asciiTheme="minorHAnsi" w:hAnsiTheme="minorHAnsi" w:cstheme="minorHAnsi"/>
                <w:b/>
                <w:spacing w:val="-2"/>
                <w:w w:val="105"/>
                <w:sz w:val="20"/>
              </w:rPr>
              <w:t>ADRES</w:t>
            </w:r>
          </w:p>
        </w:tc>
        <w:tc>
          <w:tcPr>
            <w:tcW w:w="3169" w:type="dxa"/>
            <w:tcBorders>
              <w:left w:val="single" w:sz="8" w:space="0" w:color="000000"/>
            </w:tcBorders>
            <w:vAlign w:val="center"/>
          </w:tcPr>
          <w:p w:rsidR="002D0A48" w:rsidRPr="001466F4" w:rsidRDefault="002D5C0A" w:rsidP="002D5C0A">
            <w:pPr>
              <w:pStyle w:val="TableParagraph"/>
              <w:spacing w:before="123"/>
              <w:rPr>
                <w:rFonts w:asciiTheme="minorHAnsi" w:hAnsiTheme="minorHAnsi" w:cstheme="minorHAnsi"/>
                <w:sz w:val="20"/>
              </w:rPr>
            </w:pPr>
            <w:r w:rsidRPr="001466F4">
              <w:rPr>
                <w:rFonts w:asciiTheme="minorHAnsi" w:hAnsiTheme="minorHAnsi" w:cstheme="minorHAnsi"/>
                <w:spacing w:val="-2"/>
                <w:sz w:val="20"/>
              </w:rPr>
              <w:t xml:space="preserve">Büyükyoncalı Merkez Mh. 1640 Sk. No: 14 </w:t>
            </w:r>
          </w:p>
        </w:tc>
        <w:tc>
          <w:tcPr>
            <w:tcW w:w="1748" w:type="dxa"/>
            <w:tcBorders>
              <w:right w:val="single" w:sz="8" w:space="0" w:color="000000"/>
            </w:tcBorders>
            <w:vAlign w:val="center"/>
          </w:tcPr>
          <w:p w:rsidR="002D0A48" w:rsidRPr="001466F4" w:rsidRDefault="001466F4">
            <w:pPr>
              <w:pStyle w:val="TableParagraph"/>
              <w:spacing w:line="236" w:lineRule="exact"/>
              <w:ind w:left="70"/>
              <w:rPr>
                <w:rFonts w:asciiTheme="minorHAnsi" w:hAnsiTheme="minorHAnsi" w:cstheme="minorHAnsi"/>
                <w:b/>
                <w:sz w:val="20"/>
              </w:rPr>
            </w:pPr>
            <w:r>
              <w:rPr>
                <w:rFonts w:asciiTheme="minorHAnsi" w:hAnsiTheme="minorHAnsi" w:cstheme="minorHAnsi"/>
                <w:b/>
                <w:sz w:val="20"/>
              </w:rPr>
              <w:t xml:space="preserve">COĞRAFİ KONUM(LİNK) </w:t>
            </w:r>
          </w:p>
        </w:tc>
        <w:tc>
          <w:tcPr>
            <w:tcW w:w="3907" w:type="dxa"/>
            <w:tcBorders>
              <w:left w:val="single" w:sz="8" w:space="0" w:color="000000"/>
              <w:right w:val="single" w:sz="8" w:space="0" w:color="000000"/>
            </w:tcBorders>
            <w:vAlign w:val="center"/>
          </w:tcPr>
          <w:p w:rsidR="00C05E64" w:rsidRPr="001466F4" w:rsidRDefault="00C05E64" w:rsidP="00C05E64">
            <w:pPr>
              <w:widowControl/>
              <w:shd w:val="clear" w:color="auto" w:fill="FFFFFF"/>
              <w:autoSpaceDE/>
              <w:autoSpaceDN/>
              <w:rPr>
                <w:rFonts w:asciiTheme="minorHAnsi" w:eastAsia="Times New Roman" w:hAnsiTheme="minorHAnsi" w:cstheme="minorHAnsi"/>
                <w:color w:val="000000"/>
                <w:sz w:val="18"/>
                <w:szCs w:val="18"/>
                <w:lang w:eastAsia="tr-TR"/>
              </w:rPr>
            </w:pPr>
            <w:r w:rsidRPr="001466F4">
              <w:rPr>
                <w:rFonts w:asciiTheme="minorHAnsi" w:eastAsia="Times New Roman" w:hAnsiTheme="minorHAnsi" w:cstheme="minorHAnsi"/>
                <w:color w:val="000000"/>
                <w:sz w:val="18"/>
                <w:szCs w:val="18"/>
                <w:lang w:eastAsia="tr-TR"/>
              </w:rPr>
              <w:t>41°22'17.4"N 27°56'01.3"E</w:t>
            </w:r>
          </w:p>
          <w:p w:rsidR="00C05E64" w:rsidRPr="001466F4" w:rsidRDefault="00C05E64" w:rsidP="00C05E64">
            <w:pPr>
              <w:widowControl/>
              <w:shd w:val="clear" w:color="auto" w:fill="FFFFFF"/>
              <w:autoSpaceDE/>
              <w:autoSpaceDN/>
              <w:rPr>
                <w:rFonts w:asciiTheme="minorHAnsi" w:eastAsia="Times New Roman" w:hAnsiTheme="minorHAnsi" w:cstheme="minorHAnsi"/>
                <w:color w:val="5B5B5B"/>
                <w:sz w:val="15"/>
                <w:szCs w:val="15"/>
                <w:lang w:eastAsia="tr-TR"/>
              </w:rPr>
            </w:pPr>
            <w:r w:rsidRPr="001466F4">
              <w:rPr>
                <w:rFonts w:asciiTheme="minorHAnsi" w:eastAsia="Times New Roman" w:hAnsiTheme="minorHAnsi" w:cstheme="minorHAnsi"/>
                <w:color w:val="5B5B5B"/>
                <w:sz w:val="15"/>
                <w:szCs w:val="15"/>
                <w:lang w:eastAsia="tr-TR"/>
              </w:rPr>
              <w:t>Büyükyoncalı, 59600 Saray/Tekirdağ</w:t>
            </w:r>
          </w:p>
          <w:p w:rsidR="002D0A48" w:rsidRPr="001466F4" w:rsidRDefault="002D0A48">
            <w:pPr>
              <w:pStyle w:val="TableParagraph"/>
              <w:rPr>
                <w:rFonts w:ascii="Times New Roman"/>
              </w:rPr>
            </w:pPr>
          </w:p>
        </w:tc>
      </w:tr>
      <w:tr w:rsidR="002D0A48" w:rsidRPr="001466F4" w:rsidTr="001466F4">
        <w:trPr>
          <w:trHeight w:val="1813"/>
          <w:jc w:val="center"/>
        </w:trPr>
        <w:tc>
          <w:tcPr>
            <w:tcW w:w="1197" w:type="dxa"/>
            <w:tcBorders>
              <w:left w:val="single" w:sz="8" w:space="0" w:color="000000"/>
              <w:right w:val="single" w:sz="8" w:space="0" w:color="000000"/>
            </w:tcBorders>
            <w:vAlign w:val="center"/>
          </w:tcPr>
          <w:p w:rsidR="002D0A48" w:rsidRPr="001466F4" w:rsidRDefault="001466F4">
            <w:pPr>
              <w:pStyle w:val="TableParagraph"/>
              <w:spacing w:before="5" w:line="212" w:lineRule="exact"/>
              <w:ind w:left="69"/>
              <w:rPr>
                <w:rFonts w:asciiTheme="minorHAnsi" w:hAnsiTheme="minorHAnsi" w:cstheme="minorHAnsi"/>
                <w:sz w:val="20"/>
              </w:rPr>
            </w:pPr>
            <w:r>
              <w:rPr>
                <w:rFonts w:asciiTheme="minorHAnsi" w:hAnsiTheme="minorHAnsi" w:cstheme="minorHAnsi"/>
                <w:b/>
                <w:spacing w:val="-2"/>
                <w:w w:val="110"/>
                <w:sz w:val="20"/>
              </w:rPr>
              <w:t>TELEFON</w:t>
            </w:r>
          </w:p>
        </w:tc>
        <w:tc>
          <w:tcPr>
            <w:tcW w:w="3169" w:type="dxa"/>
            <w:tcBorders>
              <w:left w:val="single" w:sz="8" w:space="0" w:color="000000"/>
            </w:tcBorders>
            <w:vAlign w:val="center"/>
          </w:tcPr>
          <w:p w:rsidR="002D0A48" w:rsidRPr="001466F4" w:rsidRDefault="002D5C0A">
            <w:pPr>
              <w:pStyle w:val="TableParagraph"/>
              <w:spacing w:before="121"/>
              <w:ind w:left="69"/>
              <w:rPr>
                <w:rFonts w:asciiTheme="minorHAnsi" w:hAnsiTheme="minorHAnsi" w:cstheme="minorHAnsi"/>
                <w:sz w:val="20"/>
              </w:rPr>
            </w:pPr>
            <w:r w:rsidRPr="001466F4">
              <w:rPr>
                <w:rFonts w:asciiTheme="minorHAnsi" w:hAnsiTheme="minorHAnsi" w:cstheme="minorHAnsi"/>
                <w:spacing w:val="-2"/>
                <w:sz w:val="20"/>
              </w:rPr>
              <w:t>0282 7888037</w:t>
            </w:r>
          </w:p>
        </w:tc>
        <w:tc>
          <w:tcPr>
            <w:tcW w:w="1748" w:type="dxa"/>
            <w:tcBorders>
              <w:right w:val="single" w:sz="8" w:space="0" w:color="000000"/>
            </w:tcBorders>
            <w:vAlign w:val="center"/>
          </w:tcPr>
          <w:p w:rsidR="002D0A48" w:rsidRPr="001466F4" w:rsidRDefault="001466F4">
            <w:pPr>
              <w:pStyle w:val="TableParagraph"/>
              <w:spacing w:before="117"/>
              <w:ind w:left="70"/>
              <w:rPr>
                <w:rFonts w:asciiTheme="minorHAnsi" w:hAnsiTheme="minorHAnsi" w:cstheme="minorHAnsi"/>
                <w:b/>
                <w:sz w:val="20"/>
              </w:rPr>
            </w:pPr>
            <w:r>
              <w:rPr>
                <w:rFonts w:asciiTheme="minorHAnsi" w:hAnsiTheme="minorHAnsi" w:cstheme="minorHAnsi"/>
                <w:b/>
                <w:sz w:val="20"/>
              </w:rPr>
              <w:t xml:space="preserve">FAKS </w:t>
            </w:r>
          </w:p>
        </w:tc>
        <w:tc>
          <w:tcPr>
            <w:tcW w:w="3907" w:type="dxa"/>
            <w:tcBorders>
              <w:left w:val="single" w:sz="8" w:space="0" w:color="000000"/>
              <w:right w:val="single" w:sz="8" w:space="0" w:color="000000"/>
            </w:tcBorders>
            <w:vAlign w:val="center"/>
          </w:tcPr>
          <w:p w:rsidR="002D0A48" w:rsidRPr="001466F4" w:rsidRDefault="001466F4">
            <w:pPr>
              <w:pStyle w:val="TableParagraph"/>
              <w:rPr>
                <w:rFonts w:ascii="Times New Roman"/>
              </w:rPr>
            </w:pPr>
            <w:r>
              <w:rPr>
                <w:rFonts w:ascii="Times New Roman"/>
              </w:rPr>
              <w:t xml:space="preserve">  -----</w:t>
            </w:r>
          </w:p>
        </w:tc>
      </w:tr>
      <w:tr w:rsidR="002D0A48" w:rsidRPr="001466F4" w:rsidTr="001466F4">
        <w:trPr>
          <w:trHeight w:val="1813"/>
          <w:jc w:val="center"/>
        </w:trPr>
        <w:tc>
          <w:tcPr>
            <w:tcW w:w="1197" w:type="dxa"/>
            <w:tcBorders>
              <w:left w:val="single" w:sz="8" w:space="0" w:color="000000"/>
              <w:right w:val="single" w:sz="8" w:space="0" w:color="000000"/>
            </w:tcBorders>
            <w:vAlign w:val="center"/>
          </w:tcPr>
          <w:p w:rsidR="002D0A48" w:rsidRPr="001466F4" w:rsidRDefault="001466F4" w:rsidP="001466F4">
            <w:pPr>
              <w:pStyle w:val="AralkYok"/>
              <w:rPr>
                <w:rFonts w:asciiTheme="minorHAnsi" w:hAnsiTheme="minorHAnsi" w:cstheme="minorHAnsi"/>
                <w:b/>
                <w:sz w:val="20"/>
                <w:szCs w:val="20"/>
              </w:rPr>
            </w:pPr>
            <w:r>
              <w:rPr>
                <w:rFonts w:asciiTheme="minorHAnsi" w:hAnsiTheme="minorHAnsi" w:cstheme="minorHAnsi"/>
                <w:b/>
                <w:w w:val="105"/>
                <w:sz w:val="20"/>
                <w:szCs w:val="20"/>
              </w:rPr>
              <w:t xml:space="preserve">E POSTA ADRESİ </w:t>
            </w:r>
          </w:p>
        </w:tc>
        <w:tc>
          <w:tcPr>
            <w:tcW w:w="3169" w:type="dxa"/>
            <w:tcBorders>
              <w:left w:val="single" w:sz="8" w:space="0" w:color="000000"/>
            </w:tcBorders>
            <w:vAlign w:val="center"/>
          </w:tcPr>
          <w:p w:rsidR="002D0A48" w:rsidRPr="001466F4" w:rsidRDefault="002D5C0A" w:rsidP="002D5C0A">
            <w:pPr>
              <w:pStyle w:val="TableParagraph"/>
              <w:spacing w:before="123"/>
              <w:rPr>
                <w:rFonts w:asciiTheme="minorHAnsi" w:hAnsiTheme="minorHAnsi" w:cstheme="minorHAnsi"/>
                <w:sz w:val="20"/>
              </w:rPr>
            </w:pPr>
            <w:r w:rsidRPr="001466F4">
              <w:rPr>
                <w:rFonts w:asciiTheme="minorHAnsi" w:hAnsiTheme="minorHAnsi" w:cstheme="minorHAnsi"/>
                <w:spacing w:val="-2"/>
                <w:sz w:val="20"/>
              </w:rPr>
              <w:t>764704@meb.k12.tr</w:t>
            </w:r>
          </w:p>
        </w:tc>
        <w:tc>
          <w:tcPr>
            <w:tcW w:w="1748" w:type="dxa"/>
            <w:tcBorders>
              <w:bottom w:val="single" w:sz="4" w:space="0" w:color="000000"/>
              <w:right w:val="single" w:sz="8" w:space="0" w:color="000000"/>
            </w:tcBorders>
            <w:vAlign w:val="center"/>
          </w:tcPr>
          <w:p w:rsidR="002D0A48" w:rsidRPr="001466F4" w:rsidRDefault="001466F4">
            <w:pPr>
              <w:pStyle w:val="TableParagraph"/>
              <w:tabs>
                <w:tab w:val="left" w:pos="1053"/>
              </w:tabs>
              <w:spacing w:line="236" w:lineRule="exact"/>
              <w:ind w:left="70" w:right="49"/>
              <w:rPr>
                <w:rFonts w:asciiTheme="minorHAnsi" w:hAnsiTheme="minorHAnsi" w:cstheme="minorHAnsi"/>
                <w:b/>
                <w:sz w:val="20"/>
              </w:rPr>
            </w:pPr>
            <w:r w:rsidRPr="001466F4">
              <w:rPr>
                <w:rFonts w:asciiTheme="minorHAnsi" w:hAnsiTheme="minorHAnsi" w:cstheme="minorHAnsi"/>
                <w:b/>
                <w:spacing w:val="-4"/>
                <w:w w:val="105"/>
                <w:sz w:val="20"/>
              </w:rPr>
              <w:t>WEB ADRESİ</w:t>
            </w:r>
          </w:p>
        </w:tc>
        <w:tc>
          <w:tcPr>
            <w:tcW w:w="3907" w:type="dxa"/>
            <w:tcBorders>
              <w:left w:val="single" w:sz="8" w:space="0" w:color="000000"/>
              <w:bottom w:val="single" w:sz="4" w:space="0" w:color="000000"/>
              <w:right w:val="single" w:sz="8" w:space="0" w:color="000000"/>
            </w:tcBorders>
            <w:vAlign w:val="center"/>
          </w:tcPr>
          <w:p w:rsidR="002D0A48" w:rsidRPr="001466F4" w:rsidRDefault="002D5C0A" w:rsidP="002D5C0A">
            <w:pPr>
              <w:pStyle w:val="TableParagraph"/>
              <w:spacing w:before="123"/>
              <w:rPr>
                <w:rFonts w:asciiTheme="minorHAnsi" w:hAnsiTheme="minorHAnsi" w:cstheme="minorHAnsi"/>
                <w:sz w:val="18"/>
                <w:szCs w:val="18"/>
              </w:rPr>
            </w:pPr>
            <w:r w:rsidRPr="001466F4">
              <w:rPr>
                <w:rFonts w:asciiTheme="minorHAnsi" w:hAnsiTheme="minorHAnsi" w:cstheme="minorHAnsi"/>
                <w:color w:val="191919"/>
                <w:sz w:val="18"/>
                <w:szCs w:val="18"/>
                <w:shd w:val="clear" w:color="auto" w:fill="FCFCFC"/>
              </w:rPr>
              <w:t>https://buyukyoncalisehitzafercanmtal.meb.k12.tr</w:t>
            </w:r>
          </w:p>
        </w:tc>
      </w:tr>
      <w:tr w:rsidR="002D0A48" w:rsidRPr="001466F4" w:rsidTr="001466F4">
        <w:trPr>
          <w:trHeight w:val="2335"/>
          <w:jc w:val="center"/>
        </w:trPr>
        <w:tc>
          <w:tcPr>
            <w:tcW w:w="1197" w:type="dxa"/>
            <w:tcBorders>
              <w:left w:val="single" w:sz="8" w:space="0" w:color="000000"/>
              <w:right w:val="single" w:sz="8" w:space="0" w:color="000000"/>
            </w:tcBorders>
            <w:vAlign w:val="center"/>
          </w:tcPr>
          <w:p w:rsidR="002D0A48" w:rsidRPr="001466F4" w:rsidRDefault="001466F4">
            <w:pPr>
              <w:pStyle w:val="TableParagraph"/>
              <w:spacing w:before="64"/>
              <w:ind w:left="69"/>
              <w:rPr>
                <w:rFonts w:asciiTheme="minorHAnsi" w:hAnsiTheme="minorHAnsi" w:cstheme="minorHAnsi"/>
                <w:b/>
                <w:sz w:val="20"/>
                <w:szCs w:val="20"/>
              </w:rPr>
            </w:pPr>
            <w:r>
              <w:rPr>
                <w:rFonts w:asciiTheme="minorHAnsi" w:hAnsiTheme="minorHAnsi" w:cstheme="minorHAnsi"/>
                <w:b/>
                <w:spacing w:val="-4"/>
                <w:sz w:val="20"/>
                <w:szCs w:val="20"/>
              </w:rPr>
              <w:t xml:space="preserve">KURUM KODU </w:t>
            </w:r>
          </w:p>
        </w:tc>
        <w:tc>
          <w:tcPr>
            <w:tcW w:w="3169" w:type="dxa"/>
            <w:tcBorders>
              <w:left w:val="single" w:sz="8" w:space="0" w:color="000000"/>
              <w:right w:val="single" w:sz="4" w:space="0" w:color="000000"/>
            </w:tcBorders>
            <w:vAlign w:val="center"/>
          </w:tcPr>
          <w:p w:rsidR="002D0A48" w:rsidRPr="001466F4" w:rsidRDefault="003509DD">
            <w:pPr>
              <w:pStyle w:val="TableParagraph"/>
              <w:rPr>
                <w:rFonts w:asciiTheme="minorHAnsi" w:hAnsiTheme="minorHAnsi" w:cstheme="minorHAnsi"/>
                <w:sz w:val="20"/>
                <w:szCs w:val="20"/>
              </w:rPr>
            </w:pPr>
            <w:r w:rsidRPr="001466F4">
              <w:rPr>
                <w:rFonts w:asciiTheme="minorHAnsi" w:hAnsiTheme="minorHAnsi" w:cstheme="minorHAnsi"/>
                <w:sz w:val="20"/>
                <w:szCs w:val="20"/>
              </w:rPr>
              <w:t xml:space="preserve"> 764704</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Pr="001466F4" w:rsidRDefault="001466F4">
            <w:pPr>
              <w:pStyle w:val="TableParagraph"/>
              <w:spacing w:before="185"/>
              <w:ind w:left="75"/>
              <w:rPr>
                <w:rFonts w:asciiTheme="minorHAnsi" w:hAnsiTheme="minorHAnsi" w:cstheme="minorHAnsi"/>
                <w:b/>
                <w:sz w:val="20"/>
              </w:rPr>
            </w:pPr>
            <w:r w:rsidRPr="001466F4">
              <w:rPr>
                <w:rFonts w:asciiTheme="minorHAnsi" w:hAnsiTheme="minorHAnsi" w:cstheme="minorHAnsi"/>
                <w:b/>
                <w:sz w:val="20"/>
              </w:rPr>
              <w:t>ÖĞRETİM 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Pr="001466F4" w:rsidRDefault="003509DD">
            <w:pPr>
              <w:pStyle w:val="TableParagraph"/>
              <w:tabs>
                <w:tab w:val="left" w:leader="dot" w:pos="1402"/>
              </w:tabs>
              <w:spacing w:before="188"/>
              <w:ind w:left="75"/>
              <w:rPr>
                <w:rFonts w:asciiTheme="minorHAnsi" w:hAnsiTheme="minorHAnsi" w:cstheme="minorHAnsi"/>
                <w:sz w:val="20"/>
              </w:rPr>
            </w:pPr>
            <w:r w:rsidRPr="001466F4">
              <w:rPr>
                <w:rFonts w:asciiTheme="minorHAnsi" w:hAnsiTheme="minorHAnsi" w:cstheme="minorHAnsi"/>
                <w:spacing w:val="-10"/>
                <w:sz w:val="20"/>
              </w:rPr>
              <w:t>Tam Gün</w:t>
            </w:r>
          </w:p>
        </w:tc>
      </w:tr>
    </w:tbl>
    <w:p w:rsidR="002D0A48" w:rsidRDefault="002D0A48">
      <w:pPr>
        <w:rPr>
          <w:sz w:val="20"/>
        </w:rPr>
        <w:sectPr w:rsidR="002D0A48">
          <w:pgSz w:w="11910" w:h="16840"/>
          <w:pgMar w:top="1780" w:right="400" w:bottom="1280" w:left="460" w:header="0" w:footer="1097" w:gutter="0"/>
          <w:cols w:space="708"/>
        </w:sectPr>
      </w:pPr>
    </w:p>
    <w:p w:rsidR="00412D12" w:rsidRPr="001001C4" w:rsidRDefault="00957878" w:rsidP="00412D12">
      <w:pPr>
        <w:pStyle w:val="Balk1"/>
        <w:rPr>
          <w:rFonts w:asciiTheme="minorHAnsi" w:hAnsiTheme="minorHAnsi" w:cstheme="minorHAnsi"/>
          <w:spacing w:val="-2"/>
        </w:rPr>
      </w:pPr>
      <w:r w:rsidRPr="001001C4">
        <w:rPr>
          <w:rFonts w:asciiTheme="minorHAnsi" w:hAnsiTheme="minorHAnsi" w:cstheme="minorHAnsi"/>
          <w:spacing w:val="-2"/>
        </w:rPr>
        <w:lastRenderedPageBreak/>
        <w:t>SUNUŞ</w:t>
      </w:r>
    </w:p>
    <w:p w:rsidR="00412D12" w:rsidRDefault="00412D12" w:rsidP="00412D12">
      <w:pPr>
        <w:pStyle w:val="Balk1"/>
        <w:rPr>
          <w:spacing w:val="-2"/>
        </w:rPr>
      </w:pPr>
    </w:p>
    <w:p w:rsidR="00412D12" w:rsidRPr="00412D12" w:rsidRDefault="00412D12" w:rsidP="00412D12">
      <w:pPr>
        <w:pStyle w:val="Balk1"/>
      </w:pPr>
    </w:p>
    <w:p w:rsidR="00412D12" w:rsidRPr="001001C4" w:rsidRDefault="00412D12" w:rsidP="00412D12">
      <w:pPr>
        <w:widowControl/>
        <w:autoSpaceDE/>
        <w:autoSpaceDN/>
        <w:spacing w:after="160"/>
        <w:ind w:firstLine="708"/>
        <w:jc w:val="both"/>
        <w:rPr>
          <w:rFonts w:asciiTheme="minorHAnsi" w:eastAsia="Times New Roman" w:hAnsiTheme="minorHAnsi" w:cstheme="minorHAnsi"/>
          <w:sz w:val="24"/>
          <w:szCs w:val="21"/>
          <w:lang w:eastAsia="tr-TR"/>
        </w:rPr>
      </w:pPr>
      <w:r w:rsidRPr="001001C4">
        <w:rPr>
          <w:rFonts w:asciiTheme="minorHAnsi" w:eastAsia="Times New Roman" w:hAnsiTheme="minorHAnsi" w:cstheme="minorHAnsi"/>
          <w:sz w:val="24"/>
          <w:szCs w:val="21"/>
          <w:lang w:eastAsia="tr-TR"/>
        </w:rPr>
        <w:t>Bir amaca varmak için eylem birliği sağlama ve düzenleme sanatı anlamına gelen Stratejik düşünme; günümüz gelişen dünyasının geçmişteki yönetim anlayışından ayıran en belirgin farklarından bir tanesidir.Bir değişim yaratmak, değişime hükmedebilmek ya da başkaları tarafından algılanamayan fırsat ve tehditleri algılayabilmektir.</w:t>
      </w:r>
    </w:p>
    <w:p w:rsidR="00412D12" w:rsidRPr="001001C4" w:rsidRDefault="00412D12" w:rsidP="00412D12">
      <w:pPr>
        <w:widowControl/>
        <w:autoSpaceDE/>
        <w:autoSpaceDN/>
        <w:spacing w:after="160"/>
        <w:jc w:val="both"/>
        <w:rPr>
          <w:rFonts w:asciiTheme="minorHAnsi" w:eastAsia="Times New Roman" w:hAnsiTheme="minorHAnsi" w:cstheme="minorHAnsi"/>
          <w:sz w:val="24"/>
          <w:szCs w:val="21"/>
          <w:lang w:eastAsia="tr-TR"/>
        </w:rPr>
      </w:pPr>
      <w:r w:rsidRPr="001001C4">
        <w:rPr>
          <w:rFonts w:asciiTheme="minorHAnsi" w:eastAsia="Times New Roman" w:hAnsiTheme="minorHAnsi" w:cstheme="minorHAnsi"/>
          <w:sz w:val="24"/>
          <w:szCs w:val="21"/>
          <w:lang w:eastAsia="tr-TR"/>
        </w:rPr>
        <w:tab/>
        <w:t>Kurumlarımız planlama ve denetimi de kapsayacak şekilde gerekli kaynaklar kullanıp stratejik planlarını yaparak yönetilecek ve gelişecektir.</w:t>
      </w:r>
    </w:p>
    <w:p w:rsidR="00412D12" w:rsidRPr="001001C4" w:rsidRDefault="00412D12" w:rsidP="00412D12">
      <w:pPr>
        <w:widowControl/>
        <w:autoSpaceDE/>
        <w:autoSpaceDN/>
        <w:spacing w:after="160"/>
        <w:jc w:val="both"/>
        <w:rPr>
          <w:rFonts w:asciiTheme="minorHAnsi" w:eastAsia="Times New Roman" w:hAnsiTheme="minorHAnsi" w:cstheme="minorHAnsi"/>
          <w:sz w:val="24"/>
          <w:szCs w:val="21"/>
          <w:lang w:eastAsia="tr-TR"/>
        </w:rPr>
      </w:pPr>
      <w:r w:rsidRPr="001001C4">
        <w:rPr>
          <w:rFonts w:asciiTheme="minorHAnsi" w:eastAsia="Times New Roman" w:hAnsiTheme="minorHAnsi" w:cstheme="minorHAnsi"/>
          <w:sz w:val="24"/>
          <w:szCs w:val="21"/>
          <w:lang w:eastAsia="tr-TR"/>
        </w:rPr>
        <w:tab/>
        <w:t xml:space="preserve">Okulumuzun, öğrencileri, velileri ve çalışanlarının istek ve beklentilerini karşılayabilmesi için kendini sürekli sorgulayarak geliştirmesi ve yenilemesi gerekmektedir. </w:t>
      </w:r>
    </w:p>
    <w:p w:rsidR="00412D12" w:rsidRPr="001001C4" w:rsidRDefault="00412D12" w:rsidP="00412D12">
      <w:pPr>
        <w:widowControl/>
        <w:autoSpaceDE/>
        <w:autoSpaceDN/>
        <w:spacing w:after="160"/>
        <w:ind w:firstLine="708"/>
        <w:jc w:val="both"/>
        <w:rPr>
          <w:rFonts w:asciiTheme="minorHAnsi" w:eastAsia="Times New Roman" w:hAnsiTheme="minorHAnsi" w:cstheme="minorHAnsi"/>
          <w:sz w:val="24"/>
          <w:szCs w:val="21"/>
          <w:lang w:eastAsia="tr-TR"/>
        </w:rPr>
      </w:pPr>
      <w:r w:rsidRPr="001001C4">
        <w:rPr>
          <w:rFonts w:asciiTheme="minorHAnsi" w:eastAsia="Times New Roman" w:hAnsiTheme="minorHAnsi" w:cstheme="minorHAnsi"/>
          <w:sz w:val="24"/>
          <w:szCs w:val="21"/>
          <w:lang w:eastAsia="tr-TR"/>
        </w:rPr>
        <w:t>Okulumuzda oluşturacağımız stratejik yönetim yaklaşımı, sürekli yenilikçi yaklaşımları ve öğrenci merkezli eğitimi benimseyerek bize rehberlik edecektir. Okulumuzun var oluş nedenini, gelecekte ulaşmak istediği hedefleri ortaya koyacak ve hedeflerimize ulaştıracaktır. Beklentileri karşılayacak stratejileri formüle edecektir.</w:t>
      </w:r>
    </w:p>
    <w:p w:rsidR="00412D12" w:rsidRPr="001001C4" w:rsidRDefault="00412D12" w:rsidP="00412D12">
      <w:pPr>
        <w:widowControl/>
        <w:autoSpaceDE/>
        <w:autoSpaceDN/>
        <w:spacing w:after="160"/>
        <w:ind w:firstLine="708"/>
        <w:jc w:val="both"/>
        <w:rPr>
          <w:rFonts w:asciiTheme="minorHAnsi" w:eastAsia="Times New Roman" w:hAnsiTheme="minorHAnsi" w:cstheme="minorHAnsi"/>
          <w:sz w:val="24"/>
          <w:szCs w:val="21"/>
          <w:lang w:eastAsia="tr-TR"/>
        </w:rPr>
      </w:pPr>
      <w:r w:rsidRPr="001001C4">
        <w:rPr>
          <w:rFonts w:asciiTheme="minorHAnsi" w:eastAsia="Times New Roman" w:hAnsiTheme="minorHAnsi" w:cstheme="minorHAnsi"/>
          <w:sz w:val="24"/>
          <w:szCs w:val="21"/>
          <w:lang w:eastAsia="tr-TR"/>
        </w:rPr>
        <w:t xml:space="preserve">Okulumuzun 2024 – 2028 Stratejik planını yaparken mevcut durumumuzu görmek için durum analizi yaptık ve ihtiyaçlarımız doğrultusunda amaçlarımızı ve hedeflerimizi belirledik. </w:t>
      </w:r>
    </w:p>
    <w:p w:rsidR="00412D12" w:rsidRPr="001001C4" w:rsidRDefault="00412D12" w:rsidP="00412D12">
      <w:pPr>
        <w:widowControl/>
        <w:autoSpaceDE/>
        <w:autoSpaceDN/>
        <w:spacing w:after="160"/>
        <w:ind w:firstLine="708"/>
        <w:jc w:val="both"/>
        <w:rPr>
          <w:rFonts w:asciiTheme="minorHAnsi" w:eastAsia="Times New Roman" w:hAnsiTheme="minorHAnsi" w:cstheme="minorHAnsi"/>
          <w:sz w:val="24"/>
          <w:szCs w:val="21"/>
          <w:lang w:eastAsia="tr-TR"/>
        </w:rPr>
      </w:pPr>
      <w:r w:rsidRPr="001001C4">
        <w:rPr>
          <w:rFonts w:asciiTheme="minorHAnsi" w:eastAsia="Times New Roman" w:hAnsiTheme="minorHAnsi" w:cstheme="minorHAnsi"/>
          <w:sz w:val="24"/>
          <w:szCs w:val="21"/>
          <w:lang w:eastAsia="tr-TR"/>
        </w:rPr>
        <w:t xml:space="preserve">Ancak stratejik planın amaçlarına ulaşması ve gelişime rehberlik yapması için okulumuzdaki tüm paydaşların planı benimsemesi ve hedefler doğrultusunda elinden geleni yapması gerekir. </w:t>
      </w:r>
    </w:p>
    <w:p w:rsidR="00412D12" w:rsidRPr="001001C4" w:rsidRDefault="00412D12" w:rsidP="00412D12">
      <w:pPr>
        <w:widowControl/>
        <w:autoSpaceDE/>
        <w:autoSpaceDN/>
        <w:spacing w:after="160"/>
        <w:ind w:firstLine="708"/>
        <w:jc w:val="both"/>
        <w:rPr>
          <w:rFonts w:asciiTheme="minorHAnsi" w:eastAsia="Times New Roman" w:hAnsiTheme="minorHAnsi" w:cstheme="minorHAnsi"/>
          <w:sz w:val="24"/>
          <w:szCs w:val="21"/>
          <w:lang w:eastAsia="tr-TR"/>
        </w:rPr>
      </w:pPr>
      <w:r w:rsidRPr="001001C4">
        <w:rPr>
          <w:rFonts w:asciiTheme="minorHAnsi" w:eastAsia="Times New Roman" w:hAnsiTheme="minorHAnsi" w:cstheme="minorHAnsi"/>
          <w:sz w:val="24"/>
          <w:szCs w:val="21"/>
          <w:lang w:eastAsia="tr-TR"/>
        </w:rPr>
        <w:t>“Uzağı Düşünmeyen Üzüntüye Yakındır. Konfüçyüs”  Yapılan Stratejik planın Okulumuzun ve Ülkemizin uzun vadeli hedeflerine hizmet etmesi dileğiyle</w:t>
      </w:r>
    </w:p>
    <w:p w:rsidR="00412D12" w:rsidRPr="001001C4" w:rsidRDefault="00412D12" w:rsidP="00412D12">
      <w:pPr>
        <w:widowControl/>
        <w:autoSpaceDE/>
        <w:autoSpaceDN/>
        <w:spacing w:after="160"/>
        <w:rPr>
          <w:rFonts w:asciiTheme="minorHAnsi" w:eastAsia="Times New Roman" w:hAnsiTheme="minorHAnsi" w:cstheme="minorHAnsi"/>
          <w:sz w:val="24"/>
          <w:szCs w:val="24"/>
          <w:lang w:eastAsia="tr-TR"/>
        </w:rPr>
      </w:pPr>
    </w:p>
    <w:p w:rsidR="00412D12" w:rsidRPr="001001C4" w:rsidRDefault="00412D12" w:rsidP="001001C4">
      <w:pPr>
        <w:pStyle w:val="AralkYok"/>
      </w:pPr>
    </w:p>
    <w:p w:rsidR="00412D12" w:rsidRPr="001001C4" w:rsidRDefault="00412D12" w:rsidP="001001C4">
      <w:pPr>
        <w:pStyle w:val="AralkYok"/>
      </w:pPr>
      <w:r w:rsidRPr="001001C4">
        <w:tab/>
      </w:r>
      <w:r w:rsidRPr="001001C4">
        <w:tab/>
      </w:r>
      <w:r w:rsidRPr="001001C4">
        <w:tab/>
      </w:r>
      <w:r w:rsidRPr="001001C4">
        <w:tab/>
      </w:r>
      <w:r w:rsidRPr="001001C4">
        <w:tab/>
      </w:r>
      <w:r w:rsidRPr="001001C4">
        <w:tab/>
      </w:r>
      <w:r w:rsidRPr="001001C4">
        <w:tab/>
      </w:r>
      <w:r w:rsidRPr="001001C4">
        <w:tab/>
      </w:r>
      <w:r w:rsidRPr="001001C4">
        <w:tab/>
      </w:r>
      <w:r w:rsidRPr="001001C4">
        <w:tab/>
      </w:r>
      <w:r w:rsidR="001001C4">
        <w:t xml:space="preserve">                  Rüçhan KIRAN</w:t>
      </w:r>
      <w:r w:rsidRPr="001001C4">
        <w:tab/>
      </w:r>
      <w:r w:rsidRPr="001001C4">
        <w:tab/>
      </w:r>
      <w:r w:rsidRPr="001001C4">
        <w:tab/>
      </w:r>
      <w:r w:rsidRPr="001001C4">
        <w:tab/>
      </w:r>
      <w:r w:rsidRPr="001001C4">
        <w:tab/>
      </w:r>
      <w:r w:rsidRPr="001001C4">
        <w:tab/>
      </w:r>
      <w:r w:rsidRPr="001001C4">
        <w:tab/>
      </w:r>
      <w:r w:rsidR="00D4194C">
        <w:t xml:space="preserve">                                                                                       </w:t>
      </w:r>
      <w:r w:rsidRPr="001001C4">
        <w:t xml:space="preserve"> Okul Müdürü                                                                  </w:t>
      </w:r>
    </w:p>
    <w:p w:rsidR="00412D12" w:rsidRPr="00412D12" w:rsidRDefault="00412D12" w:rsidP="00412D12">
      <w:pPr>
        <w:widowControl/>
        <w:autoSpaceDE/>
        <w:autoSpaceDN/>
        <w:spacing w:line="264" w:lineRule="auto"/>
        <w:ind w:firstLine="708"/>
        <w:jc w:val="both"/>
        <w:rPr>
          <w:rFonts w:ascii="Book Antiqua" w:eastAsia="Times New Roman" w:hAnsi="Book Antiqua" w:cs="Times New Roman"/>
          <w:sz w:val="24"/>
          <w:szCs w:val="24"/>
          <w:lang w:eastAsia="tr-TR"/>
        </w:rPr>
      </w:pPr>
    </w:p>
    <w:p w:rsidR="002D0A48" w:rsidRDefault="002D0A48" w:rsidP="00412D12">
      <w:pPr>
        <w:pStyle w:val="GvdeMetni"/>
        <w:spacing w:before="241"/>
        <w:ind w:left="156" w:right="61"/>
        <w:jc w:val="center"/>
        <w:sectPr w:rsidR="002D0A48" w:rsidSect="003509DD">
          <w:pgSz w:w="11910" w:h="16840"/>
          <w:pgMar w:top="1135" w:right="400" w:bottom="1280" w:left="460" w:header="0" w:footer="1097" w:gutter="0"/>
          <w:cols w:space="708"/>
        </w:sectPr>
      </w:pPr>
    </w:p>
    <w:p w:rsidR="002D0A48" w:rsidRPr="00A607E0" w:rsidRDefault="00957878">
      <w:pPr>
        <w:pStyle w:val="Balk2"/>
        <w:spacing w:before="85"/>
        <w:ind w:left="95" w:right="154" w:firstLine="0"/>
        <w:jc w:val="center"/>
        <w:rPr>
          <w:rFonts w:asciiTheme="minorHAnsi" w:hAnsiTheme="minorHAnsi" w:cstheme="minorHAnsi"/>
          <w:spacing w:val="-10"/>
        </w:rPr>
      </w:pPr>
      <w:r w:rsidRPr="00A607E0">
        <w:rPr>
          <w:rFonts w:asciiTheme="minorHAnsi" w:hAnsiTheme="minorHAnsi" w:cstheme="minorHAnsi"/>
          <w:spacing w:val="-10"/>
        </w:rPr>
        <w:lastRenderedPageBreak/>
        <w:t>İÇİNDEKİLER</w:t>
      </w:r>
    </w:p>
    <w:p w:rsidR="00AB0B45" w:rsidRPr="00A607E0" w:rsidRDefault="00AB0B45">
      <w:pPr>
        <w:pStyle w:val="Balk2"/>
        <w:spacing w:before="85"/>
        <w:ind w:left="95" w:right="154" w:firstLine="0"/>
        <w:jc w:val="center"/>
        <w:rPr>
          <w:rFonts w:asciiTheme="minorHAnsi" w:hAnsiTheme="minorHAnsi" w:cstheme="minorHAnsi"/>
        </w:rPr>
      </w:pPr>
    </w:p>
    <w:p w:rsidR="002D0A48" w:rsidRPr="00A607E0" w:rsidRDefault="002D0A48">
      <w:pPr>
        <w:pStyle w:val="GvdeMetni"/>
        <w:spacing w:before="2"/>
        <w:rPr>
          <w:rFonts w:asciiTheme="minorHAnsi" w:hAnsiTheme="minorHAnsi" w:cstheme="minorHAnsi"/>
          <w:i/>
        </w:rPr>
      </w:pPr>
    </w:p>
    <w:p w:rsidR="002D0A48" w:rsidRPr="00CC0B26" w:rsidRDefault="00CC0B26">
      <w:pPr>
        <w:pStyle w:val="ListeParagraf"/>
        <w:numPr>
          <w:ilvl w:val="0"/>
          <w:numId w:val="23"/>
        </w:numPr>
        <w:tabs>
          <w:tab w:val="left" w:pos="1317"/>
        </w:tabs>
        <w:spacing w:before="0"/>
        <w:ind w:left="1317" w:hanging="359"/>
        <w:jc w:val="left"/>
        <w:rPr>
          <w:rFonts w:asciiTheme="minorHAnsi" w:hAnsiTheme="minorHAnsi" w:cstheme="minorHAnsi"/>
          <w:b/>
          <w:sz w:val="24"/>
        </w:rPr>
      </w:pPr>
      <w:r>
        <w:rPr>
          <w:rFonts w:asciiTheme="minorHAnsi" w:hAnsiTheme="minorHAnsi" w:cstheme="minorHAnsi"/>
          <w:b/>
          <w:w w:val="85"/>
          <w:sz w:val="24"/>
        </w:rPr>
        <w:t>GİRİŞ VE STRATEJİK PLANIN HAZIRLANMA SÜRECİ</w:t>
      </w:r>
    </w:p>
    <w:p w:rsidR="002D0A48" w:rsidRPr="00A607E0" w:rsidRDefault="00957878">
      <w:pPr>
        <w:pStyle w:val="ListeParagraf"/>
        <w:numPr>
          <w:ilvl w:val="1"/>
          <w:numId w:val="23"/>
        </w:numPr>
        <w:tabs>
          <w:tab w:val="left" w:pos="2669"/>
        </w:tabs>
        <w:spacing w:before="128"/>
        <w:rPr>
          <w:rFonts w:asciiTheme="minorHAnsi" w:hAnsiTheme="minorHAnsi" w:cstheme="minorHAnsi"/>
          <w:sz w:val="24"/>
        </w:rPr>
      </w:pPr>
      <w:r w:rsidRPr="00A607E0">
        <w:rPr>
          <w:rFonts w:asciiTheme="minorHAnsi" w:hAnsiTheme="minorHAnsi" w:cstheme="minorHAnsi"/>
          <w:spacing w:val="-6"/>
          <w:sz w:val="24"/>
        </w:rPr>
        <w:t>StratejiGeliştirmeKuruluveStratejikPlanEkibi</w:t>
      </w:r>
    </w:p>
    <w:p w:rsidR="002D0A48" w:rsidRPr="00A607E0" w:rsidRDefault="00957878">
      <w:pPr>
        <w:pStyle w:val="ListeParagraf"/>
        <w:numPr>
          <w:ilvl w:val="1"/>
          <w:numId w:val="23"/>
        </w:numPr>
        <w:tabs>
          <w:tab w:val="left" w:pos="2669"/>
        </w:tabs>
        <w:spacing w:before="8"/>
        <w:rPr>
          <w:rFonts w:asciiTheme="minorHAnsi" w:hAnsiTheme="minorHAnsi" w:cstheme="minorHAnsi"/>
          <w:sz w:val="24"/>
        </w:rPr>
      </w:pPr>
      <w:r w:rsidRPr="00A607E0">
        <w:rPr>
          <w:rFonts w:asciiTheme="minorHAnsi" w:hAnsiTheme="minorHAnsi" w:cstheme="minorHAnsi"/>
          <w:spacing w:val="-7"/>
          <w:sz w:val="24"/>
        </w:rPr>
        <w:t>Planlama</w:t>
      </w:r>
      <w:r w:rsidRPr="00A607E0">
        <w:rPr>
          <w:rFonts w:asciiTheme="minorHAnsi" w:hAnsiTheme="minorHAnsi" w:cstheme="minorHAnsi"/>
          <w:spacing w:val="-2"/>
          <w:sz w:val="24"/>
        </w:rPr>
        <w:t>Süreci</w:t>
      </w:r>
    </w:p>
    <w:p w:rsidR="002D0A48" w:rsidRPr="00A607E0" w:rsidRDefault="00CC0B26">
      <w:pPr>
        <w:pStyle w:val="ListeParagraf"/>
        <w:numPr>
          <w:ilvl w:val="0"/>
          <w:numId w:val="23"/>
        </w:numPr>
        <w:tabs>
          <w:tab w:val="left" w:pos="1317"/>
        </w:tabs>
        <w:spacing w:before="2"/>
        <w:ind w:left="1317" w:hanging="359"/>
        <w:jc w:val="left"/>
        <w:rPr>
          <w:rFonts w:asciiTheme="minorHAnsi" w:hAnsiTheme="minorHAnsi" w:cstheme="minorHAnsi"/>
          <w:b/>
          <w:sz w:val="24"/>
        </w:rPr>
      </w:pPr>
      <w:r>
        <w:rPr>
          <w:rFonts w:asciiTheme="minorHAnsi" w:hAnsiTheme="minorHAnsi" w:cstheme="minorHAnsi"/>
          <w:b/>
          <w:w w:val="90"/>
          <w:sz w:val="24"/>
        </w:rPr>
        <w:t>DURUM ANALİZİ</w:t>
      </w:r>
    </w:p>
    <w:p w:rsidR="002D0A48" w:rsidRPr="00A607E0" w:rsidRDefault="00957878">
      <w:pPr>
        <w:pStyle w:val="ListeParagraf"/>
        <w:numPr>
          <w:ilvl w:val="1"/>
          <w:numId w:val="23"/>
        </w:numPr>
        <w:tabs>
          <w:tab w:val="left" w:pos="2669"/>
        </w:tabs>
        <w:spacing w:before="8"/>
        <w:rPr>
          <w:rFonts w:asciiTheme="minorHAnsi" w:hAnsiTheme="minorHAnsi" w:cstheme="minorHAnsi"/>
          <w:sz w:val="24"/>
        </w:rPr>
      </w:pPr>
      <w:r w:rsidRPr="00A607E0">
        <w:rPr>
          <w:rFonts w:asciiTheme="minorHAnsi" w:hAnsiTheme="minorHAnsi" w:cstheme="minorHAnsi"/>
          <w:spacing w:val="-7"/>
          <w:sz w:val="24"/>
        </w:rPr>
        <w:t>Kurumsal</w:t>
      </w:r>
      <w:r w:rsidRPr="00A607E0">
        <w:rPr>
          <w:rFonts w:asciiTheme="minorHAnsi" w:hAnsiTheme="minorHAnsi" w:cstheme="minorHAnsi"/>
          <w:spacing w:val="-2"/>
          <w:sz w:val="24"/>
        </w:rPr>
        <w:t>Tarihçe</w:t>
      </w:r>
    </w:p>
    <w:p w:rsidR="002D0A48" w:rsidRPr="00A607E0" w:rsidRDefault="00957878">
      <w:pPr>
        <w:pStyle w:val="ListeParagraf"/>
        <w:numPr>
          <w:ilvl w:val="1"/>
          <w:numId w:val="23"/>
        </w:numPr>
        <w:tabs>
          <w:tab w:val="left" w:pos="2669"/>
        </w:tabs>
        <w:spacing w:before="8"/>
        <w:rPr>
          <w:rFonts w:asciiTheme="minorHAnsi" w:hAnsiTheme="minorHAnsi" w:cstheme="minorHAnsi"/>
          <w:sz w:val="24"/>
        </w:rPr>
      </w:pPr>
      <w:r w:rsidRPr="00A607E0">
        <w:rPr>
          <w:rFonts w:asciiTheme="minorHAnsi" w:hAnsiTheme="minorHAnsi" w:cstheme="minorHAnsi"/>
          <w:spacing w:val="-8"/>
          <w:sz w:val="24"/>
        </w:rPr>
        <w:t>UygulanmaktaOlanPlanınDeğerlendirilmesi</w:t>
      </w:r>
    </w:p>
    <w:p w:rsidR="002D0A48" w:rsidRPr="00A607E0" w:rsidRDefault="00957878">
      <w:pPr>
        <w:pStyle w:val="ListeParagraf"/>
        <w:numPr>
          <w:ilvl w:val="1"/>
          <w:numId w:val="23"/>
        </w:numPr>
        <w:tabs>
          <w:tab w:val="left" w:pos="2669"/>
        </w:tabs>
        <w:spacing w:before="0"/>
        <w:rPr>
          <w:rFonts w:asciiTheme="minorHAnsi" w:hAnsiTheme="minorHAnsi" w:cstheme="minorHAnsi"/>
          <w:sz w:val="24"/>
        </w:rPr>
      </w:pPr>
      <w:r w:rsidRPr="00A607E0">
        <w:rPr>
          <w:rFonts w:asciiTheme="minorHAnsi" w:hAnsiTheme="minorHAnsi" w:cstheme="minorHAnsi"/>
          <w:spacing w:val="-6"/>
          <w:sz w:val="24"/>
        </w:rPr>
        <w:t>Mevzuat</w:t>
      </w:r>
      <w:r w:rsidRPr="00A607E0">
        <w:rPr>
          <w:rFonts w:asciiTheme="minorHAnsi" w:hAnsiTheme="minorHAnsi" w:cstheme="minorHAnsi"/>
          <w:spacing w:val="-2"/>
          <w:sz w:val="24"/>
        </w:rPr>
        <w:t>Analizi</w:t>
      </w:r>
    </w:p>
    <w:p w:rsidR="002D0A48" w:rsidRPr="00A607E0" w:rsidRDefault="00957878">
      <w:pPr>
        <w:pStyle w:val="ListeParagraf"/>
        <w:numPr>
          <w:ilvl w:val="1"/>
          <w:numId w:val="23"/>
        </w:numPr>
        <w:tabs>
          <w:tab w:val="left" w:pos="2669"/>
        </w:tabs>
        <w:spacing w:before="10"/>
        <w:rPr>
          <w:rFonts w:asciiTheme="minorHAnsi" w:hAnsiTheme="minorHAnsi" w:cstheme="minorHAnsi"/>
          <w:sz w:val="24"/>
        </w:rPr>
      </w:pPr>
      <w:r w:rsidRPr="00A607E0">
        <w:rPr>
          <w:rFonts w:asciiTheme="minorHAnsi" w:hAnsiTheme="minorHAnsi" w:cstheme="minorHAnsi"/>
          <w:spacing w:val="-6"/>
          <w:sz w:val="24"/>
        </w:rPr>
        <w:t>ÜstPolitikaBelgelerininAnalizi</w:t>
      </w:r>
    </w:p>
    <w:p w:rsidR="002D0A48" w:rsidRPr="00A607E0" w:rsidRDefault="00957878">
      <w:pPr>
        <w:pStyle w:val="ListeParagraf"/>
        <w:numPr>
          <w:ilvl w:val="1"/>
          <w:numId w:val="23"/>
        </w:numPr>
        <w:tabs>
          <w:tab w:val="left" w:pos="2669"/>
        </w:tabs>
        <w:spacing w:before="8"/>
        <w:rPr>
          <w:rFonts w:asciiTheme="minorHAnsi" w:hAnsiTheme="minorHAnsi" w:cstheme="minorHAnsi"/>
          <w:sz w:val="24"/>
        </w:rPr>
      </w:pPr>
      <w:r w:rsidRPr="00A607E0">
        <w:rPr>
          <w:rFonts w:asciiTheme="minorHAnsi" w:hAnsiTheme="minorHAnsi" w:cstheme="minorHAnsi"/>
          <w:spacing w:val="-6"/>
          <w:sz w:val="24"/>
        </w:rPr>
        <w:t>FaaliyetAlanlarıileÜrünveHizmetlerinBelirlenmesi</w:t>
      </w:r>
    </w:p>
    <w:p w:rsidR="002D0A48" w:rsidRPr="00A607E0" w:rsidRDefault="00957878">
      <w:pPr>
        <w:pStyle w:val="ListeParagraf"/>
        <w:numPr>
          <w:ilvl w:val="1"/>
          <w:numId w:val="23"/>
        </w:numPr>
        <w:tabs>
          <w:tab w:val="left" w:pos="2669"/>
        </w:tabs>
        <w:spacing w:before="8"/>
        <w:rPr>
          <w:rFonts w:asciiTheme="minorHAnsi" w:hAnsiTheme="minorHAnsi" w:cstheme="minorHAnsi"/>
          <w:sz w:val="24"/>
        </w:rPr>
      </w:pPr>
      <w:r w:rsidRPr="00A607E0">
        <w:rPr>
          <w:rFonts w:asciiTheme="minorHAnsi" w:hAnsiTheme="minorHAnsi" w:cstheme="minorHAnsi"/>
          <w:spacing w:val="-4"/>
          <w:sz w:val="24"/>
        </w:rPr>
        <w:t>Paydaş</w:t>
      </w:r>
      <w:r w:rsidRPr="00A607E0">
        <w:rPr>
          <w:rFonts w:asciiTheme="minorHAnsi" w:hAnsiTheme="minorHAnsi" w:cstheme="minorHAnsi"/>
          <w:spacing w:val="-2"/>
          <w:sz w:val="24"/>
        </w:rPr>
        <w:t>Analizi</w:t>
      </w:r>
    </w:p>
    <w:p w:rsidR="002D0A48" w:rsidRPr="00A607E0" w:rsidRDefault="00957878">
      <w:pPr>
        <w:pStyle w:val="ListeParagraf"/>
        <w:numPr>
          <w:ilvl w:val="1"/>
          <w:numId w:val="23"/>
        </w:numPr>
        <w:tabs>
          <w:tab w:val="left" w:pos="2669"/>
        </w:tabs>
        <w:spacing w:before="8"/>
        <w:rPr>
          <w:rFonts w:asciiTheme="minorHAnsi" w:hAnsiTheme="minorHAnsi" w:cstheme="minorHAnsi"/>
          <w:sz w:val="24"/>
        </w:rPr>
      </w:pPr>
      <w:r w:rsidRPr="00A607E0">
        <w:rPr>
          <w:rFonts w:asciiTheme="minorHAnsi" w:hAnsiTheme="minorHAnsi" w:cstheme="minorHAnsi"/>
          <w:spacing w:val="-8"/>
          <w:sz w:val="24"/>
        </w:rPr>
        <w:t>KuruluşİçiAnaliz</w:t>
      </w:r>
    </w:p>
    <w:p w:rsidR="002D0A48" w:rsidRPr="00A607E0" w:rsidRDefault="00957878">
      <w:pPr>
        <w:pStyle w:val="ListeParagraf"/>
        <w:numPr>
          <w:ilvl w:val="2"/>
          <w:numId w:val="23"/>
        </w:numPr>
        <w:tabs>
          <w:tab w:val="left" w:pos="2920"/>
        </w:tabs>
        <w:spacing w:before="128"/>
        <w:ind w:left="2920" w:hanging="546"/>
        <w:rPr>
          <w:rFonts w:asciiTheme="minorHAnsi" w:hAnsiTheme="minorHAnsi" w:cstheme="minorHAnsi"/>
          <w:sz w:val="24"/>
        </w:rPr>
      </w:pPr>
      <w:r w:rsidRPr="00A607E0">
        <w:rPr>
          <w:rFonts w:asciiTheme="minorHAnsi" w:hAnsiTheme="minorHAnsi" w:cstheme="minorHAnsi"/>
          <w:spacing w:val="-4"/>
          <w:sz w:val="24"/>
        </w:rPr>
        <w:t>Teşkilat</w:t>
      </w:r>
      <w:r w:rsidRPr="00A607E0">
        <w:rPr>
          <w:rFonts w:asciiTheme="minorHAnsi" w:hAnsiTheme="minorHAnsi" w:cstheme="minorHAnsi"/>
          <w:spacing w:val="-2"/>
          <w:sz w:val="24"/>
        </w:rPr>
        <w:t>Yapısı</w:t>
      </w:r>
    </w:p>
    <w:p w:rsidR="002D0A48" w:rsidRPr="00A607E0" w:rsidRDefault="00957878">
      <w:pPr>
        <w:pStyle w:val="ListeParagraf"/>
        <w:numPr>
          <w:ilvl w:val="2"/>
          <w:numId w:val="23"/>
        </w:numPr>
        <w:tabs>
          <w:tab w:val="left" w:pos="2920"/>
        </w:tabs>
        <w:spacing w:before="11"/>
        <w:ind w:left="2920" w:hanging="546"/>
        <w:rPr>
          <w:rFonts w:asciiTheme="minorHAnsi" w:hAnsiTheme="minorHAnsi" w:cstheme="minorHAnsi"/>
          <w:sz w:val="24"/>
        </w:rPr>
      </w:pPr>
      <w:r w:rsidRPr="00A607E0">
        <w:rPr>
          <w:rFonts w:asciiTheme="minorHAnsi" w:hAnsiTheme="minorHAnsi" w:cstheme="minorHAnsi"/>
          <w:w w:val="90"/>
          <w:sz w:val="24"/>
        </w:rPr>
        <w:t>İnsan</w:t>
      </w:r>
      <w:r w:rsidRPr="00A607E0">
        <w:rPr>
          <w:rFonts w:asciiTheme="minorHAnsi" w:hAnsiTheme="minorHAnsi" w:cstheme="minorHAnsi"/>
          <w:spacing w:val="-2"/>
          <w:sz w:val="24"/>
        </w:rPr>
        <w:t>Kaynakları</w:t>
      </w:r>
    </w:p>
    <w:p w:rsidR="002D0A48" w:rsidRPr="00A607E0" w:rsidRDefault="00957878">
      <w:pPr>
        <w:pStyle w:val="ListeParagraf"/>
        <w:numPr>
          <w:ilvl w:val="2"/>
          <w:numId w:val="23"/>
        </w:numPr>
        <w:tabs>
          <w:tab w:val="left" w:pos="2920"/>
        </w:tabs>
        <w:spacing w:before="8"/>
        <w:ind w:left="2920" w:hanging="546"/>
        <w:rPr>
          <w:rFonts w:asciiTheme="minorHAnsi" w:hAnsiTheme="minorHAnsi" w:cstheme="minorHAnsi"/>
          <w:sz w:val="24"/>
        </w:rPr>
      </w:pPr>
      <w:r w:rsidRPr="00A607E0">
        <w:rPr>
          <w:rFonts w:asciiTheme="minorHAnsi" w:hAnsiTheme="minorHAnsi" w:cstheme="minorHAnsi"/>
          <w:spacing w:val="-5"/>
          <w:sz w:val="24"/>
        </w:rPr>
        <w:t>Teknolojik</w:t>
      </w:r>
      <w:r w:rsidRPr="00A607E0">
        <w:rPr>
          <w:rFonts w:asciiTheme="minorHAnsi" w:hAnsiTheme="minorHAnsi" w:cstheme="minorHAnsi"/>
          <w:spacing w:val="-4"/>
          <w:sz w:val="24"/>
        </w:rPr>
        <w:t xml:space="preserve"> Düzey</w:t>
      </w:r>
    </w:p>
    <w:p w:rsidR="002D0A48" w:rsidRPr="00A607E0" w:rsidRDefault="00957878">
      <w:pPr>
        <w:pStyle w:val="ListeParagraf"/>
        <w:numPr>
          <w:ilvl w:val="2"/>
          <w:numId w:val="23"/>
        </w:numPr>
        <w:tabs>
          <w:tab w:val="left" w:pos="2920"/>
        </w:tabs>
        <w:spacing w:before="8" w:line="247" w:lineRule="auto"/>
        <w:ind w:left="2374" w:right="6388" w:firstLine="0"/>
        <w:rPr>
          <w:rFonts w:asciiTheme="minorHAnsi" w:hAnsiTheme="minorHAnsi" w:cstheme="minorHAnsi"/>
          <w:sz w:val="24"/>
        </w:rPr>
      </w:pPr>
      <w:r w:rsidRPr="00A607E0">
        <w:rPr>
          <w:rFonts w:asciiTheme="minorHAnsi" w:hAnsiTheme="minorHAnsi" w:cstheme="minorHAnsi"/>
          <w:sz w:val="24"/>
        </w:rPr>
        <w:t xml:space="preserve">Mali Kaynaklar </w:t>
      </w:r>
      <w:r w:rsidRPr="00A607E0">
        <w:rPr>
          <w:rFonts w:asciiTheme="minorHAnsi" w:hAnsiTheme="minorHAnsi" w:cstheme="minorHAnsi"/>
          <w:spacing w:val="-4"/>
          <w:sz w:val="24"/>
        </w:rPr>
        <w:t>2.7.5.İstatistikiVeriler</w:t>
      </w:r>
    </w:p>
    <w:p w:rsidR="002D0A48" w:rsidRPr="00A607E0" w:rsidRDefault="00A153BF">
      <w:pPr>
        <w:pStyle w:val="ListeParagraf"/>
        <w:numPr>
          <w:ilvl w:val="1"/>
          <w:numId w:val="23"/>
        </w:numPr>
        <w:tabs>
          <w:tab w:val="left" w:pos="2106"/>
        </w:tabs>
        <w:spacing w:before="2"/>
        <w:ind w:left="958" w:right="1015" w:firstLine="686"/>
        <w:rPr>
          <w:rFonts w:asciiTheme="minorHAnsi" w:hAnsiTheme="minorHAnsi" w:cstheme="minorHAnsi"/>
          <w:sz w:val="24"/>
        </w:rPr>
      </w:pPr>
      <w:r w:rsidRPr="00A607E0">
        <w:rPr>
          <w:rFonts w:asciiTheme="minorHAnsi" w:hAnsiTheme="minorHAnsi" w:cstheme="minorHAnsi"/>
          <w:sz w:val="24"/>
        </w:rPr>
        <w:t>PESTLE Analizi</w:t>
      </w:r>
    </w:p>
    <w:p w:rsidR="002D0A48" w:rsidRPr="00A607E0" w:rsidRDefault="00957878">
      <w:pPr>
        <w:pStyle w:val="ListeParagraf"/>
        <w:numPr>
          <w:ilvl w:val="1"/>
          <w:numId w:val="23"/>
        </w:numPr>
        <w:tabs>
          <w:tab w:val="left" w:pos="2061"/>
        </w:tabs>
        <w:spacing w:before="128" w:line="352" w:lineRule="auto"/>
        <w:ind w:left="1644" w:right="2742" w:firstLine="0"/>
        <w:rPr>
          <w:rFonts w:asciiTheme="minorHAnsi" w:hAnsiTheme="minorHAnsi" w:cstheme="minorHAnsi"/>
          <w:sz w:val="24"/>
        </w:rPr>
      </w:pPr>
      <w:r w:rsidRPr="00A607E0">
        <w:rPr>
          <w:rFonts w:asciiTheme="minorHAnsi" w:hAnsiTheme="minorHAnsi" w:cstheme="minorHAnsi"/>
          <w:spacing w:val="-4"/>
          <w:sz w:val="24"/>
        </w:rPr>
        <w:t xml:space="preserve">GüçlüveZayıfYönlerileFırsatlarveTehditler(GZFT)Analizi </w:t>
      </w:r>
      <w:r w:rsidRPr="00A607E0">
        <w:rPr>
          <w:rFonts w:asciiTheme="minorHAnsi" w:hAnsiTheme="minorHAnsi" w:cstheme="minorHAnsi"/>
          <w:sz w:val="24"/>
        </w:rPr>
        <w:t>2.10.Tespit ve İhtiyaçların Belirlenmesi</w:t>
      </w:r>
    </w:p>
    <w:p w:rsidR="002D0A48" w:rsidRPr="00A607E0" w:rsidRDefault="00957878">
      <w:pPr>
        <w:pStyle w:val="ListeParagraf"/>
        <w:numPr>
          <w:ilvl w:val="0"/>
          <w:numId w:val="23"/>
        </w:numPr>
        <w:tabs>
          <w:tab w:val="left" w:pos="1523"/>
        </w:tabs>
        <w:spacing w:before="0" w:line="274" w:lineRule="exact"/>
        <w:ind w:left="1523" w:hanging="248"/>
        <w:jc w:val="left"/>
        <w:rPr>
          <w:rFonts w:asciiTheme="minorHAnsi" w:hAnsiTheme="minorHAnsi" w:cstheme="minorHAnsi"/>
          <w:b/>
          <w:sz w:val="24"/>
        </w:rPr>
      </w:pPr>
      <w:r w:rsidRPr="00A607E0">
        <w:rPr>
          <w:rFonts w:asciiTheme="minorHAnsi" w:hAnsiTheme="minorHAnsi" w:cstheme="minorHAnsi"/>
          <w:b/>
          <w:w w:val="80"/>
          <w:sz w:val="24"/>
        </w:rPr>
        <w:t>GELECEĞE</w:t>
      </w:r>
      <w:r w:rsidRPr="00A607E0">
        <w:rPr>
          <w:rFonts w:asciiTheme="minorHAnsi" w:hAnsiTheme="minorHAnsi" w:cstheme="minorHAnsi"/>
          <w:b/>
          <w:spacing w:val="-2"/>
          <w:w w:val="90"/>
          <w:sz w:val="24"/>
        </w:rPr>
        <w:t>BAKIŞ</w:t>
      </w:r>
    </w:p>
    <w:p w:rsidR="002D0A48" w:rsidRPr="00A607E0" w:rsidRDefault="00957878">
      <w:pPr>
        <w:pStyle w:val="ListeParagraf"/>
        <w:numPr>
          <w:ilvl w:val="1"/>
          <w:numId w:val="23"/>
        </w:numPr>
        <w:tabs>
          <w:tab w:val="left" w:pos="2008"/>
        </w:tabs>
        <w:spacing w:before="129"/>
        <w:ind w:left="2008" w:hanging="364"/>
        <w:rPr>
          <w:rFonts w:asciiTheme="minorHAnsi" w:hAnsiTheme="minorHAnsi" w:cstheme="minorHAnsi"/>
          <w:sz w:val="24"/>
        </w:rPr>
      </w:pPr>
      <w:r w:rsidRPr="00A607E0">
        <w:rPr>
          <w:rFonts w:asciiTheme="minorHAnsi" w:hAnsiTheme="minorHAnsi" w:cstheme="minorHAnsi"/>
          <w:spacing w:val="-2"/>
          <w:sz w:val="24"/>
        </w:rPr>
        <w:t>Misyon</w:t>
      </w:r>
    </w:p>
    <w:p w:rsidR="002D0A48" w:rsidRPr="00A607E0" w:rsidRDefault="00957878" w:rsidP="00A153BF">
      <w:pPr>
        <w:pStyle w:val="ListeParagraf"/>
        <w:numPr>
          <w:ilvl w:val="1"/>
          <w:numId w:val="23"/>
        </w:numPr>
        <w:tabs>
          <w:tab w:val="left" w:pos="2008"/>
        </w:tabs>
        <w:spacing w:before="0"/>
        <w:ind w:left="2008" w:hanging="364"/>
        <w:rPr>
          <w:rFonts w:asciiTheme="minorHAnsi" w:hAnsiTheme="minorHAnsi" w:cstheme="minorHAnsi"/>
          <w:sz w:val="24"/>
        </w:rPr>
      </w:pPr>
      <w:r w:rsidRPr="00A607E0">
        <w:rPr>
          <w:rFonts w:asciiTheme="minorHAnsi" w:hAnsiTheme="minorHAnsi" w:cstheme="minorHAnsi"/>
          <w:spacing w:val="-2"/>
          <w:sz w:val="24"/>
        </w:rPr>
        <w:t>Vizyon</w:t>
      </w:r>
    </w:p>
    <w:p w:rsidR="002D0A48" w:rsidRPr="00A607E0" w:rsidRDefault="00957878" w:rsidP="00A153BF">
      <w:pPr>
        <w:pStyle w:val="ListeParagraf"/>
        <w:numPr>
          <w:ilvl w:val="1"/>
          <w:numId w:val="23"/>
        </w:numPr>
        <w:tabs>
          <w:tab w:val="left" w:pos="2008"/>
        </w:tabs>
        <w:spacing w:before="0"/>
        <w:ind w:left="2008" w:hanging="364"/>
        <w:rPr>
          <w:rFonts w:asciiTheme="minorHAnsi" w:hAnsiTheme="minorHAnsi" w:cstheme="minorHAnsi"/>
          <w:sz w:val="24"/>
        </w:rPr>
      </w:pPr>
      <w:r w:rsidRPr="00A607E0">
        <w:rPr>
          <w:rFonts w:asciiTheme="minorHAnsi" w:hAnsiTheme="minorHAnsi" w:cstheme="minorHAnsi"/>
          <w:spacing w:val="-5"/>
          <w:sz w:val="24"/>
        </w:rPr>
        <w:t>Temel</w:t>
      </w:r>
      <w:r w:rsidRPr="00A607E0">
        <w:rPr>
          <w:rFonts w:asciiTheme="minorHAnsi" w:hAnsiTheme="minorHAnsi" w:cstheme="minorHAnsi"/>
          <w:spacing w:val="-2"/>
          <w:sz w:val="24"/>
        </w:rPr>
        <w:t>Değerler</w:t>
      </w:r>
    </w:p>
    <w:p w:rsidR="002D0A48" w:rsidRPr="00A607E0" w:rsidRDefault="00957878" w:rsidP="00A153BF">
      <w:pPr>
        <w:pStyle w:val="ListeParagraf"/>
        <w:numPr>
          <w:ilvl w:val="1"/>
          <w:numId w:val="23"/>
        </w:numPr>
        <w:tabs>
          <w:tab w:val="left" w:pos="2114"/>
        </w:tabs>
        <w:spacing w:before="0"/>
        <w:ind w:left="2114" w:hanging="417"/>
        <w:rPr>
          <w:rFonts w:asciiTheme="minorHAnsi" w:hAnsiTheme="minorHAnsi" w:cstheme="minorHAnsi"/>
          <w:sz w:val="24"/>
        </w:rPr>
      </w:pPr>
      <w:r w:rsidRPr="00A607E0">
        <w:rPr>
          <w:rFonts w:asciiTheme="minorHAnsi" w:hAnsiTheme="minorHAnsi" w:cstheme="minorHAnsi"/>
          <w:spacing w:val="-2"/>
          <w:sz w:val="24"/>
        </w:rPr>
        <w:t>Amaçlar</w:t>
      </w:r>
    </w:p>
    <w:p w:rsidR="002D0A48" w:rsidRPr="00A607E0" w:rsidRDefault="00957878" w:rsidP="00A153BF">
      <w:pPr>
        <w:pStyle w:val="ListeParagraf"/>
        <w:numPr>
          <w:ilvl w:val="1"/>
          <w:numId w:val="23"/>
        </w:numPr>
        <w:tabs>
          <w:tab w:val="left" w:pos="2114"/>
        </w:tabs>
        <w:spacing w:before="0"/>
        <w:ind w:left="2114" w:hanging="417"/>
        <w:rPr>
          <w:rFonts w:asciiTheme="minorHAnsi" w:hAnsiTheme="minorHAnsi" w:cstheme="minorHAnsi"/>
          <w:sz w:val="24"/>
        </w:rPr>
      </w:pPr>
      <w:r w:rsidRPr="00A607E0">
        <w:rPr>
          <w:rFonts w:asciiTheme="minorHAnsi" w:hAnsiTheme="minorHAnsi" w:cstheme="minorHAnsi"/>
          <w:spacing w:val="-2"/>
          <w:sz w:val="24"/>
        </w:rPr>
        <w:t>Hedefler</w:t>
      </w:r>
    </w:p>
    <w:p w:rsidR="002D0A48" w:rsidRPr="00A607E0" w:rsidRDefault="00957878" w:rsidP="00A153BF">
      <w:pPr>
        <w:pStyle w:val="ListeParagraf"/>
        <w:numPr>
          <w:ilvl w:val="1"/>
          <w:numId w:val="23"/>
        </w:numPr>
        <w:tabs>
          <w:tab w:val="left" w:pos="2114"/>
        </w:tabs>
        <w:spacing w:before="0"/>
        <w:ind w:left="2114" w:hanging="417"/>
        <w:rPr>
          <w:rFonts w:asciiTheme="minorHAnsi" w:hAnsiTheme="minorHAnsi" w:cstheme="minorHAnsi"/>
          <w:sz w:val="24"/>
        </w:rPr>
      </w:pPr>
      <w:r w:rsidRPr="00A607E0">
        <w:rPr>
          <w:rFonts w:asciiTheme="minorHAnsi" w:hAnsiTheme="minorHAnsi" w:cstheme="minorHAnsi"/>
          <w:spacing w:val="-5"/>
          <w:sz w:val="24"/>
        </w:rPr>
        <w:t xml:space="preserve">Performans </w:t>
      </w:r>
      <w:r w:rsidRPr="00A607E0">
        <w:rPr>
          <w:rFonts w:asciiTheme="minorHAnsi" w:hAnsiTheme="minorHAnsi" w:cstheme="minorHAnsi"/>
          <w:spacing w:val="-2"/>
          <w:sz w:val="24"/>
        </w:rPr>
        <w:t>Göstergeleri</w:t>
      </w:r>
    </w:p>
    <w:p w:rsidR="002D0A48" w:rsidRPr="00A607E0" w:rsidRDefault="00957878" w:rsidP="00A153BF">
      <w:pPr>
        <w:pStyle w:val="ListeParagraf"/>
        <w:numPr>
          <w:ilvl w:val="1"/>
          <w:numId w:val="23"/>
        </w:numPr>
        <w:tabs>
          <w:tab w:val="left" w:pos="2114"/>
        </w:tabs>
        <w:spacing w:before="0"/>
        <w:ind w:left="2114" w:hanging="417"/>
        <w:rPr>
          <w:rFonts w:asciiTheme="minorHAnsi" w:hAnsiTheme="minorHAnsi" w:cstheme="minorHAnsi"/>
          <w:sz w:val="24"/>
        </w:rPr>
      </w:pPr>
      <w:r w:rsidRPr="00A607E0">
        <w:rPr>
          <w:rFonts w:asciiTheme="minorHAnsi" w:hAnsiTheme="minorHAnsi" w:cstheme="minorHAnsi"/>
          <w:spacing w:val="-5"/>
          <w:sz w:val="24"/>
        </w:rPr>
        <w:t>S</w:t>
      </w:r>
      <w:r w:rsidR="00A153BF" w:rsidRPr="00A607E0">
        <w:rPr>
          <w:rFonts w:asciiTheme="minorHAnsi" w:hAnsiTheme="minorHAnsi" w:cstheme="minorHAnsi"/>
          <w:spacing w:val="-5"/>
          <w:sz w:val="24"/>
        </w:rPr>
        <w:t>tratejiler</w:t>
      </w:r>
    </w:p>
    <w:p w:rsidR="002D0A48" w:rsidRPr="00A607E0" w:rsidRDefault="002D0A48">
      <w:pPr>
        <w:pStyle w:val="GvdeMetni"/>
        <w:spacing w:before="12"/>
        <w:rPr>
          <w:rFonts w:asciiTheme="minorHAnsi" w:hAnsiTheme="minorHAnsi" w:cstheme="minorHAnsi"/>
        </w:rPr>
      </w:pPr>
    </w:p>
    <w:p w:rsidR="00A4180B" w:rsidRPr="00CC0B26" w:rsidRDefault="00A4180B">
      <w:pPr>
        <w:pStyle w:val="ListeParagraf"/>
        <w:numPr>
          <w:ilvl w:val="0"/>
          <w:numId w:val="23"/>
        </w:numPr>
        <w:tabs>
          <w:tab w:val="left" w:pos="1734"/>
        </w:tabs>
        <w:spacing w:before="0"/>
        <w:ind w:left="1734" w:hanging="248"/>
        <w:jc w:val="left"/>
        <w:rPr>
          <w:rFonts w:asciiTheme="minorHAnsi" w:hAnsiTheme="minorHAnsi" w:cstheme="minorHAnsi"/>
          <w:b/>
          <w:sz w:val="24"/>
        </w:rPr>
      </w:pPr>
      <w:r w:rsidRPr="00CC0B26">
        <w:rPr>
          <w:rFonts w:asciiTheme="minorHAnsi" w:hAnsiTheme="minorHAnsi" w:cstheme="minorHAnsi"/>
          <w:b/>
          <w:sz w:val="24"/>
        </w:rPr>
        <w:t>MALİYETLENDİRME</w:t>
      </w:r>
    </w:p>
    <w:p w:rsidR="00A4180B" w:rsidRPr="00CC0B26" w:rsidRDefault="00A4180B" w:rsidP="00A4180B">
      <w:pPr>
        <w:pStyle w:val="ListeParagraf"/>
        <w:tabs>
          <w:tab w:val="left" w:pos="1734"/>
        </w:tabs>
        <w:spacing w:before="0"/>
        <w:ind w:left="1734" w:firstLine="0"/>
        <w:jc w:val="right"/>
        <w:rPr>
          <w:rFonts w:asciiTheme="minorHAnsi" w:hAnsiTheme="minorHAnsi" w:cstheme="minorHAnsi"/>
          <w:b/>
          <w:sz w:val="24"/>
        </w:rPr>
      </w:pPr>
    </w:p>
    <w:p w:rsidR="002D0A48" w:rsidRPr="00A607E0" w:rsidRDefault="00957878">
      <w:pPr>
        <w:pStyle w:val="ListeParagraf"/>
        <w:numPr>
          <w:ilvl w:val="0"/>
          <w:numId w:val="23"/>
        </w:numPr>
        <w:tabs>
          <w:tab w:val="left" w:pos="1734"/>
        </w:tabs>
        <w:spacing w:before="0"/>
        <w:ind w:left="1734" w:hanging="248"/>
        <w:jc w:val="left"/>
        <w:rPr>
          <w:rFonts w:asciiTheme="minorHAnsi" w:hAnsiTheme="minorHAnsi" w:cstheme="minorHAnsi"/>
          <w:b/>
          <w:sz w:val="24"/>
        </w:rPr>
      </w:pPr>
      <w:r w:rsidRPr="00CC0B26">
        <w:rPr>
          <w:rFonts w:asciiTheme="minorHAnsi" w:hAnsiTheme="minorHAnsi" w:cstheme="minorHAnsi"/>
          <w:b/>
          <w:w w:val="85"/>
          <w:sz w:val="24"/>
        </w:rPr>
        <w:t>İZLEMEVE</w:t>
      </w:r>
      <w:r w:rsidRPr="00CC0B26">
        <w:rPr>
          <w:rFonts w:asciiTheme="minorHAnsi" w:hAnsiTheme="minorHAnsi" w:cstheme="minorHAnsi"/>
          <w:b/>
          <w:spacing w:val="-2"/>
          <w:w w:val="85"/>
          <w:sz w:val="24"/>
        </w:rPr>
        <w:t>DEĞERLENDİRME</w:t>
      </w:r>
    </w:p>
    <w:p w:rsidR="002D0A48" w:rsidRPr="00A607E0" w:rsidRDefault="00957878">
      <w:pPr>
        <w:pStyle w:val="ListeParagraf"/>
        <w:numPr>
          <w:ilvl w:val="0"/>
          <w:numId w:val="23"/>
        </w:numPr>
        <w:tabs>
          <w:tab w:val="left" w:pos="1734"/>
        </w:tabs>
        <w:spacing w:before="125"/>
        <w:ind w:left="1734" w:hanging="248"/>
        <w:jc w:val="left"/>
        <w:rPr>
          <w:rFonts w:asciiTheme="minorHAnsi" w:hAnsiTheme="minorHAnsi" w:cstheme="minorHAnsi"/>
          <w:b/>
          <w:sz w:val="24"/>
        </w:rPr>
      </w:pPr>
      <w:r w:rsidRPr="00A607E0">
        <w:rPr>
          <w:rFonts w:asciiTheme="minorHAnsi" w:hAnsiTheme="minorHAnsi" w:cstheme="minorHAnsi"/>
          <w:b/>
          <w:spacing w:val="-2"/>
          <w:w w:val="115"/>
          <w:sz w:val="24"/>
        </w:rPr>
        <w:t>Tablo/Şekil/Grafikler/Ekler</w:t>
      </w:r>
    </w:p>
    <w:p w:rsidR="002D0A48" w:rsidRPr="00A607E0" w:rsidRDefault="002D0A48">
      <w:pPr>
        <w:rPr>
          <w:rFonts w:asciiTheme="minorHAnsi" w:hAnsiTheme="minorHAnsi" w:cstheme="minorHAnsi"/>
          <w:sz w:val="24"/>
        </w:rPr>
      </w:pPr>
    </w:p>
    <w:p w:rsidR="00B42CB1" w:rsidRPr="00A607E0" w:rsidRDefault="00B42CB1">
      <w:pPr>
        <w:rPr>
          <w:rFonts w:asciiTheme="minorHAnsi" w:hAnsiTheme="minorHAnsi" w:cstheme="minorHAnsi"/>
          <w:sz w:val="24"/>
        </w:rPr>
      </w:pPr>
    </w:p>
    <w:p w:rsidR="00B42CB1" w:rsidRPr="00A607E0" w:rsidRDefault="00B42CB1">
      <w:pPr>
        <w:rPr>
          <w:rFonts w:asciiTheme="minorHAnsi" w:hAnsiTheme="minorHAnsi" w:cstheme="minorHAnsi"/>
          <w:sz w:val="24"/>
        </w:rPr>
      </w:pPr>
    </w:p>
    <w:p w:rsidR="00B42CB1" w:rsidRPr="00A607E0" w:rsidRDefault="00B42CB1">
      <w:pPr>
        <w:rPr>
          <w:rFonts w:asciiTheme="minorHAnsi" w:hAnsiTheme="minorHAnsi" w:cstheme="minorHAnsi"/>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CC0B26" w:rsidRDefault="00CC0B26">
      <w:pPr>
        <w:rPr>
          <w:rFonts w:ascii="Times New Roman" w:hAnsi="Times New Roman"/>
          <w:sz w:val="24"/>
        </w:rPr>
      </w:pPr>
    </w:p>
    <w:p w:rsidR="00CC0B26" w:rsidRDefault="00CC0B26">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Pr="00A607E0" w:rsidRDefault="00B42CB1" w:rsidP="00CC0B26">
      <w:pPr>
        <w:jc w:val="center"/>
        <w:rPr>
          <w:rFonts w:asciiTheme="minorHAnsi" w:hAnsiTheme="minorHAnsi" w:cstheme="minorHAnsi"/>
          <w:b/>
          <w:sz w:val="96"/>
        </w:rPr>
      </w:pPr>
      <w:r w:rsidRPr="00A607E0">
        <w:rPr>
          <w:rFonts w:asciiTheme="minorHAnsi" w:hAnsiTheme="minorHAnsi" w:cstheme="minorHAnsi"/>
          <w:b/>
          <w:sz w:val="96"/>
        </w:rPr>
        <w:t>1.BÖLÜM</w:t>
      </w:r>
    </w:p>
    <w:p w:rsidR="00B42CB1" w:rsidRDefault="00B42CB1">
      <w:pPr>
        <w:rPr>
          <w:rFonts w:asciiTheme="minorHAnsi" w:hAnsiTheme="minorHAnsi" w:cstheme="minorHAnsi"/>
          <w:sz w:val="96"/>
        </w:rPr>
      </w:pPr>
    </w:p>
    <w:p w:rsidR="00CC0B26" w:rsidRDefault="00CC0B26">
      <w:pPr>
        <w:rPr>
          <w:rFonts w:asciiTheme="minorHAnsi" w:hAnsiTheme="minorHAnsi" w:cstheme="minorHAnsi"/>
          <w:sz w:val="96"/>
        </w:rPr>
      </w:pPr>
    </w:p>
    <w:p w:rsidR="00CC0B26" w:rsidRPr="00A607E0" w:rsidRDefault="00CC0B26">
      <w:pPr>
        <w:rPr>
          <w:rFonts w:asciiTheme="minorHAnsi" w:hAnsiTheme="minorHAnsi" w:cstheme="minorHAnsi"/>
          <w:sz w:val="96"/>
        </w:rPr>
      </w:pPr>
    </w:p>
    <w:p w:rsidR="00CC0B26" w:rsidRPr="00CC0B26" w:rsidRDefault="00CC0B26" w:rsidP="00CC0B26">
      <w:pPr>
        <w:tabs>
          <w:tab w:val="left" w:pos="1317"/>
        </w:tabs>
        <w:jc w:val="center"/>
        <w:rPr>
          <w:rFonts w:asciiTheme="minorHAnsi" w:hAnsiTheme="minorHAnsi" w:cstheme="minorHAnsi"/>
          <w:b/>
          <w:sz w:val="44"/>
        </w:rPr>
      </w:pPr>
      <w:r w:rsidRPr="00CC0B26">
        <w:rPr>
          <w:rFonts w:asciiTheme="minorHAnsi" w:hAnsiTheme="minorHAnsi" w:cstheme="minorHAnsi"/>
          <w:b/>
          <w:w w:val="85"/>
          <w:sz w:val="96"/>
        </w:rPr>
        <w:t>GİRİŞ VE STRATEJİK PLANIN HAZIRLIK</w:t>
      </w:r>
      <w:r w:rsidRPr="00CC0B26">
        <w:rPr>
          <w:rFonts w:asciiTheme="minorHAnsi" w:hAnsiTheme="minorHAnsi" w:cstheme="minorHAnsi"/>
          <w:b/>
          <w:spacing w:val="-2"/>
          <w:w w:val="85"/>
          <w:sz w:val="96"/>
        </w:rPr>
        <w:t>SÜRECİ</w:t>
      </w:r>
    </w:p>
    <w:p w:rsidR="00B42CB1" w:rsidRPr="00B42CB1" w:rsidRDefault="00B42CB1">
      <w:pPr>
        <w:rPr>
          <w:rFonts w:ascii="Times New Roman" w:hAnsi="Times New Roman"/>
          <w:sz w:val="96"/>
        </w:rPr>
      </w:pPr>
    </w:p>
    <w:p w:rsidR="00B42CB1" w:rsidRPr="00CC0B26" w:rsidRDefault="00B42CB1">
      <w:pPr>
        <w:rPr>
          <w:rFonts w:ascii="Times New Roman" w:hAnsi="Times New Roman"/>
          <w:b/>
          <w:sz w:val="96"/>
        </w:rPr>
      </w:pPr>
    </w:p>
    <w:p w:rsidR="00B42CB1" w:rsidRPr="00B42CB1" w:rsidRDefault="00B42CB1" w:rsidP="00B42CB1">
      <w:pPr>
        <w:rPr>
          <w:rFonts w:ascii="Times New Roman" w:hAnsi="Times New Roman"/>
          <w:sz w:val="24"/>
        </w:rPr>
        <w:sectPr w:rsidR="00B42CB1" w:rsidRPr="00B42CB1" w:rsidSect="003509DD">
          <w:pgSz w:w="11910" w:h="16840"/>
          <w:pgMar w:top="1135" w:right="400" w:bottom="1280" w:left="460" w:header="0" w:footer="1097" w:gutter="0"/>
          <w:cols w:space="708"/>
        </w:sectPr>
      </w:pPr>
    </w:p>
    <w:p w:rsidR="002D0A48" w:rsidRPr="00A607E0" w:rsidRDefault="00957878">
      <w:pPr>
        <w:pStyle w:val="Balk2"/>
        <w:numPr>
          <w:ilvl w:val="0"/>
          <w:numId w:val="22"/>
        </w:numPr>
        <w:tabs>
          <w:tab w:val="left" w:pos="1844"/>
        </w:tabs>
        <w:spacing w:before="84"/>
        <w:ind w:left="1844" w:hanging="375"/>
        <w:jc w:val="left"/>
        <w:rPr>
          <w:rFonts w:asciiTheme="minorHAnsi" w:hAnsiTheme="minorHAnsi" w:cstheme="minorHAnsi"/>
        </w:rPr>
      </w:pPr>
      <w:r w:rsidRPr="00A607E0">
        <w:rPr>
          <w:rFonts w:asciiTheme="minorHAnsi" w:hAnsiTheme="minorHAnsi" w:cstheme="minorHAnsi"/>
          <w:w w:val="85"/>
        </w:rPr>
        <w:lastRenderedPageBreak/>
        <w:t>GİRİŞVESTRATEJİKPLANINHAZIRLIK</w:t>
      </w:r>
      <w:r w:rsidRPr="00A607E0">
        <w:rPr>
          <w:rFonts w:asciiTheme="minorHAnsi" w:hAnsiTheme="minorHAnsi" w:cstheme="minorHAnsi"/>
          <w:spacing w:val="-2"/>
          <w:w w:val="85"/>
        </w:rPr>
        <w:t>SÜRECİ</w:t>
      </w:r>
    </w:p>
    <w:p w:rsidR="002D0A48" w:rsidRPr="00A607E0" w:rsidRDefault="00957878">
      <w:pPr>
        <w:pStyle w:val="Balk3"/>
        <w:numPr>
          <w:ilvl w:val="1"/>
          <w:numId w:val="22"/>
        </w:numPr>
        <w:tabs>
          <w:tab w:val="left" w:pos="1675"/>
        </w:tabs>
        <w:spacing w:before="283"/>
        <w:ind w:left="1675" w:hanging="717"/>
        <w:rPr>
          <w:rFonts w:asciiTheme="minorHAnsi" w:hAnsiTheme="minorHAnsi" w:cstheme="minorHAnsi"/>
        </w:rPr>
      </w:pPr>
      <w:r w:rsidRPr="00A607E0">
        <w:rPr>
          <w:rFonts w:asciiTheme="minorHAnsi" w:hAnsiTheme="minorHAnsi" w:cstheme="minorHAnsi"/>
          <w:w w:val="105"/>
        </w:rPr>
        <w:t>StratejiGeliştirmeKuruluveStratejikPlan</w:t>
      </w:r>
      <w:r w:rsidRPr="00A607E0">
        <w:rPr>
          <w:rFonts w:asciiTheme="minorHAnsi" w:hAnsiTheme="minorHAnsi" w:cstheme="minorHAnsi"/>
          <w:spacing w:val="-4"/>
          <w:w w:val="105"/>
        </w:rPr>
        <w:t>Ekibi</w:t>
      </w:r>
    </w:p>
    <w:p w:rsidR="002D0A48" w:rsidRPr="00A607E0" w:rsidRDefault="002D0A48">
      <w:pPr>
        <w:pStyle w:val="GvdeMetni"/>
        <w:spacing w:before="11"/>
        <w:rPr>
          <w:rFonts w:asciiTheme="minorHAnsi" w:hAnsiTheme="minorHAnsi" w:cstheme="minorHAnsi"/>
          <w:b/>
          <w:sz w:val="32"/>
        </w:rPr>
      </w:pPr>
    </w:p>
    <w:p w:rsidR="0078724E" w:rsidRPr="00A607E0" w:rsidRDefault="0078724E" w:rsidP="0078724E">
      <w:pPr>
        <w:adjustRightInd w:val="0"/>
        <w:spacing w:before="100" w:beforeAutospacing="1" w:after="100" w:afterAutospacing="1"/>
        <w:ind w:left="709" w:firstLine="567"/>
        <w:jc w:val="both"/>
        <w:rPr>
          <w:rFonts w:asciiTheme="minorHAnsi" w:hAnsiTheme="minorHAnsi" w:cstheme="minorHAnsi"/>
          <w:sz w:val="24"/>
          <w:szCs w:val="24"/>
        </w:rPr>
      </w:pPr>
      <w:r>
        <w:rPr>
          <w:rFonts w:ascii="Times New Roman"/>
          <w:b/>
          <w:sz w:val="32"/>
        </w:rPr>
        <w:tab/>
      </w:r>
      <w:r w:rsidRPr="00A607E0">
        <w:rPr>
          <w:rFonts w:asciiTheme="minorHAnsi" w:eastAsia="Times New Roman" w:hAnsiTheme="minorHAnsi" w:cstheme="minorHAnsi"/>
          <w:sz w:val="24"/>
          <w:szCs w:val="24"/>
          <w:lang w:eastAsia="tr-TR"/>
        </w:rPr>
        <w:t xml:space="preserve">Stratejik Planlama çalışmaları, Millî Eğitim Bakanlığı Strateji Geliştirme Başkanlığının </w:t>
      </w:r>
      <w:r w:rsidRPr="00A607E0">
        <w:rPr>
          <w:rFonts w:asciiTheme="minorHAnsi" w:hAnsiTheme="minorHAnsi" w:cstheme="minorHAnsi"/>
          <w:sz w:val="24"/>
          <w:szCs w:val="24"/>
        </w:rPr>
        <w:t xml:space="preserve">2022-21 </w:t>
      </w:r>
      <w:r w:rsidR="00220E20" w:rsidRPr="00A607E0">
        <w:rPr>
          <w:rFonts w:asciiTheme="minorHAnsi" w:hAnsiTheme="minorHAnsi" w:cstheme="minorHAnsi"/>
          <w:sz w:val="24"/>
          <w:szCs w:val="24"/>
        </w:rPr>
        <w:t xml:space="preserve">Sayılı </w:t>
      </w:r>
      <w:r w:rsidRPr="00A607E0">
        <w:rPr>
          <w:rFonts w:asciiTheme="minorHAnsi" w:hAnsiTheme="minorHAnsi" w:cstheme="minorHAnsi"/>
          <w:sz w:val="24"/>
          <w:szCs w:val="24"/>
        </w:rPr>
        <w:t xml:space="preserve">Genelgesi </w:t>
      </w:r>
      <w:r w:rsidRPr="00A607E0">
        <w:rPr>
          <w:rFonts w:asciiTheme="minorHAnsi" w:eastAsia="Times New Roman" w:hAnsiTheme="minorHAnsi" w:cstheme="minorHAnsi"/>
          <w:sz w:val="24"/>
          <w:szCs w:val="24"/>
          <w:lang w:eastAsia="tr-TR"/>
        </w:rPr>
        <w:t>gereğince başlatılmıştır.</w:t>
      </w:r>
    </w:p>
    <w:p w:rsidR="0078724E" w:rsidRPr="00A607E0" w:rsidRDefault="0078724E">
      <w:pPr>
        <w:pStyle w:val="GvdeMetni"/>
        <w:spacing w:before="11"/>
        <w:rPr>
          <w:rFonts w:asciiTheme="minorHAnsi" w:hAnsiTheme="minorHAnsi" w:cstheme="minorHAnsi"/>
          <w:b/>
          <w:sz w:val="32"/>
        </w:rPr>
      </w:pPr>
    </w:p>
    <w:p w:rsidR="002D0A48" w:rsidRPr="00A22B50" w:rsidRDefault="00957878">
      <w:pPr>
        <w:pStyle w:val="GvdeMetni"/>
        <w:spacing w:line="369" w:lineRule="auto"/>
        <w:ind w:left="958" w:right="1018"/>
        <w:jc w:val="both"/>
        <w:rPr>
          <w:color w:val="FF0000"/>
        </w:rPr>
      </w:pPr>
      <w:r w:rsidRPr="00A22B50">
        <w:rPr>
          <w:color w:val="FF0000"/>
          <w:spacing w:val="-2"/>
        </w:rPr>
        <w:t>.</w:t>
      </w:r>
    </w:p>
    <w:p w:rsidR="002D0A48" w:rsidRDefault="002D0A48">
      <w:pPr>
        <w:pStyle w:val="GvdeMetni"/>
        <w:spacing w:before="149"/>
      </w:pPr>
    </w:p>
    <w:p w:rsidR="002D0A48" w:rsidRPr="00A607E0" w:rsidRDefault="00957878">
      <w:pPr>
        <w:ind w:left="958"/>
        <w:jc w:val="both"/>
        <w:rPr>
          <w:rFonts w:asciiTheme="minorHAnsi" w:hAnsiTheme="minorHAnsi" w:cstheme="minorHAnsi"/>
          <w:b/>
          <w:sz w:val="20"/>
        </w:rPr>
      </w:pPr>
      <w:r w:rsidRPr="00A607E0">
        <w:rPr>
          <w:rFonts w:asciiTheme="minorHAnsi" w:hAnsiTheme="minorHAnsi" w:cstheme="minorHAnsi"/>
          <w:b/>
          <w:w w:val="105"/>
          <w:sz w:val="20"/>
        </w:rPr>
        <w:t>Tablo1.StratejiGeliştirmeKuruluveStratejikPlanEkibi</w:t>
      </w:r>
      <w:r w:rsidRPr="00A607E0">
        <w:rPr>
          <w:rFonts w:asciiTheme="minorHAnsi" w:hAnsiTheme="minorHAnsi" w:cstheme="minorHAnsi"/>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2D0A48" w:rsidRPr="00A607E0">
        <w:trPr>
          <w:trHeight w:val="753"/>
        </w:trPr>
        <w:tc>
          <w:tcPr>
            <w:tcW w:w="4526" w:type="dxa"/>
            <w:gridSpan w:val="2"/>
            <w:shd w:val="clear" w:color="auto" w:fill="00B0F0"/>
          </w:tcPr>
          <w:p w:rsidR="002D0A48" w:rsidRPr="00A607E0" w:rsidRDefault="002D0A48">
            <w:pPr>
              <w:pStyle w:val="TableParagraph"/>
              <w:spacing w:before="34"/>
              <w:rPr>
                <w:rFonts w:asciiTheme="minorHAnsi" w:hAnsiTheme="minorHAnsi" w:cstheme="minorHAnsi"/>
                <w:b/>
                <w:sz w:val="20"/>
              </w:rPr>
            </w:pPr>
          </w:p>
          <w:p w:rsidR="002D0A48" w:rsidRPr="00A607E0" w:rsidRDefault="00957878">
            <w:pPr>
              <w:pStyle w:val="TableParagraph"/>
              <w:ind w:left="679"/>
              <w:rPr>
                <w:rFonts w:asciiTheme="minorHAnsi" w:hAnsiTheme="minorHAnsi" w:cstheme="minorHAnsi"/>
                <w:b/>
                <w:sz w:val="20"/>
              </w:rPr>
            </w:pPr>
            <w:r w:rsidRPr="00A607E0">
              <w:rPr>
                <w:rFonts w:asciiTheme="minorHAnsi" w:hAnsiTheme="minorHAnsi" w:cstheme="minorHAnsi"/>
                <w:b/>
                <w:sz w:val="20"/>
              </w:rPr>
              <w:t>StratejiGeliştirmeKurulu</w:t>
            </w:r>
            <w:r w:rsidRPr="00A607E0">
              <w:rPr>
                <w:rFonts w:asciiTheme="minorHAnsi" w:hAnsiTheme="minorHAnsi" w:cstheme="minorHAnsi"/>
                <w:b/>
                <w:spacing w:val="-2"/>
                <w:sz w:val="20"/>
              </w:rPr>
              <w:t>Bilgileri</w:t>
            </w:r>
          </w:p>
        </w:tc>
        <w:tc>
          <w:tcPr>
            <w:tcW w:w="4696" w:type="dxa"/>
            <w:gridSpan w:val="2"/>
            <w:shd w:val="clear" w:color="auto" w:fill="00B0F0"/>
          </w:tcPr>
          <w:p w:rsidR="002D0A48" w:rsidRPr="00A607E0" w:rsidRDefault="002D0A48">
            <w:pPr>
              <w:pStyle w:val="TableParagraph"/>
              <w:spacing w:before="34"/>
              <w:rPr>
                <w:rFonts w:asciiTheme="minorHAnsi" w:hAnsiTheme="minorHAnsi" w:cstheme="minorHAnsi"/>
                <w:b/>
                <w:sz w:val="20"/>
              </w:rPr>
            </w:pPr>
          </w:p>
          <w:p w:rsidR="002D0A48" w:rsidRPr="00A607E0" w:rsidRDefault="00957878">
            <w:pPr>
              <w:pStyle w:val="TableParagraph"/>
              <w:ind w:left="1068"/>
              <w:rPr>
                <w:rFonts w:asciiTheme="minorHAnsi" w:hAnsiTheme="minorHAnsi" w:cstheme="minorHAnsi"/>
                <w:b/>
                <w:sz w:val="20"/>
              </w:rPr>
            </w:pPr>
            <w:r w:rsidRPr="00A607E0">
              <w:rPr>
                <w:rFonts w:asciiTheme="minorHAnsi" w:hAnsiTheme="minorHAnsi" w:cstheme="minorHAnsi"/>
                <w:b/>
                <w:sz w:val="20"/>
              </w:rPr>
              <w:t>StratejikPlanEkibi</w:t>
            </w:r>
            <w:r w:rsidRPr="00A607E0">
              <w:rPr>
                <w:rFonts w:asciiTheme="minorHAnsi" w:hAnsiTheme="minorHAnsi" w:cstheme="minorHAnsi"/>
                <w:b/>
                <w:spacing w:val="-2"/>
                <w:sz w:val="20"/>
              </w:rPr>
              <w:t>Bilgileri</w:t>
            </w:r>
          </w:p>
        </w:tc>
      </w:tr>
      <w:tr w:rsidR="002D0A48" w:rsidRPr="00A607E0">
        <w:trPr>
          <w:trHeight w:val="587"/>
        </w:trPr>
        <w:tc>
          <w:tcPr>
            <w:tcW w:w="2928" w:type="dxa"/>
          </w:tcPr>
          <w:p w:rsidR="002D0A48" w:rsidRPr="00A607E0" w:rsidRDefault="002D0A48">
            <w:pPr>
              <w:pStyle w:val="TableParagraph"/>
              <w:spacing w:before="7"/>
              <w:rPr>
                <w:rFonts w:asciiTheme="minorHAnsi" w:hAnsiTheme="minorHAnsi" w:cstheme="minorHAnsi"/>
                <w:b/>
                <w:sz w:val="20"/>
              </w:rPr>
            </w:pPr>
          </w:p>
          <w:p w:rsidR="002D0A48" w:rsidRPr="00A607E0" w:rsidRDefault="00957878">
            <w:pPr>
              <w:pStyle w:val="TableParagraph"/>
              <w:spacing w:before="1"/>
              <w:ind w:left="979"/>
              <w:rPr>
                <w:rFonts w:asciiTheme="minorHAnsi" w:hAnsiTheme="minorHAnsi" w:cstheme="minorHAnsi"/>
                <w:b/>
                <w:sz w:val="20"/>
              </w:rPr>
            </w:pPr>
            <w:r w:rsidRPr="00A607E0">
              <w:rPr>
                <w:rFonts w:asciiTheme="minorHAnsi" w:hAnsiTheme="minorHAnsi" w:cstheme="minorHAnsi"/>
                <w:b/>
                <w:sz w:val="20"/>
              </w:rPr>
              <w:t>Adı</w:t>
            </w:r>
            <w:r w:rsidRPr="00A607E0">
              <w:rPr>
                <w:rFonts w:asciiTheme="minorHAnsi" w:hAnsiTheme="minorHAnsi" w:cstheme="minorHAnsi"/>
                <w:b/>
                <w:spacing w:val="-2"/>
                <w:sz w:val="20"/>
              </w:rPr>
              <w:t>Soyadı</w:t>
            </w:r>
          </w:p>
        </w:tc>
        <w:tc>
          <w:tcPr>
            <w:tcW w:w="1598" w:type="dxa"/>
          </w:tcPr>
          <w:p w:rsidR="002D0A48" w:rsidRPr="00A607E0" w:rsidRDefault="002D0A48">
            <w:pPr>
              <w:pStyle w:val="TableParagraph"/>
              <w:spacing w:before="4"/>
              <w:rPr>
                <w:rFonts w:asciiTheme="minorHAnsi" w:hAnsiTheme="minorHAnsi" w:cstheme="minorHAnsi"/>
                <w:b/>
                <w:sz w:val="20"/>
              </w:rPr>
            </w:pPr>
          </w:p>
          <w:p w:rsidR="002D0A48" w:rsidRPr="00A607E0" w:rsidRDefault="00957878">
            <w:pPr>
              <w:pStyle w:val="TableParagraph"/>
              <w:ind w:left="472"/>
              <w:rPr>
                <w:rFonts w:asciiTheme="minorHAnsi" w:hAnsiTheme="minorHAnsi" w:cstheme="minorHAnsi"/>
                <w:b/>
                <w:sz w:val="20"/>
              </w:rPr>
            </w:pPr>
            <w:r w:rsidRPr="00A607E0">
              <w:rPr>
                <w:rFonts w:asciiTheme="minorHAnsi" w:hAnsiTheme="minorHAnsi" w:cstheme="minorHAnsi"/>
                <w:b/>
                <w:spacing w:val="-2"/>
                <w:w w:val="105"/>
                <w:sz w:val="20"/>
              </w:rPr>
              <w:t>Ünvanı</w:t>
            </w:r>
          </w:p>
        </w:tc>
        <w:tc>
          <w:tcPr>
            <w:tcW w:w="2985" w:type="dxa"/>
          </w:tcPr>
          <w:p w:rsidR="002D0A48" w:rsidRPr="00A607E0" w:rsidRDefault="002D0A48">
            <w:pPr>
              <w:pStyle w:val="TableParagraph"/>
              <w:spacing w:before="7"/>
              <w:rPr>
                <w:rFonts w:asciiTheme="minorHAnsi" w:hAnsiTheme="minorHAnsi" w:cstheme="minorHAnsi"/>
                <w:b/>
                <w:sz w:val="20"/>
              </w:rPr>
            </w:pPr>
          </w:p>
          <w:p w:rsidR="002D0A48" w:rsidRPr="00A607E0" w:rsidRDefault="00957878">
            <w:pPr>
              <w:pStyle w:val="TableParagraph"/>
              <w:spacing w:before="1"/>
              <w:ind w:left="9"/>
              <w:jc w:val="center"/>
              <w:rPr>
                <w:rFonts w:asciiTheme="minorHAnsi" w:hAnsiTheme="minorHAnsi" w:cstheme="minorHAnsi"/>
                <w:b/>
                <w:sz w:val="20"/>
              </w:rPr>
            </w:pPr>
            <w:r w:rsidRPr="00A607E0">
              <w:rPr>
                <w:rFonts w:asciiTheme="minorHAnsi" w:hAnsiTheme="minorHAnsi" w:cstheme="minorHAnsi"/>
                <w:b/>
                <w:sz w:val="20"/>
              </w:rPr>
              <w:t>Adı</w:t>
            </w:r>
            <w:r w:rsidRPr="00A607E0">
              <w:rPr>
                <w:rFonts w:asciiTheme="minorHAnsi" w:hAnsiTheme="minorHAnsi" w:cstheme="minorHAnsi"/>
                <w:b/>
                <w:spacing w:val="-2"/>
                <w:sz w:val="20"/>
              </w:rPr>
              <w:t>Soyadı</w:t>
            </w:r>
          </w:p>
        </w:tc>
        <w:tc>
          <w:tcPr>
            <w:tcW w:w="1711" w:type="dxa"/>
          </w:tcPr>
          <w:p w:rsidR="002D0A48" w:rsidRPr="00A607E0" w:rsidRDefault="002D0A48">
            <w:pPr>
              <w:pStyle w:val="TableParagraph"/>
              <w:spacing w:before="7"/>
              <w:rPr>
                <w:rFonts w:asciiTheme="minorHAnsi" w:hAnsiTheme="minorHAnsi" w:cstheme="minorHAnsi"/>
                <w:b/>
                <w:sz w:val="20"/>
              </w:rPr>
            </w:pPr>
          </w:p>
          <w:p w:rsidR="002D0A48" w:rsidRPr="00A607E0" w:rsidRDefault="00957878">
            <w:pPr>
              <w:pStyle w:val="TableParagraph"/>
              <w:spacing w:before="1"/>
              <w:ind w:left="528"/>
              <w:rPr>
                <w:rFonts w:asciiTheme="minorHAnsi" w:hAnsiTheme="minorHAnsi" w:cstheme="minorHAnsi"/>
                <w:b/>
                <w:sz w:val="20"/>
              </w:rPr>
            </w:pPr>
            <w:r w:rsidRPr="00A607E0">
              <w:rPr>
                <w:rFonts w:asciiTheme="minorHAnsi" w:hAnsiTheme="minorHAnsi" w:cstheme="minorHAnsi"/>
                <w:b/>
                <w:spacing w:val="-2"/>
                <w:w w:val="105"/>
                <w:sz w:val="20"/>
              </w:rPr>
              <w:t>Ünvanı</w:t>
            </w:r>
          </w:p>
        </w:tc>
      </w:tr>
      <w:tr w:rsidR="002D0A48" w:rsidRPr="00A607E0">
        <w:trPr>
          <w:trHeight w:val="290"/>
        </w:trPr>
        <w:tc>
          <w:tcPr>
            <w:tcW w:w="2928" w:type="dxa"/>
          </w:tcPr>
          <w:p w:rsidR="002D0A48" w:rsidRPr="00A607E0" w:rsidRDefault="00427B5A">
            <w:pPr>
              <w:pStyle w:val="TableParagraph"/>
              <w:rPr>
                <w:rFonts w:asciiTheme="minorHAnsi" w:hAnsiTheme="minorHAnsi" w:cstheme="minorHAnsi"/>
                <w:sz w:val="20"/>
              </w:rPr>
            </w:pPr>
            <w:r w:rsidRPr="00A607E0">
              <w:rPr>
                <w:rFonts w:asciiTheme="minorHAnsi" w:hAnsiTheme="minorHAnsi" w:cstheme="minorHAnsi"/>
                <w:sz w:val="20"/>
              </w:rPr>
              <w:t xml:space="preserve"> Rüçhan KIRAN</w:t>
            </w:r>
          </w:p>
        </w:tc>
        <w:tc>
          <w:tcPr>
            <w:tcW w:w="1598" w:type="dxa"/>
          </w:tcPr>
          <w:p w:rsidR="002D0A48" w:rsidRPr="00A607E0" w:rsidRDefault="00427B5A">
            <w:pPr>
              <w:pStyle w:val="TableParagraph"/>
              <w:rPr>
                <w:rFonts w:asciiTheme="minorHAnsi" w:hAnsiTheme="minorHAnsi" w:cstheme="minorHAnsi"/>
                <w:sz w:val="20"/>
              </w:rPr>
            </w:pPr>
            <w:r w:rsidRPr="00A607E0">
              <w:rPr>
                <w:rFonts w:asciiTheme="minorHAnsi" w:hAnsiTheme="minorHAnsi" w:cstheme="minorHAnsi"/>
                <w:sz w:val="20"/>
              </w:rPr>
              <w:t xml:space="preserve"> Müdür</w:t>
            </w:r>
          </w:p>
        </w:tc>
        <w:tc>
          <w:tcPr>
            <w:tcW w:w="2985" w:type="dxa"/>
          </w:tcPr>
          <w:p w:rsidR="002D0A48" w:rsidRPr="00A607E0" w:rsidRDefault="00427B5A">
            <w:pPr>
              <w:pStyle w:val="TableParagraph"/>
              <w:rPr>
                <w:rFonts w:asciiTheme="minorHAnsi" w:hAnsiTheme="minorHAnsi" w:cstheme="minorHAnsi"/>
                <w:sz w:val="20"/>
              </w:rPr>
            </w:pPr>
            <w:r w:rsidRPr="00A607E0">
              <w:rPr>
                <w:rFonts w:asciiTheme="minorHAnsi" w:hAnsiTheme="minorHAnsi" w:cstheme="minorHAnsi"/>
                <w:sz w:val="20"/>
              </w:rPr>
              <w:t>F.Nazan POLAT</w:t>
            </w:r>
          </w:p>
        </w:tc>
        <w:tc>
          <w:tcPr>
            <w:tcW w:w="1711" w:type="dxa"/>
          </w:tcPr>
          <w:p w:rsidR="002D0A48" w:rsidRPr="00A607E0" w:rsidRDefault="00427B5A">
            <w:pPr>
              <w:pStyle w:val="TableParagraph"/>
              <w:rPr>
                <w:rFonts w:asciiTheme="minorHAnsi" w:hAnsiTheme="minorHAnsi" w:cstheme="minorHAnsi"/>
                <w:sz w:val="20"/>
              </w:rPr>
            </w:pPr>
            <w:r w:rsidRPr="00A607E0">
              <w:rPr>
                <w:rFonts w:asciiTheme="minorHAnsi" w:hAnsiTheme="minorHAnsi" w:cstheme="minorHAnsi"/>
                <w:sz w:val="20"/>
              </w:rPr>
              <w:t xml:space="preserve"> Md. Yrd.</w:t>
            </w:r>
          </w:p>
        </w:tc>
      </w:tr>
      <w:tr w:rsidR="002D0A48" w:rsidRPr="00A607E0">
        <w:trPr>
          <w:trHeight w:val="292"/>
        </w:trPr>
        <w:tc>
          <w:tcPr>
            <w:tcW w:w="2928" w:type="dxa"/>
          </w:tcPr>
          <w:p w:rsidR="002D0A48" w:rsidRPr="00A607E0" w:rsidRDefault="00427B5A">
            <w:pPr>
              <w:pStyle w:val="TableParagraph"/>
              <w:rPr>
                <w:rFonts w:asciiTheme="minorHAnsi" w:hAnsiTheme="minorHAnsi" w:cstheme="minorHAnsi"/>
                <w:sz w:val="20"/>
              </w:rPr>
            </w:pPr>
            <w:r w:rsidRPr="00A607E0">
              <w:rPr>
                <w:rFonts w:asciiTheme="minorHAnsi" w:hAnsiTheme="minorHAnsi" w:cstheme="minorHAnsi"/>
                <w:sz w:val="20"/>
              </w:rPr>
              <w:t xml:space="preserve"> Aydın AKMAN</w:t>
            </w:r>
          </w:p>
        </w:tc>
        <w:tc>
          <w:tcPr>
            <w:tcW w:w="1598" w:type="dxa"/>
          </w:tcPr>
          <w:p w:rsidR="002D0A48" w:rsidRPr="00A607E0" w:rsidRDefault="00427B5A">
            <w:pPr>
              <w:pStyle w:val="TableParagraph"/>
              <w:rPr>
                <w:rFonts w:asciiTheme="minorHAnsi" w:hAnsiTheme="minorHAnsi" w:cstheme="minorHAnsi"/>
                <w:sz w:val="20"/>
              </w:rPr>
            </w:pPr>
            <w:r w:rsidRPr="00A607E0">
              <w:rPr>
                <w:rFonts w:asciiTheme="minorHAnsi" w:hAnsiTheme="minorHAnsi" w:cstheme="minorHAnsi"/>
                <w:sz w:val="20"/>
              </w:rPr>
              <w:t xml:space="preserve"> Öğretmen</w:t>
            </w:r>
          </w:p>
        </w:tc>
        <w:tc>
          <w:tcPr>
            <w:tcW w:w="2985" w:type="dxa"/>
          </w:tcPr>
          <w:p w:rsidR="002D0A48" w:rsidRPr="00A607E0" w:rsidRDefault="00427B5A">
            <w:pPr>
              <w:pStyle w:val="TableParagraph"/>
              <w:rPr>
                <w:rFonts w:asciiTheme="minorHAnsi" w:hAnsiTheme="minorHAnsi" w:cstheme="minorHAnsi"/>
                <w:sz w:val="20"/>
              </w:rPr>
            </w:pPr>
            <w:r w:rsidRPr="00A607E0">
              <w:rPr>
                <w:rFonts w:asciiTheme="minorHAnsi" w:hAnsiTheme="minorHAnsi" w:cstheme="minorHAnsi"/>
                <w:sz w:val="20"/>
              </w:rPr>
              <w:t xml:space="preserve"> Sinem KALE YILDIZ</w:t>
            </w:r>
          </w:p>
        </w:tc>
        <w:tc>
          <w:tcPr>
            <w:tcW w:w="1711" w:type="dxa"/>
          </w:tcPr>
          <w:p w:rsidR="002D0A48" w:rsidRPr="00A607E0" w:rsidRDefault="00427B5A">
            <w:pPr>
              <w:pStyle w:val="TableParagraph"/>
              <w:rPr>
                <w:rFonts w:asciiTheme="minorHAnsi" w:hAnsiTheme="minorHAnsi" w:cstheme="minorHAnsi"/>
                <w:sz w:val="20"/>
              </w:rPr>
            </w:pPr>
            <w:r w:rsidRPr="00A607E0">
              <w:rPr>
                <w:rFonts w:asciiTheme="minorHAnsi" w:hAnsiTheme="minorHAnsi" w:cstheme="minorHAnsi"/>
                <w:sz w:val="20"/>
              </w:rPr>
              <w:t xml:space="preserve"> Öğretmen</w:t>
            </w:r>
          </w:p>
        </w:tc>
      </w:tr>
      <w:tr w:rsidR="002D0A48" w:rsidRPr="00A607E0">
        <w:trPr>
          <w:trHeight w:val="292"/>
        </w:trPr>
        <w:tc>
          <w:tcPr>
            <w:tcW w:w="2928" w:type="dxa"/>
          </w:tcPr>
          <w:p w:rsidR="002D0A48" w:rsidRPr="00A607E0" w:rsidRDefault="00427B5A">
            <w:pPr>
              <w:pStyle w:val="TableParagraph"/>
              <w:rPr>
                <w:rFonts w:asciiTheme="minorHAnsi" w:hAnsiTheme="minorHAnsi" w:cstheme="minorHAnsi"/>
                <w:sz w:val="20"/>
              </w:rPr>
            </w:pPr>
            <w:r w:rsidRPr="00A607E0">
              <w:rPr>
                <w:rFonts w:asciiTheme="minorHAnsi" w:hAnsiTheme="minorHAnsi" w:cstheme="minorHAnsi"/>
                <w:sz w:val="20"/>
              </w:rPr>
              <w:t xml:space="preserve"> Uğur ÇAKIR</w:t>
            </w:r>
          </w:p>
        </w:tc>
        <w:tc>
          <w:tcPr>
            <w:tcW w:w="1598" w:type="dxa"/>
          </w:tcPr>
          <w:p w:rsidR="002D0A48" w:rsidRPr="00A607E0" w:rsidRDefault="00427B5A">
            <w:pPr>
              <w:pStyle w:val="TableParagraph"/>
              <w:rPr>
                <w:rFonts w:asciiTheme="minorHAnsi" w:hAnsiTheme="minorHAnsi" w:cstheme="minorHAnsi"/>
                <w:sz w:val="20"/>
              </w:rPr>
            </w:pPr>
            <w:r w:rsidRPr="00A607E0">
              <w:rPr>
                <w:rFonts w:asciiTheme="minorHAnsi" w:hAnsiTheme="minorHAnsi" w:cstheme="minorHAnsi"/>
                <w:sz w:val="20"/>
              </w:rPr>
              <w:t xml:space="preserve"> Öğretmen</w:t>
            </w:r>
          </w:p>
        </w:tc>
        <w:tc>
          <w:tcPr>
            <w:tcW w:w="2985" w:type="dxa"/>
          </w:tcPr>
          <w:p w:rsidR="002D0A48" w:rsidRPr="00A607E0" w:rsidRDefault="00427B5A">
            <w:pPr>
              <w:pStyle w:val="TableParagraph"/>
              <w:rPr>
                <w:rFonts w:asciiTheme="minorHAnsi" w:hAnsiTheme="minorHAnsi" w:cstheme="minorHAnsi"/>
                <w:sz w:val="20"/>
              </w:rPr>
            </w:pPr>
            <w:r w:rsidRPr="00A607E0">
              <w:rPr>
                <w:rFonts w:asciiTheme="minorHAnsi" w:hAnsiTheme="minorHAnsi" w:cstheme="minorHAnsi"/>
                <w:sz w:val="20"/>
              </w:rPr>
              <w:t xml:space="preserve"> Hatice GÜNGÖR</w:t>
            </w:r>
          </w:p>
        </w:tc>
        <w:tc>
          <w:tcPr>
            <w:tcW w:w="1711" w:type="dxa"/>
          </w:tcPr>
          <w:p w:rsidR="002D0A48" w:rsidRPr="00A607E0" w:rsidRDefault="00427B5A">
            <w:pPr>
              <w:pStyle w:val="TableParagraph"/>
              <w:rPr>
                <w:rFonts w:asciiTheme="minorHAnsi" w:hAnsiTheme="minorHAnsi" w:cstheme="minorHAnsi"/>
                <w:sz w:val="20"/>
              </w:rPr>
            </w:pPr>
            <w:r w:rsidRPr="00A607E0">
              <w:rPr>
                <w:rFonts w:asciiTheme="minorHAnsi" w:hAnsiTheme="minorHAnsi" w:cstheme="minorHAnsi"/>
                <w:sz w:val="20"/>
              </w:rPr>
              <w:t xml:space="preserve"> Öğretmen</w:t>
            </w:r>
          </w:p>
        </w:tc>
      </w:tr>
      <w:tr w:rsidR="002D0A48" w:rsidRPr="00A607E0">
        <w:trPr>
          <w:trHeight w:val="311"/>
        </w:trPr>
        <w:tc>
          <w:tcPr>
            <w:tcW w:w="2928" w:type="dxa"/>
          </w:tcPr>
          <w:p w:rsidR="002D0A48" w:rsidRPr="00A607E0" w:rsidRDefault="00427B5A">
            <w:pPr>
              <w:pStyle w:val="TableParagraph"/>
              <w:rPr>
                <w:rFonts w:asciiTheme="minorHAnsi" w:hAnsiTheme="minorHAnsi" w:cstheme="minorHAnsi"/>
                <w:sz w:val="20"/>
                <w:szCs w:val="20"/>
              </w:rPr>
            </w:pPr>
            <w:r w:rsidRPr="00A607E0">
              <w:rPr>
                <w:rFonts w:asciiTheme="minorHAnsi" w:hAnsiTheme="minorHAnsi" w:cstheme="minorHAnsi"/>
                <w:sz w:val="20"/>
                <w:szCs w:val="20"/>
              </w:rPr>
              <w:t xml:space="preserve"> Erol MERCAN</w:t>
            </w:r>
          </w:p>
        </w:tc>
        <w:tc>
          <w:tcPr>
            <w:tcW w:w="1598" w:type="dxa"/>
          </w:tcPr>
          <w:p w:rsidR="002D0A48" w:rsidRPr="00A607E0" w:rsidRDefault="00427B5A">
            <w:pPr>
              <w:pStyle w:val="TableParagraph"/>
              <w:rPr>
                <w:rFonts w:asciiTheme="minorHAnsi" w:hAnsiTheme="minorHAnsi" w:cstheme="minorHAnsi"/>
                <w:sz w:val="20"/>
                <w:szCs w:val="20"/>
              </w:rPr>
            </w:pPr>
            <w:r w:rsidRPr="00A607E0">
              <w:rPr>
                <w:rFonts w:asciiTheme="minorHAnsi" w:hAnsiTheme="minorHAnsi" w:cstheme="minorHAnsi"/>
                <w:sz w:val="20"/>
                <w:szCs w:val="20"/>
              </w:rPr>
              <w:t xml:space="preserve"> Ok. A. Bir. Bşk.</w:t>
            </w:r>
          </w:p>
        </w:tc>
        <w:tc>
          <w:tcPr>
            <w:tcW w:w="2985" w:type="dxa"/>
          </w:tcPr>
          <w:p w:rsidR="002D0A48" w:rsidRPr="00A607E0" w:rsidRDefault="00427B5A">
            <w:pPr>
              <w:pStyle w:val="TableParagraph"/>
              <w:rPr>
                <w:rFonts w:asciiTheme="minorHAnsi" w:hAnsiTheme="minorHAnsi" w:cstheme="minorHAnsi"/>
                <w:sz w:val="20"/>
                <w:szCs w:val="20"/>
              </w:rPr>
            </w:pPr>
            <w:r w:rsidRPr="00A607E0">
              <w:rPr>
                <w:rFonts w:asciiTheme="minorHAnsi" w:hAnsiTheme="minorHAnsi" w:cstheme="minorHAnsi"/>
                <w:sz w:val="20"/>
                <w:szCs w:val="20"/>
              </w:rPr>
              <w:t xml:space="preserve"> Ufuk KARA</w:t>
            </w:r>
          </w:p>
        </w:tc>
        <w:tc>
          <w:tcPr>
            <w:tcW w:w="1711" w:type="dxa"/>
          </w:tcPr>
          <w:p w:rsidR="002D0A48" w:rsidRPr="00A607E0" w:rsidRDefault="00427B5A">
            <w:pPr>
              <w:pStyle w:val="TableParagraph"/>
              <w:rPr>
                <w:rFonts w:asciiTheme="minorHAnsi" w:hAnsiTheme="minorHAnsi" w:cstheme="minorHAnsi"/>
                <w:sz w:val="20"/>
                <w:szCs w:val="20"/>
              </w:rPr>
            </w:pPr>
            <w:r w:rsidRPr="00A607E0">
              <w:rPr>
                <w:rFonts w:asciiTheme="minorHAnsi" w:hAnsiTheme="minorHAnsi" w:cstheme="minorHAnsi"/>
                <w:sz w:val="20"/>
                <w:szCs w:val="20"/>
              </w:rPr>
              <w:t xml:space="preserve"> Gönüllü Veli</w:t>
            </w:r>
          </w:p>
        </w:tc>
      </w:tr>
      <w:tr w:rsidR="002D0A48" w:rsidRPr="00A607E0">
        <w:trPr>
          <w:trHeight w:val="292"/>
        </w:trPr>
        <w:tc>
          <w:tcPr>
            <w:tcW w:w="2928" w:type="dxa"/>
          </w:tcPr>
          <w:p w:rsidR="002D0A48" w:rsidRPr="00A607E0" w:rsidRDefault="00427B5A">
            <w:pPr>
              <w:pStyle w:val="TableParagraph"/>
              <w:rPr>
                <w:rFonts w:asciiTheme="minorHAnsi" w:hAnsiTheme="minorHAnsi" w:cstheme="minorHAnsi"/>
                <w:sz w:val="20"/>
                <w:szCs w:val="20"/>
              </w:rPr>
            </w:pPr>
            <w:r w:rsidRPr="00A607E0">
              <w:rPr>
                <w:rFonts w:asciiTheme="minorHAnsi" w:hAnsiTheme="minorHAnsi" w:cstheme="minorHAnsi"/>
                <w:sz w:val="20"/>
                <w:szCs w:val="20"/>
              </w:rPr>
              <w:t xml:space="preserve"> Fatih KALEMCİ</w:t>
            </w:r>
          </w:p>
        </w:tc>
        <w:tc>
          <w:tcPr>
            <w:tcW w:w="1598" w:type="dxa"/>
          </w:tcPr>
          <w:p w:rsidR="002D0A48" w:rsidRPr="00A607E0" w:rsidRDefault="00427B5A">
            <w:pPr>
              <w:pStyle w:val="TableParagraph"/>
              <w:rPr>
                <w:rFonts w:asciiTheme="minorHAnsi" w:hAnsiTheme="minorHAnsi" w:cstheme="minorHAnsi"/>
                <w:sz w:val="20"/>
                <w:szCs w:val="20"/>
              </w:rPr>
            </w:pPr>
            <w:r w:rsidRPr="00A607E0">
              <w:rPr>
                <w:rFonts w:asciiTheme="minorHAnsi" w:hAnsiTheme="minorHAnsi" w:cstheme="minorHAnsi"/>
                <w:sz w:val="20"/>
                <w:szCs w:val="20"/>
              </w:rPr>
              <w:t xml:space="preserve"> Üye</w:t>
            </w:r>
          </w:p>
        </w:tc>
        <w:tc>
          <w:tcPr>
            <w:tcW w:w="2985" w:type="dxa"/>
          </w:tcPr>
          <w:p w:rsidR="002D0A48" w:rsidRPr="00A607E0" w:rsidRDefault="00427B5A">
            <w:pPr>
              <w:pStyle w:val="TableParagraph"/>
              <w:rPr>
                <w:rFonts w:asciiTheme="minorHAnsi" w:hAnsiTheme="minorHAnsi" w:cstheme="minorHAnsi"/>
                <w:sz w:val="20"/>
                <w:szCs w:val="20"/>
              </w:rPr>
            </w:pPr>
            <w:r w:rsidRPr="00A607E0">
              <w:rPr>
                <w:rFonts w:asciiTheme="minorHAnsi" w:hAnsiTheme="minorHAnsi" w:cstheme="minorHAnsi"/>
                <w:sz w:val="20"/>
                <w:szCs w:val="20"/>
              </w:rPr>
              <w:t xml:space="preserve"> Kezban ÜNSAL </w:t>
            </w:r>
          </w:p>
        </w:tc>
        <w:tc>
          <w:tcPr>
            <w:tcW w:w="1711" w:type="dxa"/>
          </w:tcPr>
          <w:p w:rsidR="002D0A48" w:rsidRPr="00A607E0" w:rsidRDefault="00427B5A">
            <w:pPr>
              <w:pStyle w:val="TableParagraph"/>
              <w:rPr>
                <w:rFonts w:asciiTheme="minorHAnsi" w:hAnsiTheme="minorHAnsi" w:cstheme="minorHAnsi"/>
                <w:sz w:val="20"/>
                <w:szCs w:val="20"/>
              </w:rPr>
            </w:pPr>
            <w:r w:rsidRPr="00A607E0">
              <w:rPr>
                <w:rFonts w:asciiTheme="minorHAnsi" w:hAnsiTheme="minorHAnsi" w:cstheme="minorHAnsi"/>
                <w:sz w:val="20"/>
                <w:szCs w:val="20"/>
              </w:rPr>
              <w:t xml:space="preserve"> Gönüllü Veli</w:t>
            </w:r>
          </w:p>
        </w:tc>
      </w:tr>
      <w:tr w:rsidR="002D0A48" w:rsidRPr="00A607E0">
        <w:trPr>
          <w:trHeight w:val="292"/>
        </w:trPr>
        <w:tc>
          <w:tcPr>
            <w:tcW w:w="2928" w:type="dxa"/>
          </w:tcPr>
          <w:p w:rsidR="002D0A48" w:rsidRPr="00A607E0" w:rsidRDefault="002D0A48">
            <w:pPr>
              <w:pStyle w:val="TableParagraph"/>
              <w:rPr>
                <w:rFonts w:asciiTheme="minorHAnsi" w:hAnsiTheme="minorHAnsi" w:cstheme="minorHAnsi"/>
                <w:sz w:val="20"/>
              </w:rPr>
            </w:pPr>
          </w:p>
        </w:tc>
        <w:tc>
          <w:tcPr>
            <w:tcW w:w="1598" w:type="dxa"/>
          </w:tcPr>
          <w:p w:rsidR="002D0A48" w:rsidRPr="00A607E0" w:rsidRDefault="002D0A48">
            <w:pPr>
              <w:pStyle w:val="TableParagraph"/>
              <w:rPr>
                <w:rFonts w:asciiTheme="minorHAnsi" w:hAnsiTheme="minorHAnsi" w:cstheme="minorHAnsi"/>
                <w:sz w:val="20"/>
              </w:rPr>
            </w:pPr>
          </w:p>
        </w:tc>
        <w:tc>
          <w:tcPr>
            <w:tcW w:w="2985" w:type="dxa"/>
          </w:tcPr>
          <w:p w:rsidR="002D0A48" w:rsidRPr="00A607E0" w:rsidRDefault="002D0A48">
            <w:pPr>
              <w:pStyle w:val="TableParagraph"/>
              <w:rPr>
                <w:rFonts w:asciiTheme="minorHAnsi" w:hAnsiTheme="minorHAnsi" w:cstheme="minorHAnsi"/>
                <w:sz w:val="20"/>
              </w:rPr>
            </w:pPr>
          </w:p>
        </w:tc>
        <w:tc>
          <w:tcPr>
            <w:tcW w:w="1711" w:type="dxa"/>
          </w:tcPr>
          <w:p w:rsidR="002D0A48" w:rsidRPr="00A607E0" w:rsidRDefault="002D0A48">
            <w:pPr>
              <w:pStyle w:val="TableParagraph"/>
              <w:rPr>
                <w:rFonts w:asciiTheme="minorHAnsi" w:hAnsiTheme="minorHAnsi" w:cstheme="minorHAnsi"/>
                <w:sz w:val="20"/>
              </w:rPr>
            </w:pPr>
          </w:p>
        </w:tc>
      </w:tr>
    </w:tbl>
    <w:p w:rsidR="002D0A48" w:rsidRDefault="002D0A48">
      <w:pPr>
        <w:pStyle w:val="GvdeMetni"/>
        <w:rPr>
          <w:rFonts w:ascii="Times New Roman"/>
          <w:b/>
          <w:sz w:val="20"/>
        </w:rPr>
      </w:pPr>
    </w:p>
    <w:p w:rsidR="002D0A48" w:rsidRDefault="002D0A48">
      <w:pPr>
        <w:pStyle w:val="GvdeMetni"/>
        <w:spacing w:before="9"/>
        <w:rPr>
          <w:rFonts w:ascii="Times New Roman"/>
          <w:b/>
          <w:sz w:val="20"/>
        </w:rPr>
      </w:pPr>
    </w:p>
    <w:p w:rsidR="002D0A48" w:rsidRPr="00A607E0" w:rsidRDefault="00957878">
      <w:pPr>
        <w:pStyle w:val="Balk3"/>
        <w:numPr>
          <w:ilvl w:val="1"/>
          <w:numId w:val="22"/>
        </w:numPr>
        <w:tabs>
          <w:tab w:val="left" w:pos="1675"/>
        </w:tabs>
        <w:spacing w:before="0"/>
        <w:ind w:left="1675" w:hanging="717"/>
        <w:rPr>
          <w:rFonts w:ascii="Calibri" w:hAnsi="Calibri" w:cs="Calibri"/>
        </w:rPr>
      </w:pPr>
      <w:r w:rsidRPr="00A607E0">
        <w:rPr>
          <w:rFonts w:ascii="Calibri" w:hAnsi="Calibri" w:cs="Calibri"/>
          <w:w w:val="105"/>
        </w:rPr>
        <w:t>Planlama</w:t>
      </w:r>
      <w:r w:rsidRPr="00A607E0">
        <w:rPr>
          <w:rFonts w:ascii="Calibri" w:hAnsi="Calibri" w:cs="Calibri"/>
          <w:spacing w:val="-2"/>
          <w:w w:val="105"/>
        </w:rPr>
        <w:t xml:space="preserve"> Süreci:</w:t>
      </w:r>
    </w:p>
    <w:p w:rsidR="002D0A48" w:rsidRPr="00A607E0" w:rsidRDefault="002D0A48">
      <w:pPr>
        <w:pStyle w:val="GvdeMetni"/>
        <w:spacing w:before="7"/>
        <w:rPr>
          <w:rFonts w:ascii="Calibri" w:hAnsi="Calibri" w:cs="Calibri"/>
          <w:b/>
          <w:sz w:val="32"/>
        </w:rPr>
      </w:pPr>
    </w:p>
    <w:p w:rsidR="002D0A48" w:rsidRPr="00A607E0" w:rsidRDefault="00957878" w:rsidP="00A607E0">
      <w:pPr>
        <w:pStyle w:val="AralkYok"/>
        <w:rPr>
          <w:rFonts w:asciiTheme="minorHAnsi" w:hAnsiTheme="minorHAnsi" w:cstheme="minorHAnsi"/>
        </w:rPr>
      </w:pPr>
      <w:r w:rsidRPr="00A607E0">
        <w:rPr>
          <w:rFonts w:asciiTheme="minorHAnsi" w:hAnsiTheme="minorHAnsi" w:cstheme="minorHAnsi"/>
        </w:rPr>
        <w:t>2024-2028dönemi</w:t>
      </w:r>
      <w:r w:rsidR="00C11716" w:rsidRPr="00A607E0">
        <w:rPr>
          <w:rFonts w:asciiTheme="minorHAnsi" w:hAnsiTheme="minorHAnsi" w:cstheme="minorHAnsi"/>
        </w:rPr>
        <w:t xml:space="preserve"> stratejik </w:t>
      </w:r>
      <w:r w:rsidRPr="00A607E0">
        <w:rPr>
          <w:rFonts w:asciiTheme="minorHAnsi" w:hAnsiTheme="minorHAnsi" w:cstheme="minorHAnsi"/>
        </w:rPr>
        <w:t>plan</w:t>
      </w:r>
      <w:r w:rsidR="00236ED2">
        <w:rPr>
          <w:rFonts w:asciiTheme="minorHAnsi" w:hAnsiTheme="minorHAnsi" w:cstheme="minorHAnsi"/>
        </w:rPr>
        <w:t xml:space="preserve"> </w:t>
      </w:r>
      <w:r w:rsidRPr="00A607E0">
        <w:rPr>
          <w:rFonts w:asciiTheme="minorHAnsi" w:hAnsiTheme="minorHAnsi" w:cstheme="minorHAnsi"/>
        </w:rPr>
        <w:t>hazırlanma</w:t>
      </w:r>
      <w:r w:rsidR="00236ED2">
        <w:rPr>
          <w:rFonts w:asciiTheme="minorHAnsi" w:hAnsiTheme="minorHAnsi" w:cstheme="minorHAnsi"/>
        </w:rPr>
        <w:t xml:space="preserve"> </w:t>
      </w:r>
      <w:r w:rsidRPr="00A607E0">
        <w:rPr>
          <w:rFonts w:asciiTheme="minorHAnsi" w:hAnsiTheme="minorHAnsi" w:cstheme="minorHAnsi"/>
        </w:rPr>
        <w:t>süreci</w:t>
      </w:r>
      <w:r w:rsidR="00236ED2">
        <w:rPr>
          <w:rFonts w:asciiTheme="minorHAnsi" w:hAnsiTheme="minorHAnsi" w:cstheme="minorHAnsi"/>
        </w:rPr>
        <w:t xml:space="preserve"> </w:t>
      </w:r>
      <w:r w:rsidRPr="00A607E0">
        <w:rPr>
          <w:rFonts w:asciiTheme="minorHAnsi" w:hAnsiTheme="minorHAnsi" w:cstheme="minorHAnsi"/>
        </w:rPr>
        <w:t>Strateji</w:t>
      </w:r>
      <w:r w:rsidR="00236ED2">
        <w:rPr>
          <w:rFonts w:asciiTheme="minorHAnsi" w:hAnsiTheme="minorHAnsi" w:cstheme="minorHAnsi"/>
        </w:rPr>
        <w:t xml:space="preserve"> </w:t>
      </w:r>
      <w:r w:rsidRPr="00A607E0">
        <w:rPr>
          <w:rFonts w:asciiTheme="minorHAnsi" w:hAnsiTheme="minorHAnsi" w:cstheme="minorHAnsi"/>
        </w:rPr>
        <w:t>Geliştirme</w:t>
      </w:r>
      <w:r w:rsidR="00236ED2">
        <w:rPr>
          <w:rFonts w:asciiTheme="minorHAnsi" w:hAnsiTheme="minorHAnsi" w:cstheme="minorHAnsi"/>
        </w:rPr>
        <w:t xml:space="preserve"> </w:t>
      </w:r>
      <w:r w:rsidRPr="00A607E0">
        <w:rPr>
          <w:rFonts w:asciiTheme="minorHAnsi" w:hAnsiTheme="minorHAnsi" w:cstheme="minorHAnsi"/>
        </w:rPr>
        <w:t>Kurulu</w:t>
      </w:r>
      <w:r w:rsidR="00236ED2">
        <w:rPr>
          <w:rFonts w:asciiTheme="minorHAnsi" w:hAnsiTheme="minorHAnsi" w:cstheme="minorHAnsi"/>
        </w:rPr>
        <w:t xml:space="preserve"> </w:t>
      </w:r>
      <w:r w:rsidRPr="00A607E0">
        <w:rPr>
          <w:rFonts w:asciiTheme="minorHAnsi" w:hAnsiTheme="minorHAnsi" w:cstheme="minorHAnsi"/>
        </w:rPr>
        <w:t>ve</w:t>
      </w:r>
      <w:r w:rsidR="00236ED2">
        <w:rPr>
          <w:rFonts w:asciiTheme="minorHAnsi" w:hAnsiTheme="minorHAnsi" w:cstheme="minorHAnsi"/>
        </w:rPr>
        <w:t xml:space="preserve"> </w:t>
      </w:r>
      <w:r w:rsidRPr="00A607E0">
        <w:rPr>
          <w:rFonts w:asciiTheme="minorHAnsi" w:hAnsiTheme="minorHAnsi" w:cstheme="minorHAnsi"/>
        </w:rPr>
        <w:t xml:space="preserve">Stratejik </w:t>
      </w:r>
      <w:r w:rsidRPr="00A607E0">
        <w:rPr>
          <w:rFonts w:asciiTheme="minorHAnsi" w:hAnsiTheme="minorHAnsi" w:cstheme="minorHAnsi"/>
          <w:spacing w:val="-6"/>
        </w:rPr>
        <w:t>Plan</w:t>
      </w:r>
      <w:r w:rsidR="00236ED2">
        <w:rPr>
          <w:rFonts w:asciiTheme="minorHAnsi" w:hAnsiTheme="minorHAnsi" w:cstheme="minorHAnsi"/>
          <w:spacing w:val="-6"/>
        </w:rPr>
        <w:t xml:space="preserve"> </w:t>
      </w:r>
      <w:r w:rsidRPr="00A607E0">
        <w:rPr>
          <w:rFonts w:asciiTheme="minorHAnsi" w:hAnsiTheme="minorHAnsi" w:cstheme="minorHAnsi"/>
          <w:spacing w:val="-6"/>
        </w:rPr>
        <w:t>Ekibi’nin</w:t>
      </w:r>
      <w:r w:rsidR="00236ED2">
        <w:rPr>
          <w:rFonts w:asciiTheme="minorHAnsi" w:hAnsiTheme="minorHAnsi" w:cstheme="minorHAnsi"/>
          <w:spacing w:val="-6"/>
        </w:rPr>
        <w:t xml:space="preserve"> </w:t>
      </w:r>
      <w:r w:rsidRPr="00A607E0">
        <w:rPr>
          <w:rFonts w:asciiTheme="minorHAnsi" w:hAnsiTheme="minorHAnsi" w:cstheme="minorHAnsi"/>
          <w:spacing w:val="-6"/>
        </w:rPr>
        <w:t>oluşturulması</w:t>
      </w:r>
      <w:r w:rsidR="00236ED2">
        <w:rPr>
          <w:rFonts w:asciiTheme="minorHAnsi" w:hAnsiTheme="minorHAnsi" w:cstheme="minorHAnsi"/>
          <w:spacing w:val="-6"/>
        </w:rPr>
        <w:t xml:space="preserve"> </w:t>
      </w:r>
      <w:r w:rsidRPr="00A607E0">
        <w:rPr>
          <w:rFonts w:asciiTheme="minorHAnsi" w:hAnsiTheme="minorHAnsi" w:cstheme="minorHAnsi"/>
          <w:spacing w:val="-6"/>
        </w:rPr>
        <w:t>ile</w:t>
      </w:r>
      <w:r w:rsidR="00236ED2">
        <w:rPr>
          <w:rFonts w:asciiTheme="minorHAnsi" w:hAnsiTheme="minorHAnsi" w:cstheme="minorHAnsi"/>
          <w:spacing w:val="-6"/>
        </w:rPr>
        <w:t xml:space="preserve"> </w:t>
      </w:r>
      <w:r w:rsidRPr="00A607E0">
        <w:rPr>
          <w:rFonts w:asciiTheme="minorHAnsi" w:hAnsiTheme="minorHAnsi" w:cstheme="minorHAnsi"/>
          <w:spacing w:val="-6"/>
        </w:rPr>
        <w:t>başlamıştır.</w:t>
      </w:r>
      <w:r w:rsidR="00621200">
        <w:rPr>
          <w:rFonts w:asciiTheme="minorHAnsi" w:hAnsiTheme="minorHAnsi" w:cstheme="minorHAnsi"/>
          <w:spacing w:val="-6"/>
        </w:rPr>
        <w:t xml:space="preserve"> </w:t>
      </w:r>
      <w:r w:rsidRPr="00A607E0">
        <w:rPr>
          <w:rFonts w:asciiTheme="minorHAnsi" w:hAnsiTheme="minorHAnsi" w:cstheme="minorHAnsi"/>
          <w:spacing w:val="-6"/>
        </w:rPr>
        <w:t>Ekip</w:t>
      </w:r>
      <w:r w:rsidR="00236ED2">
        <w:rPr>
          <w:rFonts w:asciiTheme="minorHAnsi" w:hAnsiTheme="minorHAnsi" w:cstheme="minorHAnsi"/>
          <w:spacing w:val="-6"/>
        </w:rPr>
        <w:t xml:space="preserve"> </w:t>
      </w:r>
      <w:r w:rsidRPr="00A607E0">
        <w:rPr>
          <w:rFonts w:asciiTheme="minorHAnsi" w:hAnsiTheme="minorHAnsi" w:cstheme="minorHAnsi"/>
          <w:spacing w:val="-6"/>
        </w:rPr>
        <w:t>tarafından</w:t>
      </w:r>
      <w:r w:rsidR="00236ED2">
        <w:rPr>
          <w:rFonts w:asciiTheme="minorHAnsi" w:hAnsiTheme="minorHAnsi" w:cstheme="minorHAnsi"/>
          <w:spacing w:val="-6"/>
        </w:rPr>
        <w:t xml:space="preserve"> </w:t>
      </w:r>
      <w:r w:rsidRPr="00A607E0">
        <w:rPr>
          <w:rFonts w:asciiTheme="minorHAnsi" w:hAnsiTheme="minorHAnsi" w:cstheme="minorHAnsi"/>
          <w:spacing w:val="-6"/>
        </w:rPr>
        <w:t>oluşturulan</w:t>
      </w:r>
      <w:r w:rsidR="00236ED2">
        <w:rPr>
          <w:rFonts w:asciiTheme="minorHAnsi" w:hAnsiTheme="minorHAnsi" w:cstheme="minorHAnsi"/>
          <w:spacing w:val="-6"/>
        </w:rPr>
        <w:t xml:space="preserve"> </w:t>
      </w:r>
      <w:r w:rsidRPr="00A607E0">
        <w:rPr>
          <w:rFonts w:asciiTheme="minorHAnsi" w:hAnsiTheme="minorHAnsi" w:cstheme="minorHAnsi"/>
          <w:spacing w:val="-6"/>
        </w:rPr>
        <w:t>çalışma</w:t>
      </w:r>
      <w:r w:rsidR="00236ED2">
        <w:rPr>
          <w:rFonts w:asciiTheme="minorHAnsi" w:hAnsiTheme="minorHAnsi" w:cstheme="minorHAnsi"/>
          <w:spacing w:val="-6"/>
        </w:rPr>
        <w:t xml:space="preserve"> </w:t>
      </w:r>
      <w:r w:rsidRPr="00A607E0">
        <w:rPr>
          <w:rFonts w:asciiTheme="minorHAnsi" w:hAnsiTheme="minorHAnsi" w:cstheme="minorHAnsi"/>
          <w:spacing w:val="-6"/>
        </w:rPr>
        <w:t xml:space="preserve">takvimi </w:t>
      </w:r>
      <w:r w:rsidRPr="00A607E0">
        <w:rPr>
          <w:rFonts w:asciiTheme="minorHAnsi" w:hAnsiTheme="minorHAnsi" w:cstheme="minorHAnsi"/>
          <w:w w:val="90"/>
        </w:rPr>
        <w:t xml:space="preserve">kapsamında ilk aşamada durum analizi çalışmaları yapılmış ve durum analizi aşamasında, </w:t>
      </w:r>
      <w:r w:rsidR="00A607E0" w:rsidRPr="00A607E0">
        <w:rPr>
          <w:rFonts w:asciiTheme="minorHAnsi" w:hAnsiTheme="minorHAnsi" w:cstheme="minorHAnsi"/>
          <w:spacing w:val="-6"/>
        </w:rPr>
        <w:t xml:space="preserve">paydaşlarımızın plan sürecine </w:t>
      </w:r>
      <w:r w:rsidRPr="00A607E0">
        <w:rPr>
          <w:rFonts w:asciiTheme="minorHAnsi" w:hAnsiTheme="minorHAnsi" w:cstheme="minorHAnsi"/>
          <w:spacing w:val="-6"/>
        </w:rPr>
        <w:t>aktif</w:t>
      </w:r>
      <w:r w:rsidR="00236ED2">
        <w:rPr>
          <w:rFonts w:asciiTheme="minorHAnsi" w:hAnsiTheme="minorHAnsi" w:cstheme="minorHAnsi"/>
          <w:spacing w:val="-6"/>
        </w:rPr>
        <w:t xml:space="preserve"> </w:t>
      </w:r>
      <w:r w:rsidRPr="00A607E0">
        <w:rPr>
          <w:rFonts w:asciiTheme="minorHAnsi" w:hAnsiTheme="minorHAnsi" w:cstheme="minorHAnsi"/>
          <w:spacing w:val="-6"/>
        </w:rPr>
        <w:t>katılımını sağlamak üzere paydaş</w:t>
      </w:r>
      <w:r w:rsidR="00236ED2">
        <w:rPr>
          <w:rFonts w:asciiTheme="minorHAnsi" w:hAnsiTheme="minorHAnsi" w:cstheme="minorHAnsi"/>
          <w:spacing w:val="-6"/>
        </w:rPr>
        <w:t xml:space="preserve"> </w:t>
      </w:r>
      <w:r w:rsidR="00C11716" w:rsidRPr="00A607E0">
        <w:rPr>
          <w:rFonts w:asciiTheme="minorHAnsi" w:hAnsiTheme="minorHAnsi" w:cstheme="minorHAnsi"/>
          <w:spacing w:val="-6"/>
        </w:rPr>
        <w:t>anketi,</w:t>
      </w:r>
      <w:r w:rsidR="00236ED2">
        <w:rPr>
          <w:rFonts w:asciiTheme="minorHAnsi" w:hAnsiTheme="minorHAnsi" w:cstheme="minorHAnsi"/>
          <w:spacing w:val="-6"/>
        </w:rPr>
        <w:t xml:space="preserve"> </w:t>
      </w:r>
      <w:r w:rsidR="00C11716" w:rsidRPr="00A607E0">
        <w:rPr>
          <w:rFonts w:asciiTheme="minorHAnsi" w:hAnsiTheme="minorHAnsi" w:cstheme="minorHAnsi"/>
          <w:spacing w:val="-6"/>
        </w:rPr>
        <w:t>toplantı</w:t>
      </w:r>
      <w:r w:rsidR="00236ED2">
        <w:rPr>
          <w:rFonts w:asciiTheme="minorHAnsi" w:hAnsiTheme="minorHAnsi" w:cstheme="minorHAnsi"/>
          <w:spacing w:val="-6"/>
        </w:rPr>
        <w:t xml:space="preserve"> </w:t>
      </w:r>
      <w:r w:rsidRPr="00A607E0">
        <w:rPr>
          <w:rFonts w:asciiTheme="minorHAnsi" w:hAnsiTheme="minorHAnsi" w:cstheme="minorHAnsi"/>
          <w:spacing w:val="-6"/>
        </w:rPr>
        <w:t>ve</w:t>
      </w:r>
      <w:r w:rsidR="00236ED2">
        <w:rPr>
          <w:rFonts w:asciiTheme="minorHAnsi" w:hAnsiTheme="minorHAnsi" w:cstheme="minorHAnsi"/>
          <w:spacing w:val="-6"/>
        </w:rPr>
        <w:t xml:space="preserve"> </w:t>
      </w:r>
      <w:r w:rsidRPr="00A607E0">
        <w:rPr>
          <w:rFonts w:asciiTheme="minorHAnsi" w:hAnsiTheme="minorHAnsi" w:cstheme="minorHAnsi"/>
        </w:rPr>
        <w:t>görüşmeler</w:t>
      </w:r>
      <w:r w:rsidR="00236ED2">
        <w:rPr>
          <w:rFonts w:asciiTheme="minorHAnsi" w:hAnsiTheme="minorHAnsi" w:cstheme="minorHAnsi"/>
        </w:rPr>
        <w:t xml:space="preserve"> </w:t>
      </w:r>
      <w:r w:rsidRPr="00A607E0">
        <w:rPr>
          <w:rFonts w:asciiTheme="minorHAnsi" w:hAnsiTheme="minorHAnsi" w:cstheme="minorHAnsi"/>
        </w:rPr>
        <w:t>yapılmıştır.</w:t>
      </w:r>
      <w:r w:rsidR="00236ED2">
        <w:rPr>
          <w:rFonts w:asciiTheme="minorHAnsi" w:hAnsiTheme="minorHAnsi" w:cstheme="minorHAnsi"/>
        </w:rPr>
        <w:t xml:space="preserve"> </w:t>
      </w:r>
      <w:r w:rsidRPr="00A607E0">
        <w:rPr>
          <w:rFonts w:asciiTheme="minorHAnsi" w:hAnsiTheme="minorHAnsi" w:cstheme="minorHAnsi"/>
        </w:rPr>
        <w:t>Durum</w:t>
      </w:r>
      <w:r w:rsidR="00236ED2">
        <w:rPr>
          <w:rFonts w:asciiTheme="minorHAnsi" w:hAnsiTheme="minorHAnsi" w:cstheme="minorHAnsi"/>
        </w:rPr>
        <w:t xml:space="preserve"> </w:t>
      </w:r>
      <w:r w:rsidRPr="00A607E0">
        <w:rPr>
          <w:rFonts w:asciiTheme="minorHAnsi" w:hAnsiTheme="minorHAnsi" w:cstheme="minorHAnsi"/>
        </w:rPr>
        <w:t>analizinin</w:t>
      </w:r>
      <w:r w:rsidR="00236ED2">
        <w:rPr>
          <w:rFonts w:asciiTheme="minorHAnsi" w:hAnsiTheme="minorHAnsi" w:cstheme="minorHAnsi"/>
        </w:rPr>
        <w:t xml:space="preserve"> </w:t>
      </w:r>
      <w:r w:rsidRPr="00A607E0">
        <w:rPr>
          <w:rFonts w:asciiTheme="minorHAnsi" w:hAnsiTheme="minorHAnsi" w:cstheme="minorHAnsi"/>
        </w:rPr>
        <w:t>ardından</w:t>
      </w:r>
      <w:r w:rsidR="00236ED2">
        <w:rPr>
          <w:rFonts w:asciiTheme="minorHAnsi" w:hAnsiTheme="minorHAnsi" w:cstheme="minorHAnsi"/>
        </w:rPr>
        <w:t xml:space="preserve"> </w:t>
      </w:r>
      <w:r w:rsidRPr="00A607E0">
        <w:rPr>
          <w:rFonts w:asciiTheme="minorHAnsi" w:hAnsiTheme="minorHAnsi" w:cstheme="minorHAnsi"/>
        </w:rPr>
        <w:t>g</w:t>
      </w:r>
      <w:r w:rsidR="00C11716" w:rsidRPr="00A607E0">
        <w:rPr>
          <w:rFonts w:asciiTheme="minorHAnsi" w:hAnsiTheme="minorHAnsi" w:cstheme="minorHAnsi"/>
        </w:rPr>
        <w:t>eleceğe</w:t>
      </w:r>
      <w:r w:rsidR="00236ED2">
        <w:rPr>
          <w:rFonts w:asciiTheme="minorHAnsi" w:hAnsiTheme="minorHAnsi" w:cstheme="minorHAnsi"/>
        </w:rPr>
        <w:t xml:space="preserve"> </w:t>
      </w:r>
      <w:r w:rsidR="00C11716" w:rsidRPr="00A607E0">
        <w:rPr>
          <w:rFonts w:asciiTheme="minorHAnsi" w:hAnsiTheme="minorHAnsi" w:cstheme="minorHAnsi"/>
        </w:rPr>
        <w:t>yönelim</w:t>
      </w:r>
      <w:r w:rsidR="00236ED2">
        <w:rPr>
          <w:rFonts w:asciiTheme="minorHAnsi" w:hAnsiTheme="minorHAnsi" w:cstheme="minorHAnsi"/>
        </w:rPr>
        <w:t xml:space="preserve"> </w:t>
      </w:r>
      <w:r w:rsidR="00C11716" w:rsidRPr="00A607E0">
        <w:rPr>
          <w:rFonts w:asciiTheme="minorHAnsi" w:hAnsiTheme="minorHAnsi" w:cstheme="minorHAnsi"/>
        </w:rPr>
        <w:t>bölümüne</w:t>
      </w:r>
      <w:r w:rsidR="00236ED2">
        <w:rPr>
          <w:rFonts w:asciiTheme="minorHAnsi" w:hAnsiTheme="minorHAnsi" w:cstheme="minorHAnsi"/>
        </w:rPr>
        <w:t xml:space="preserve"> </w:t>
      </w:r>
      <w:r w:rsidR="00C11716" w:rsidRPr="00A607E0">
        <w:rPr>
          <w:rFonts w:asciiTheme="minorHAnsi" w:hAnsiTheme="minorHAnsi" w:cstheme="minorHAnsi"/>
        </w:rPr>
        <w:t>geçilerek</w:t>
      </w:r>
      <w:r w:rsidR="00236ED2">
        <w:rPr>
          <w:rFonts w:asciiTheme="minorHAnsi" w:hAnsiTheme="minorHAnsi" w:cstheme="minorHAnsi"/>
        </w:rPr>
        <w:t xml:space="preserve"> </w:t>
      </w:r>
      <w:r w:rsidRPr="00A607E0">
        <w:rPr>
          <w:rFonts w:asciiTheme="minorHAnsi" w:hAnsiTheme="minorHAnsi" w:cstheme="minorHAnsi"/>
        </w:rPr>
        <w:t>okulumuzun/kurumumuzun</w:t>
      </w:r>
      <w:r w:rsidR="00236ED2">
        <w:rPr>
          <w:rFonts w:asciiTheme="minorHAnsi" w:hAnsiTheme="minorHAnsi" w:cstheme="minorHAnsi"/>
        </w:rPr>
        <w:t xml:space="preserve"> </w:t>
      </w:r>
      <w:r w:rsidRPr="00A607E0">
        <w:rPr>
          <w:rFonts w:asciiTheme="minorHAnsi" w:hAnsiTheme="minorHAnsi" w:cstheme="minorHAnsi"/>
        </w:rPr>
        <w:t>amaç,</w:t>
      </w:r>
      <w:r w:rsidR="00236ED2">
        <w:rPr>
          <w:rFonts w:asciiTheme="minorHAnsi" w:hAnsiTheme="minorHAnsi" w:cstheme="minorHAnsi"/>
        </w:rPr>
        <w:t xml:space="preserve"> </w:t>
      </w:r>
      <w:r w:rsidRPr="00A607E0">
        <w:rPr>
          <w:rFonts w:asciiTheme="minorHAnsi" w:hAnsiTheme="minorHAnsi" w:cstheme="minorHAnsi"/>
        </w:rPr>
        <w:t>hedef,</w:t>
      </w:r>
      <w:r w:rsidR="00236ED2">
        <w:rPr>
          <w:rFonts w:asciiTheme="minorHAnsi" w:hAnsiTheme="minorHAnsi" w:cstheme="minorHAnsi"/>
        </w:rPr>
        <w:t xml:space="preserve"> </w:t>
      </w:r>
      <w:r w:rsidRPr="00A607E0">
        <w:rPr>
          <w:rFonts w:asciiTheme="minorHAnsi" w:hAnsiTheme="minorHAnsi" w:cstheme="minorHAnsi"/>
        </w:rPr>
        <w:t>gös</w:t>
      </w:r>
      <w:r w:rsidR="00C11716" w:rsidRPr="00A607E0">
        <w:rPr>
          <w:rFonts w:asciiTheme="minorHAnsi" w:hAnsiTheme="minorHAnsi" w:cstheme="minorHAnsi"/>
        </w:rPr>
        <w:t>terge</w:t>
      </w:r>
      <w:r w:rsidR="00236ED2">
        <w:rPr>
          <w:rFonts w:asciiTheme="minorHAnsi" w:hAnsiTheme="minorHAnsi" w:cstheme="minorHAnsi"/>
        </w:rPr>
        <w:t xml:space="preserve"> </w:t>
      </w:r>
      <w:r w:rsidR="00C11716" w:rsidRPr="00A607E0">
        <w:rPr>
          <w:rFonts w:asciiTheme="minorHAnsi" w:hAnsiTheme="minorHAnsi" w:cstheme="minorHAnsi"/>
        </w:rPr>
        <w:t>ve</w:t>
      </w:r>
      <w:r w:rsidR="00236ED2">
        <w:rPr>
          <w:rFonts w:asciiTheme="minorHAnsi" w:hAnsiTheme="minorHAnsi" w:cstheme="minorHAnsi"/>
        </w:rPr>
        <w:t xml:space="preserve"> </w:t>
      </w:r>
      <w:r w:rsidR="00C11716" w:rsidRPr="00A607E0">
        <w:rPr>
          <w:rFonts w:asciiTheme="minorHAnsi" w:hAnsiTheme="minorHAnsi" w:cstheme="minorHAnsi"/>
        </w:rPr>
        <w:t>stratejileri belirlenmişti</w:t>
      </w:r>
      <w:r w:rsidRPr="00A607E0">
        <w:rPr>
          <w:rFonts w:asciiTheme="minorHAnsi" w:hAnsiTheme="minorHAnsi" w:cstheme="minorHAnsi"/>
        </w:rPr>
        <w:t>r.</w:t>
      </w:r>
    </w:p>
    <w:p w:rsidR="00B42CB1" w:rsidRPr="00A607E0" w:rsidRDefault="00B42CB1">
      <w:pPr>
        <w:spacing w:line="372" w:lineRule="auto"/>
        <w:jc w:val="both"/>
      </w:pPr>
    </w:p>
    <w:p w:rsidR="00B42CB1" w:rsidRPr="00B42CB1" w:rsidRDefault="00B42CB1" w:rsidP="00B42CB1"/>
    <w:p w:rsidR="00B42CB1" w:rsidRDefault="00B42CB1" w:rsidP="00B42CB1">
      <w:pPr>
        <w:tabs>
          <w:tab w:val="left" w:pos="4170"/>
        </w:tabs>
      </w:pPr>
      <w:r>
        <w:tab/>
      </w: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6C134B" w:rsidRDefault="006C134B" w:rsidP="00B42CB1">
      <w:pPr>
        <w:tabs>
          <w:tab w:val="left" w:pos="4170"/>
        </w:tabs>
      </w:pPr>
    </w:p>
    <w:p w:rsidR="006C134B" w:rsidRDefault="006C134B" w:rsidP="00B42CB1">
      <w:pPr>
        <w:tabs>
          <w:tab w:val="left" w:pos="4170"/>
        </w:tabs>
      </w:pPr>
    </w:p>
    <w:p w:rsidR="00B42CB1" w:rsidRPr="006C134B" w:rsidRDefault="00B42CB1" w:rsidP="006C134B">
      <w:pPr>
        <w:jc w:val="center"/>
        <w:rPr>
          <w:rFonts w:asciiTheme="minorHAnsi" w:hAnsiTheme="minorHAnsi" w:cstheme="minorHAnsi"/>
          <w:b/>
          <w:sz w:val="96"/>
        </w:rPr>
      </w:pPr>
      <w:r w:rsidRPr="006C134B">
        <w:rPr>
          <w:rFonts w:asciiTheme="minorHAnsi" w:hAnsiTheme="minorHAnsi" w:cstheme="minorHAnsi"/>
          <w:b/>
          <w:sz w:val="96"/>
        </w:rPr>
        <w:t>2.BÖLÜM</w:t>
      </w:r>
    </w:p>
    <w:p w:rsidR="00B42CB1" w:rsidRPr="00B42CB1" w:rsidRDefault="00B42CB1" w:rsidP="006C134B">
      <w:pPr>
        <w:jc w:val="center"/>
        <w:rPr>
          <w:rFonts w:ascii="Times New Roman" w:hAnsi="Times New Roman"/>
          <w:sz w:val="96"/>
        </w:rPr>
      </w:pPr>
    </w:p>
    <w:p w:rsidR="00B42CB1" w:rsidRPr="006C134B" w:rsidRDefault="006C134B" w:rsidP="006C134B">
      <w:pPr>
        <w:jc w:val="center"/>
        <w:rPr>
          <w:rFonts w:asciiTheme="minorHAnsi" w:hAnsiTheme="minorHAnsi" w:cstheme="minorHAnsi"/>
          <w:b/>
          <w:sz w:val="96"/>
        </w:rPr>
      </w:pPr>
      <w:r w:rsidRPr="006C134B">
        <w:rPr>
          <w:rFonts w:asciiTheme="minorHAnsi" w:hAnsiTheme="minorHAnsi" w:cstheme="minorHAnsi"/>
          <w:b/>
          <w:sz w:val="96"/>
        </w:rPr>
        <w:t>DURUM ANALİZİ</w:t>
      </w:r>
    </w:p>
    <w:p w:rsidR="00B42CB1" w:rsidRPr="00B42CB1" w:rsidRDefault="00B42CB1" w:rsidP="006C134B">
      <w:pPr>
        <w:jc w:val="center"/>
        <w:rPr>
          <w:rFonts w:ascii="Times New Roman" w:hAnsi="Times New Roman"/>
          <w:sz w:val="96"/>
        </w:rPr>
      </w:pPr>
    </w:p>
    <w:p w:rsidR="00B42CB1" w:rsidRPr="006C134B" w:rsidRDefault="00B42CB1" w:rsidP="006C134B">
      <w:pPr>
        <w:pStyle w:val="ListeParagraf"/>
        <w:tabs>
          <w:tab w:val="left" w:pos="1317"/>
        </w:tabs>
        <w:spacing w:before="0"/>
        <w:ind w:left="1318" w:firstLine="0"/>
        <w:rPr>
          <w:rFonts w:asciiTheme="minorHAnsi" w:hAnsiTheme="minorHAnsi" w:cstheme="minorHAnsi"/>
          <w:b/>
          <w:sz w:val="44"/>
        </w:rPr>
      </w:pPr>
    </w:p>
    <w:p w:rsidR="00B42CB1" w:rsidRDefault="00B42CB1" w:rsidP="00B42CB1">
      <w:pPr>
        <w:tabs>
          <w:tab w:val="left" w:pos="4170"/>
        </w:tabs>
      </w:pPr>
    </w:p>
    <w:p w:rsidR="002D0A48" w:rsidRPr="00B42CB1" w:rsidRDefault="00B42CB1" w:rsidP="00B42CB1">
      <w:pPr>
        <w:tabs>
          <w:tab w:val="left" w:pos="4170"/>
        </w:tabs>
        <w:sectPr w:rsidR="002D0A48" w:rsidRPr="00B42CB1" w:rsidSect="0078724E">
          <w:pgSz w:w="11910" w:h="16840"/>
          <w:pgMar w:top="1320" w:right="400" w:bottom="1280" w:left="567" w:header="0" w:footer="1097" w:gutter="0"/>
          <w:cols w:space="708"/>
        </w:sectPr>
      </w:pPr>
      <w:r>
        <w:tab/>
      </w:r>
    </w:p>
    <w:p w:rsidR="002D0A48" w:rsidRPr="007E67AA" w:rsidRDefault="00957878">
      <w:pPr>
        <w:pStyle w:val="Balk2"/>
        <w:numPr>
          <w:ilvl w:val="0"/>
          <w:numId w:val="22"/>
        </w:numPr>
        <w:tabs>
          <w:tab w:val="left" w:pos="1676"/>
        </w:tabs>
        <w:ind w:left="1676" w:hanging="358"/>
        <w:jc w:val="left"/>
        <w:rPr>
          <w:rFonts w:asciiTheme="minorHAnsi" w:hAnsiTheme="minorHAnsi" w:cstheme="minorHAnsi"/>
        </w:rPr>
      </w:pPr>
      <w:r w:rsidRPr="007E67AA">
        <w:rPr>
          <w:rFonts w:asciiTheme="minorHAnsi" w:hAnsiTheme="minorHAnsi" w:cstheme="minorHAnsi"/>
          <w:w w:val="90"/>
        </w:rPr>
        <w:lastRenderedPageBreak/>
        <w:t>DURUM</w:t>
      </w:r>
      <w:r w:rsidRPr="007E67AA">
        <w:rPr>
          <w:rFonts w:asciiTheme="minorHAnsi" w:hAnsiTheme="minorHAnsi" w:cstheme="minorHAnsi"/>
          <w:spacing w:val="-2"/>
          <w:w w:val="95"/>
        </w:rPr>
        <w:t>ANALİZİ</w:t>
      </w:r>
    </w:p>
    <w:p w:rsidR="002D0A48" w:rsidRPr="007E67AA" w:rsidRDefault="00957878">
      <w:pPr>
        <w:spacing w:before="289" w:line="372" w:lineRule="auto"/>
        <w:ind w:left="958" w:right="1013"/>
        <w:jc w:val="both"/>
        <w:rPr>
          <w:rFonts w:asciiTheme="minorHAnsi" w:hAnsiTheme="minorHAnsi" w:cstheme="minorHAnsi"/>
          <w:sz w:val="24"/>
        </w:rPr>
      </w:pPr>
      <w:r w:rsidRPr="007E67AA">
        <w:rPr>
          <w:rFonts w:asciiTheme="minorHAnsi" w:hAnsiTheme="minorHAnsi" w:cstheme="minorHAnsi"/>
          <w:spacing w:val="-4"/>
          <w:sz w:val="24"/>
        </w:rPr>
        <w:t>Stratejik</w:t>
      </w:r>
      <w:r w:rsidR="008A358A">
        <w:rPr>
          <w:rFonts w:asciiTheme="minorHAnsi" w:hAnsiTheme="minorHAnsi" w:cstheme="minorHAnsi"/>
          <w:spacing w:val="-4"/>
          <w:sz w:val="24"/>
        </w:rPr>
        <w:t xml:space="preserve"> </w:t>
      </w:r>
      <w:r w:rsidRPr="007E67AA">
        <w:rPr>
          <w:rFonts w:asciiTheme="minorHAnsi" w:hAnsiTheme="minorHAnsi" w:cstheme="minorHAnsi"/>
          <w:spacing w:val="-4"/>
          <w:sz w:val="24"/>
        </w:rPr>
        <w:t>planlama</w:t>
      </w:r>
      <w:r w:rsidR="008A358A">
        <w:rPr>
          <w:rFonts w:asciiTheme="minorHAnsi" w:hAnsiTheme="minorHAnsi" w:cstheme="minorHAnsi"/>
          <w:spacing w:val="-4"/>
          <w:sz w:val="24"/>
        </w:rPr>
        <w:t xml:space="preserve"> </w:t>
      </w:r>
      <w:r w:rsidRPr="007E67AA">
        <w:rPr>
          <w:rFonts w:asciiTheme="minorHAnsi" w:hAnsiTheme="minorHAnsi" w:cstheme="minorHAnsi"/>
          <w:spacing w:val="-4"/>
          <w:sz w:val="24"/>
        </w:rPr>
        <w:t>sürecinin</w:t>
      </w:r>
      <w:r w:rsidR="008A358A">
        <w:rPr>
          <w:rFonts w:asciiTheme="minorHAnsi" w:hAnsiTheme="minorHAnsi" w:cstheme="minorHAnsi"/>
          <w:spacing w:val="-4"/>
          <w:sz w:val="24"/>
        </w:rPr>
        <w:t xml:space="preserve"> </w:t>
      </w:r>
      <w:r w:rsidRPr="007E67AA">
        <w:rPr>
          <w:rFonts w:asciiTheme="minorHAnsi" w:hAnsiTheme="minorHAnsi" w:cstheme="minorHAnsi"/>
          <w:spacing w:val="-4"/>
          <w:sz w:val="24"/>
        </w:rPr>
        <w:t>ilk</w:t>
      </w:r>
      <w:r w:rsidR="008A358A">
        <w:rPr>
          <w:rFonts w:asciiTheme="minorHAnsi" w:hAnsiTheme="minorHAnsi" w:cstheme="minorHAnsi"/>
          <w:spacing w:val="-4"/>
          <w:sz w:val="24"/>
        </w:rPr>
        <w:t xml:space="preserve"> </w:t>
      </w:r>
      <w:r w:rsidRPr="007E67AA">
        <w:rPr>
          <w:rFonts w:asciiTheme="minorHAnsi" w:hAnsiTheme="minorHAnsi" w:cstheme="minorHAnsi"/>
          <w:spacing w:val="-4"/>
          <w:sz w:val="24"/>
        </w:rPr>
        <w:t>adımı</w:t>
      </w:r>
      <w:r w:rsidR="008A358A">
        <w:rPr>
          <w:rFonts w:asciiTheme="minorHAnsi" w:hAnsiTheme="minorHAnsi" w:cstheme="minorHAnsi"/>
          <w:spacing w:val="-4"/>
          <w:sz w:val="24"/>
        </w:rPr>
        <w:t xml:space="preserve"> </w:t>
      </w:r>
      <w:r w:rsidRPr="007E67AA">
        <w:rPr>
          <w:rFonts w:asciiTheme="minorHAnsi" w:hAnsiTheme="minorHAnsi" w:cstheme="minorHAnsi"/>
          <w:spacing w:val="-4"/>
          <w:sz w:val="24"/>
        </w:rPr>
        <w:t>olan</w:t>
      </w:r>
      <w:r w:rsidR="008A358A">
        <w:rPr>
          <w:rFonts w:asciiTheme="minorHAnsi" w:hAnsiTheme="minorHAnsi" w:cstheme="minorHAnsi"/>
          <w:spacing w:val="-4"/>
          <w:sz w:val="24"/>
        </w:rPr>
        <w:t xml:space="preserve"> </w:t>
      </w:r>
      <w:r w:rsidRPr="007E67AA">
        <w:rPr>
          <w:rFonts w:asciiTheme="minorHAnsi" w:hAnsiTheme="minorHAnsi" w:cstheme="minorHAnsi"/>
          <w:spacing w:val="-4"/>
          <w:sz w:val="24"/>
        </w:rPr>
        <w:t>durum</w:t>
      </w:r>
      <w:r w:rsidR="008A358A">
        <w:rPr>
          <w:rFonts w:asciiTheme="minorHAnsi" w:hAnsiTheme="minorHAnsi" w:cstheme="minorHAnsi"/>
          <w:spacing w:val="-4"/>
          <w:sz w:val="24"/>
        </w:rPr>
        <w:t xml:space="preserve"> </w:t>
      </w:r>
      <w:r w:rsidRPr="007E67AA">
        <w:rPr>
          <w:rFonts w:asciiTheme="minorHAnsi" w:hAnsiTheme="minorHAnsi" w:cstheme="minorHAnsi"/>
          <w:spacing w:val="-4"/>
          <w:sz w:val="24"/>
        </w:rPr>
        <w:t>analizi,</w:t>
      </w:r>
      <w:r w:rsidR="008A358A">
        <w:rPr>
          <w:rFonts w:asciiTheme="minorHAnsi" w:hAnsiTheme="minorHAnsi" w:cstheme="minorHAnsi"/>
          <w:spacing w:val="-4"/>
          <w:sz w:val="24"/>
        </w:rPr>
        <w:t xml:space="preserve"> </w:t>
      </w:r>
      <w:r w:rsidRPr="007E67AA">
        <w:rPr>
          <w:rFonts w:asciiTheme="minorHAnsi" w:hAnsiTheme="minorHAnsi" w:cstheme="minorHAnsi"/>
          <w:spacing w:val="-4"/>
          <w:sz w:val="24"/>
        </w:rPr>
        <w:t xml:space="preserve">okulumuzun/kurumumuzun </w:t>
      </w:r>
      <w:r w:rsidRPr="007E67AA">
        <w:rPr>
          <w:rFonts w:asciiTheme="minorHAnsi" w:hAnsiTheme="minorHAnsi" w:cstheme="minorHAnsi"/>
          <w:spacing w:val="-6"/>
          <w:sz w:val="24"/>
        </w:rPr>
        <w:t xml:space="preserve">“neredeyiz?” sorusuna cevap vermektedir. Okulumuzun/kurumumuzun geleceğe yönelik </w:t>
      </w:r>
      <w:r w:rsidRPr="007E67AA">
        <w:rPr>
          <w:rFonts w:asciiTheme="minorHAnsi" w:hAnsiTheme="minorHAnsi" w:cstheme="minorHAnsi"/>
          <w:w w:val="90"/>
          <w:sz w:val="24"/>
        </w:rPr>
        <w:t xml:space="preserve">amaç, hedef ve stratejiler geliştirebilmesi için öncelikle mevcut durumda hangi kaynaklara </w:t>
      </w:r>
      <w:r w:rsidRPr="007E67AA">
        <w:rPr>
          <w:rFonts w:asciiTheme="minorHAnsi" w:hAnsiTheme="minorHAnsi" w:cstheme="minorHAnsi"/>
          <w:spacing w:val="-2"/>
          <w:sz w:val="24"/>
        </w:rPr>
        <w:t>sahip</w:t>
      </w:r>
      <w:r w:rsidR="008A358A">
        <w:rPr>
          <w:rFonts w:asciiTheme="minorHAnsi" w:hAnsiTheme="minorHAnsi" w:cstheme="minorHAnsi"/>
          <w:spacing w:val="-2"/>
          <w:sz w:val="24"/>
        </w:rPr>
        <w:t xml:space="preserve"> </w:t>
      </w:r>
      <w:r w:rsidRPr="007E67AA">
        <w:rPr>
          <w:rFonts w:asciiTheme="minorHAnsi" w:hAnsiTheme="minorHAnsi" w:cstheme="minorHAnsi"/>
          <w:spacing w:val="-2"/>
          <w:sz w:val="24"/>
        </w:rPr>
        <w:t>olduğu</w:t>
      </w:r>
      <w:r w:rsidR="008A358A">
        <w:rPr>
          <w:rFonts w:asciiTheme="minorHAnsi" w:hAnsiTheme="minorHAnsi" w:cstheme="minorHAnsi"/>
          <w:spacing w:val="-2"/>
          <w:sz w:val="24"/>
        </w:rPr>
        <w:t xml:space="preserve"> </w:t>
      </w:r>
      <w:r w:rsidRPr="007E67AA">
        <w:rPr>
          <w:rFonts w:asciiTheme="minorHAnsi" w:hAnsiTheme="minorHAnsi" w:cstheme="minorHAnsi"/>
          <w:spacing w:val="-2"/>
          <w:sz w:val="24"/>
        </w:rPr>
        <w:t>yada</w:t>
      </w:r>
      <w:r w:rsidR="008A358A">
        <w:rPr>
          <w:rFonts w:asciiTheme="minorHAnsi" w:hAnsiTheme="minorHAnsi" w:cstheme="minorHAnsi"/>
          <w:spacing w:val="-2"/>
          <w:sz w:val="24"/>
        </w:rPr>
        <w:t xml:space="preserve"> </w:t>
      </w:r>
      <w:r w:rsidRPr="007E67AA">
        <w:rPr>
          <w:rFonts w:asciiTheme="minorHAnsi" w:hAnsiTheme="minorHAnsi" w:cstheme="minorHAnsi"/>
          <w:spacing w:val="-2"/>
          <w:sz w:val="24"/>
        </w:rPr>
        <w:t>hangi</w:t>
      </w:r>
      <w:r w:rsidR="008A358A">
        <w:rPr>
          <w:rFonts w:asciiTheme="minorHAnsi" w:hAnsiTheme="minorHAnsi" w:cstheme="minorHAnsi"/>
          <w:spacing w:val="-2"/>
          <w:sz w:val="24"/>
        </w:rPr>
        <w:t xml:space="preserve"> </w:t>
      </w:r>
      <w:r w:rsidRPr="007E67AA">
        <w:rPr>
          <w:rFonts w:asciiTheme="minorHAnsi" w:hAnsiTheme="minorHAnsi" w:cstheme="minorHAnsi"/>
          <w:spacing w:val="-2"/>
          <w:sz w:val="24"/>
        </w:rPr>
        <w:t>yönlerinin</w:t>
      </w:r>
      <w:r w:rsidR="008A358A">
        <w:rPr>
          <w:rFonts w:asciiTheme="minorHAnsi" w:hAnsiTheme="minorHAnsi" w:cstheme="minorHAnsi"/>
          <w:spacing w:val="-2"/>
          <w:sz w:val="24"/>
        </w:rPr>
        <w:t xml:space="preserve"> </w:t>
      </w:r>
      <w:r w:rsidRPr="007E67AA">
        <w:rPr>
          <w:rFonts w:asciiTheme="minorHAnsi" w:hAnsiTheme="minorHAnsi" w:cstheme="minorHAnsi"/>
          <w:spacing w:val="-2"/>
          <w:sz w:val="24"/>
        </w:rPr>
        <w:t>eksik</w:t>
      </w:r>
      <w:r w:rsidR="008A358A">
        <w:rPr>
          <w:rFonts w:asciiTheme="minorHAnsi" w:hAnsiTheme="minorHAnsi" w:cstheme="minorHAnsi"/>
          <w:spacing w:val="-2"/>
          <w:sz w:val="24"/>
        </w:rPr>
        <w:t xml:space="preserve"> </w:t>
      </w:r>
      <w:r w:rsidRPr="007E67AA">
        <w:rPr>
          <w:rFonts w:asciiTheme="minorHAnsi" w:hAnsiTheme="minorHAnsi" w:cstheme="minorHAnsi"/>
          <w:spacing w:val="-2"/>
          <w:sz w:val="24"/>
        </w:rPr>
        <w:t>olduğu</w:t>
      </w:r>
      <w:r w:rsidR="008A358A">
        <w:rPr>
          <w:rFonts w:asciiTheme="minorHAnsi" w:hAnsiTheme="minorHAnsi" w:cstheme="minorHAnsi"/>
          <w:spacing w:val="-2"/>
          <w:sz w:val="24"/>
        </w:rPr>
        <w:t xml:space="preserve"> </w:t>
      </w:r>
      <w:r w:rsidRPr="007E67AA">
        <w:rPr>
          <w:rFonts w:asciiTheme="minorHAnsi" w:hAnsiTheme="minorHAnsi" w:cstheme="minorHAnsi"/>
          <w:spacing w:val="-2"/>
          <w:sz w:val="24"/>
        </w:rPr>
        <w:t>ayrıca,</w:t>
      </w:r>
      <w:r w:rsidR="008A358A">
        <w:rPr>
          <w:rFonts w:asciiTheme="minorHAnsi" w:hAnsiTheme="minorHAnsi" w:cstheme="minorHAnsi"/>
          <w:spacing w:val="-2"/>
          <w:sz w:val="24"/>
        </w:rPr>
        <w:t xml:space="preserve"> </w:t>
      </w:r>
      <w:r w:rsidRPr="007E67AA">
        <w:rPr>
          <w:rFonts w:asciiTheme="minorHAnsi" w:hAnsiTheme="minorHAnsi" w:cstheme="minorHAnsi"/>
          <w:spacing w:val="-2"/>
          <w:sz w:val="24"/>
        </w:rPr>
        <w:t xml:space="preserve">okulumuzun/kurumumuzun </w:t>
      </w:r>
      <w:r w:rsidRPr="007E67AA">
        <w:rPr>
          <w:rFonts w:asciiTheme="minorHAnsi" w:hAnsiTheme="minorHAnsi" w:cstheme="minorHAnsi"/>
          <w:spacing w:val="-4"/>
          <w:sz w:val="24"/>
        </w:rPr>
        <w:t xml:space="preserve">kontrolü dışındaki olumlu ya da olumsuz gelişmelerin neler olduğu değerlendirilmiştir. </w:t>
      </w:r>
      <w:r w:rsidRPr="007E67AA">
        <w:rPr>
          <w:rFonts w:asciiTheme="minorHAnsi" w:hAnsiTheme="minorHAnsi" w:cstheme="minorHAnsi"/>
          <w:sz w:val="24"/>
        </w:rPr>
        <w:t>Dolayısıyla bu</w:t>
      </w:r>
      <w:r w:rsidR="007E67AA">
        <w:rPr>
          <w:rFonts w:asciiTheme="minorHAnsi" w:hAnsiTheme="minorHAnsi" w:cstheme="minorHAnsi"/>
          <w:sz w:val="24"/>
        </w:rPr>
        <w:t xml:space="preserve"> analiz, okulumuzun/kurumumuzun </w:t>
      </w:r>
      <w:r w:rsidR="008A358A">
        <w:rPr>
          <w:rFonts w:asciiTheme="minorHAnsi" w:hAnsiTheme="minorHAnsi" w:cstheme="minorHAnsi"/>
          <w:sz w:val="24"/>
        </w:rPr>
        <w:t xml:space="preserve">kendisini ve </w:t>
      </w:r>
      <w:r w:rsidRPr="007E67AA">
        <w:rPr>
          <w:rFonts w:asciiTheme="minorHAnsi" w:hAnsiTheme="minorHAnsi" w:cstheme="minorHAnsi"/>
          <w:sz w:val="24"/>
        </w:rPr>
        <w:t xml:space="preserve">çevresini daha iyi tanımasınayardımcıolacakvestratejikplanınsonrakiaşamalarındandahasağlıklı </w:t>
      </w:r>
      <w:r w:rsidRPr="007E67AA">
        <w:rPr>
          <w:rFonts w:asciiTheme="minorHAnsi" w:hAnsiTheme="minorHAnsi" w:cstheme="minorHAnsi"/>
          <w:spacing w:val="-4"/>
          <w:sz w:val="24"/>
        </w:rPr>
        <w:t>sonuçlar</w:t>
      </w:r>
      <w:r w:rsidR="008A358A">
        <w:rPr>
          <w:rFonts w:asciiTheme="minorHAnsi" w:hAnsiTheme="minorHAnsi" w:cstheme="minorHAnsi"/>
          <w:spacing w:val="-4"/>
          <w:sz w:val="24"/>
        </w:rPr>
        <w:t xml:space="preserve"> </w:t>
      </w:r>
      <w:r w:rsidRPr="007E67AA">
        <w:rPr>
          <w:rFonts w:asciiTheme="minorHAnsi" w:hAnsiTheme="minorHAnsi" w:cstheme="minorHAnsi"/>
          <w:spacing w:val="-4"/>
          <w:sz w:val="24"/>
        </w:rPr>
        <w:t>elde</w:t>
      </w:r>
      <w:r w:rsidR="008A358A">
        <w:rPr>
          <w:rFonts w:asciiTheme="minorHAnsi" w:hAnsiTheme="minorHAnsi" w:cstheme="minorHAnsi"/>
          <w:spacing w:val="-4"/>
          <w:sz w:val="24"/>
        </w:rPr>
        <w:t xml:space="preserve"> </w:t>
      </w:r>
      <w:r w:rsidRPr="007E67AA">
        <w:rPr>
          <w:rFonts w:asciiTheme="minorHAnsi" w:hAnsiTheme="minorHAnsi" w:cstheme="minorHAnsi"/>
          <w:spacing w:val="-4"/>
          <w:sz w:val="24"/>
        </w:rPr>
        <w:t>edilmesini</w:t>
      </w:r>
      <w:r w:rsidR="008A358A">
        <w:rPr>
          <w:rFonts w:asciiTheme="minorHAnsi" w:hAnsiTheme="minorHAnsi" w:cstheme="minorHAnsi"/>
          <w:spacing w:val="-4"/>
          <w:sz w:val="24"/>
        </w:rPr>
        <w:t xml:space="preserve"> </w:t>
      </w:r>
      <w:r w:rsidRPr="007E67AA">
        <w:rPr>
          <w:rFonts w:asciiTheme="minorHAnsi" w:hAnsiTheme="minorHAnsi" w:cstheme="minorHAnsi"/>
          <w:spacing w:val="-4"/>
          <w:sz w:val="24"/>
        </w:rPr>
        <w:t>sağlayacaktır.</w:t>
      </w:r>
    </w:p>
    <w:p w:rsidR="002D0A48" w:rsidRPr="007E67AA" w:rsidRDefault="00957878">
      <w:pPr>
        <w:spacing w:line="364" w:lineRule="auto"/>
        <w:ind w:left="958" w:right="1015"/>
        <w:jc w:val="both"/>
        <w:rPr>
          <w:rFonts w:asciiTheme="minorHAnsi" w:hAnsiTheme="minorHAnsi" w:cstheme="minorHAnsi"/>
          <w:sz w:val="24"/>
        </w:rPr>
      </w:pPr>
      <w:r w:rsidRPr="007E67AA">
        <w:rPr>
          <w:rFonts w:asciiTheme="minorHAnsi" w:hAnsiTheme="minorHAnsi" w:cstheme="minorHAnsi"/>
          <w:sz w:val="24"/>
        </w:rPr>
        <w:t xml:space="preserve">Durum analizi bölümünde, aşağıdaki hususlarla ilgili analiz ve değerlendirmeler </w:t>
      </w:r>
      <w:r w:rsidRPr="007E67AA">
        <w:rPr>
          <w:rFonts w:asciiTheme="minorHAnsi" w:hAnsiTheme="minorHAnsi" w:cstheme="minorHAnsi"/>
          <w:spacing w:val="-2"/>
          <w:sz w:val="24"/>
        </w:rPr>
        <w:t>yapılmıştır;</w:t>
      </w:r>
    </w:p>
    <w:p w:rsidR="002D0A48" w:rsidRPr="007E67AA" w:rsidRDefault="00957878">
      <w:pPr>
        <w:pStyle w:val="ListeParagraf"/>
        <w:numPr>
          <w:ilvl w:val="0"/>
          <w:numId w:val="21"/>
        </w:numPr>
        <w:tabs>
          <w:tab w:val="left" w:pos="1678"/>
        </w:tabs>
        <w:spacing w:before="0" w:line="288" w:lineRule="exact"/>
        <w:rPr>
          <w:rFonts w:asciiTheme="minorHAnsi" w:hAnsiTheme="minorHAnsi" w:cstheme="minorHAnsi"/>
          <w:sz w:val="24"/>
        </w:rPr>
      </w:pPr>
      <w:r w:rsidRPr="007E67AA">
        <w:rPr>
          <w:rFonts w:asciiTheme="minorHAnsi" w:hAnsiTheme="minorHAnsi" w:cstheme="minorHAnsi"/>
          <w:w w:val="90"/>
          <w:sz w:val="24"/>
        </w:rPr>
        <w:t>Kurumsal</w:t>
      </w:r>
      <w:r w:rsidR="008A358A">
        <w:rPr>
          <w:rFonts w:asciiTheme="minorHAnsi" w:hAnsiTheme="minorHAnsi" w:cstheme="minorHAnsi"/>
          <w:w w:val="90"/>
          <w:sz w:val="24"/>
        </w:rPr>
        <w:t xml:space="preserve"> </w:t>
      </w:r>
      <w:r w:rsidRPr="007E67AA">
        <w:rPr>
          <w:rFonts w:asciiTheme="minorHAnsi" w:hAnsiTheme="minorHAnsi" w:cstheme="minorHAnsi"/>
          <w:spacing w:val="-2"/>
          <w:sz w:val="24"/>
        </w:rPr>
        <w:t>tarihçe</w:t>
      </w:r>
    </w:p>
    <w:p w:rsidR="002D0A48" w:rsidRPr="007E67AA" w:rsidRDefault="00957878">
      <w:pPr>
        <w:pStyle w:val="ListeParagraf"/>
        <w:numPr>
          <w:ilvl w:val="0"/>
          <w:numId w:val="21"/>
        </w:numPr>
        <w:tabs>
          <w:tab w:val="left" w:pos="1678"/>
        </w:tabs>
        <w:spacing w:before="138"/>
        <w:rPr>
          <w:rFonts w:asciiTheme="minorHAnsi" w:hAnsiTheme="minorHAnsi" w:cstheme="minorHAnsi"/>
          <w:sz w:val="24"/>
        </w:rPr>
      </w:pPr>
      <w:r w:rsidRPr="007E67AA">
        <w:rPr>
          <w:rFonts w:asciiTheme="minorHAnsi" w:hAnsiTheme="minorHAnsi" w:cstheme="minorHAnsi"/>
          <w:w w:val="90"/>
          <w:sz w:val="24"/>
        </w:rPr>
        <w:t>Uygulanmakta</w:t>
      </w:r>
      <w:r w:rsidR="008A358A">
        <w:rPr>
          <w:rFonts w:asciiTheme="minorHAnsi" w:hAnsiTheme="minorHAnsi" w:cstheme="minorHAnsi"/>
          <w:w w:val="90"/>
          <w:sz w:val="24"/>
        </w:rPr>
        <w:t xml:space="preserve"> </w:t>
      </w:r>
      <w:r w:rsidRPr="007E67AA">
        <w:rPr>
          <w:rFonts w:asciiTheme="minorHAnsi" w:hAnsiTheme="minorHAnsi" w:cstheme="minorHAnsi"/>
          <w:w w:val="90"/>
          <w:sz w:val="24"/>
        </w:rPr>
        <w:t>olan</w:t>
      </w:r>
      <w:r w:rsidR="008A358A">
        <w:rPr>
          <w:rFonts w:asciiTheme="minorHAnsi" w:hAnsiTheme="minorHAnsi" w:cstheme="minorHAnsi"/>
          <w:w w:val="90"/>
          <w:sz w:val="24"/>
        </w:rPr>
        <w:t xml:space="preserve"> </w:t>
      </w:r>
      <w:r w:rsidRPr="007E67AA">
        <w:rPr>
          <w:rFonts w:asciiTheme="minorHAnsi" w:hAnsiTheme="minorHAnsi" w:cstheme="minorHAnsi"/>
          <w:w w:val="90"/>
          <w:sz w:val="24"/>
        </w:rPr>
        <w:t>planın</w:t>
      </w:r>
      <w:r w:rsidR="008A358A">
        <w:rPr>
          <w:rFonts w:asciiTheme="minorHAnsi" w:hAnsiTheme="minorHAnsi" w:cstheme="minorHAnsi"/>
          <w:w w:val="90"/>
          <w:sz w:val="24"/>
        </w:rPr>
        <w:t xml:space="preserve"> </w:t>
      </w:r>
      <w:r w:rsidRPr="007E67AA">
        <w:rPr>
          <w:rFonts w:asciiTheme="minorHAnsi" w:hAnsiTheme="minorHAnsi" w:cstheme="minorHAnsi"/>
          <w:spacing w:val="-2"/>
          <w:w w:val="90"/>
          <w:sz w:val="24"/>
        </w:rPr>
        <w:t>değerlendirilmesi</w:t>
      </w:r>
    </w:p>
    <w:p w:rsidR="002D0A48" w:rsidRPr="007E67AA" w:rsidRDefault="00957878">
      <w:pPr>
        <w:pStyle w:val="ListeParagraf"/>
        <w:numPr>
          <w:ilvl w:val="0"/>
          <w:numId w:val="21"/>
        </w:numPr>
        <w:tabs>
          <w:tab w:val="left" w:pos="1678"/>
        </w:tabs>
        <w:spacing w:before="140"/>
        <w:rPr>
          <w:rFonts w:asciiTheme="minorHAnsi" w:hAnsiTheme="minorHAnsi" w:cstheme="minorHAnsi"/>
          <w:sz w:val="24"/>
        </w:rPr>
      </w:pPr>
      <w:r w:rsidRPr="007E67AA">
        <w:rPr>
          <w:rFonts w:asciiTheme="minorHAnsi" w:hAnsiTheme="minorHAnsi" w:cstheme="minorHAnsi"/>
          <w:w w:val="90"/>
          <w:sz w:val="24"/>
        </w:rPr>
        <w:t>Mevzuat</w:t>
      </w:r>
      <w:r w:rsidR="008A358A">
        <w:rPr>
          <w:rFonts w:asciiTheme="minorHAnsi" w:hAnsiTheme="minorHAnsi" w:cstheme="minorHAnsi"/>
          <w:w w:val="90"/>
          <w:sz w:val="24"/>
        </w:rPr>
        <w:t xml:space="preserve"> </w:t>
      </w:r>
      <w:r w:rsidRPr="007E67AA">
        <w:rPr>
          <w:rFonts w:asciiTheme="minorHAnsi" w:hAnsiTheme="minorHAnsi" w:cstheme="minorHAnsi"/>
          <w:spacing w:val="-2"/>
          <w:sz w:val="24"/>
        </w:rPr>
        <w:t>analizi</w:t>
      </w:r>
    </w:p>
    <w:p w:rsidR="002D0A48" w:rsidRPr="007E67AA" w:rsidRDefault="00957878">
      <w:pPr>
        <w:pStyle w:val="ListeParagraf"/>
        <w:numPr>
          <w:ilvl w:val="0"/>
          <w:numId w:val="21"/>
        </w:numPr>
        <w:tabs>
          <w:tab w:val="left" w:pos="1678"/>
        </w:tabs>
        <w:spacing w:before="143"/>
        <w:rPr>
          <w:rFonts w:asciiTheme="minorHAnsi" w:hAnsiTheme="minorHAnsi" w:cstheme="minorHAnsi"/>
          <w:sz w:val="24"/>
        </w:rPr>
      </w:pPr>
      <w:r w:rsidRPr="007E67AA">
        <w:rPr>
          <w:rFonts w:asciiTheme="minorHAnsi" w:hAnsiTheme="minorHAnsi" w:cstheme="minorHAnsi"/>
          <w:w w:val="90"/>
          <w:sz w:val="24"/>
        </w:rPr>
        <w:t>Üst</w:t>
      </w:r>
      <w:r w:rsidR="008A358A">
        <w:rPr>
          <w:rFonts w:asciiTheme="minorHAnsi" w:hAnsiTheme="minorHAnsi" w:cstheme="minorHAnsi"/>
          <w:w w:val="90"/>
          <w:sz w:val="24"/>
        </w:rPr>
        <w:t xml:space="preserve"> </w:t>
      </w:r>
      <w:r w:rsidRPr="007E67AA">
        <w:rPr>
          <w:rFonts w:asciiTheme="minorHAnsi" w:hAnsiTheme="minorHAnsi" w:cstheme="minorHAnsi"/>
          <w:w w:val="90"/>
          <w:sz w:val="24"/>
        </w:rPr>
        <w:t>politika</w:t>
      </w:r>
      <w:r w:rsidR="008A358A">
        <w:rPr>
          <w:rFonts w:asciiTheme="minorHAnsi" w:hAnsiTheme="minorHAnsi" w:cstheme="minorHAnsi"/>
          <w:w w:val="90"/>
          <w:sz w:val="24"/>
        </w:rPr>
        <w:t xml:space="preserve"> </w:t>
      </w:r>
      <w:r w:rsidRPr="007E67AA">
        <w:rPr>
          <w:rFonts w:asciiTheme="minorHAnsi" w:hAnsiTheme="minorHAnsi" w:cstheme="minorHAnsi"/>
          <w:w w:val="90"/>
          <w:sz w:val="24"/>
        </w:rPr>
        <w:t>belgelerinin</w:t>
      </w:r>
      <w:r w:rsidR="008A358A">
        <w:rPr>
          <w:rFonts w:asciiTheme="minorHAnsi" w:hAnsiTheme="minorHAnsi" w:cstheme="minorHAnsi"/>
          <w:w w:val="90"/>
          <w:sz w:val="24"/>
        </w:rPr>
        <w:t xml:space="preserve"> </w:t>
      </w:r>
      <w:r w:rsidRPr="007E67AA">
        <w:rPr>
          <w:rFonts w:asciiTheme="minorHAnsi" w:hAnsiTheme="minorHAnsi" w:cstheme="minorHAnsi"/>
          <w:spacing w:val="-2"/>
          <w:w w:val="90"/>
          <w:sz w:val="24"/>
        </w:rPr>
        <w:t>analizi</w:t>
      </w:r>
    </w:p>
    <w:p w:rsidR="002D0A48" w:rsidRPr="007E67AA" w:rsidRDefault="00957878">
      <w:pPr>
        <w:pStyle w:val="ListeParagraf"/>
        <w:numPr>
          <w:ilvl w:val="0"/>
          <w:numId w:val="21"/>
        </w:numPr>
        <w:tabs>
          <w:tab w:val="left" w:pos="1678"/>
        </w:tabs>
        <w:spacing w:before="140"/>
        <w:rPr>
          <w:rFonts w:asciiTheme="minorHAnsi" w:hAnsiTheme="minorHAnsi" w:cstheme="minorHAnsi"/>
          <w:sz w:val="24"/>
        </w:rPr>
      </w:pPr>
      <w:r w:rsidRPr="007E67AA">
        <w:rPr>
          <w:rFonts w:asciiTheme="minorHAnsi" w:hAnsiTheme="minorHAnsi" w:cstheme="minorHAnsi"/>
          <w:w w:val="90"/>
          <w:sz w:val="24"/>
        </w:rPr>
        <w:t>Faaliyet</w:t>
      </w:r>
      <w:r w:rsidR="008A358A">
        <w:rPr>
          <w:rFonts w:asciiTheme="minorHAnsi" w:hAnsiTheme="minorHAnsi" w:cstheme="minorHAnsi"/>
          <w:w w:val="90"/>
          <w:sz w:val="24"/>
        </w:rPr>
        <w:t xml:space="preserve"> </w:t>
      </w:r>
      <w:r w:rsidRPr="007E67AA">
        <w:rPr>
          <w:rFonts w:asciiTheme="minorHAnsi" w:hAnsiTheme="minorHAnsi" w:cstheme="minorHAnsi"/>
          <w:w w:val="90"/>
          <w:sz w:val="24"/>
        </w:rPr>
        <w:t>alanları</w:t>
      </w:r>
      <w:r w:rsidR="008A358A">
        <w:rPr>
          <w:rFonts w:asciiTheme="minorHAnsi" w:hAnsiTheme="minorHAnsi" w:cstheme="minorHAnsi"/>
          <w:w w:val="90"/>
          <w:sz w:val="24"/>
        </w:rPr>
        <w:t xml:space="preserve"> </w:t>
      </w:r>
      <w:r w:rsidRPr="007E67AA">
        <w:rPr>
          <w:rFonts w:asciiTheme="minorHAnsi" w:hAnsiTheme="minorHAnsi" w:cstheme="minorHAnsi"/>
          <w:w w:val="90"/>
          <w:sz w:val="24"/>
        </w:rPr>
        <w:t>ile</w:t>
      </w:r>
      <w:r w:rsidR="008A358A">
        <w:rPr>
          <w:rFonts w:asciiTheme="minorHAnsi" w:hAnsiTheme="minorHAnsi" w:cstheme="minorHAnsi"/>
          <w:w w:val="90"/>
          <w:sz w:val="24"/>
        </w:rPr>
        <w:t xml:space="preserve"> </w:t>
      </w:r>
      <w:r w:rsidRPr="007E67AA">
        <w:rPr>
          <w:rFonts w:asciiTheme="minorHAnsi" w:hAnsiTheme="minorHAnsi" w:cstheme="minorHAnsi"/>
          <w:w w:val="90"/>
          <w:sz w:val="24"/>
        </w:rPr>
        <w:t>ürün</w:t>
      </w:r>
      <w:r w:rsidR="0056011D">
        <w:rPr>
          <w:rFonts w:asciiTheme="minorHAnsi" w:hAnsiTheme="minorHAnsi" w:cstheme="minorHAnsi"/>
          <w:w w:val="90"/>
          <w:sz w:val="24"/>
        </w:rPr>
        <w:t xml:space="preserve"> </w:t>
      </w:r>
      <w:r w:rsidRPr="007E67AA">
        <w:rPr>
          <w:rFonts w:asciiTheme="minorHAnsi" w:hAnsiTheme="minorHAnsi" w:cstheme="minorHAnsi"/>
          <w:w w:val="90"/>
          <w:sz w:val="24"/>
        </w:rPr>
        <w:t>ve</w:t>
      </w:r>
      <w:r w:rsidR="008A358A">
        <w:rPr>
          <w:rFonts w:asciiTheme="minorHAnsi" w:hAnsiTheme="minorHAnsi" w:cstheme="minorHAnsi"/>
          <w:w w:val="90"/>
          <w:sz w:val="24"/>
        </w:rPr>
        <w:t xml:space="preserve"> </w:t>
      </w:r>
      <w:r w:rsidRPr="007E67AA">
        <w:rPr>
          <w:rFonts w:asciiTheme="minorHAnsi" w:hAnsiTheme="minorHAnsi" w:cstheme="minorHAnsi"/>
          <w:w w:val="90"/>
          <w:sz w:val="24"/>
        </w:rPr>
        <w:t>hizmetlerin</w:t>
      </w:r>
      <w:r w:rsidR="008A358A">
        <w:rPr>
          <w:rFonts w:asciiTheme="minorHAnsi" w:hAnsiTheme="minorHAnsi" w:cstheme="minorHAnsi"/>
          <w:w w:val="90"/>
          <w:sz w:val="24"/>
        </w:rPr>
        <w:t xml:space="preserve"> </w:t>
      </w:r>
      <w:r w:rsidRPr="007E67AA">
        <w:rPr>
          <w:rFonts w:asciiTheme="minorHAnsi" w:hAnsiTheme="minorHAnsi" w:cstheme="minorHAnsi"/>
          <w:spacing w:val="-2"/>
          <w:w w:val="90"/>
          <w:sz w:val="24"/>
        </w:rPr>
        <w:t>belirlenmesi</w:t>
      </w:r>
    </w:p>
    <w:p w:rsidR="002D0A48" w:rsidRPr="007E67AA" w:rsidRDefault="00957878">
      <w:pPr>
        <w:pStyle w:val="ListeParagraf"/>
        <w:numPr>
          <w:ilvl w:val="0"/>
          <w:numId w:val="21"/>
        </w:numPr>
        <w:tabs>
          <w:tab w:val="left" w:pos="1678"/>
        </w:tabs>
        <w:spacing w:before="141"/>
        <w:rPr>
          <w:rFonts w:asciiTheme="minorHAnsi" w:hAnsiTheme="minorHAnsi" w:cstheme="minorHAnsi"/>
          <w:sz w:val="24"/>
        </w:rPr>
      </w:pPr>
      <w:r w:rsidRPr="007E67AA">
        <w:rPr>
          <w:rFonts w:asciiTheme="minorHAnsi" w:hAnsiTheme="minorHAnsi" w:cstheme="minorHAnsi"/>
          <w:w w:val="85"/>
          <w:sz w:val="24"/>
        </w:rPr>
        <w:t>Paydaş</w:t>
      </w:r>
      <w:r w:rsidR="008A358A">
        <w:rPr>
          <w:rFonts w:asciiTheme="minorHAnsi" w:hAnsiTheme="minorHAnsi" w:cstheme="minorHAnsi"/>
          <w:w w:val="85"/>
          <w:sz w:val="24"/>
        </w:rPr>
        <w:t xml:space="preserve"> </w:t>
      </w:r>
      <w:r w:rsidRPr="007E67AA">
        <w:rPr>
          <w:rFonts w:asciiTheme="minorHAnsi" w:hAnsiTheme="minorHAnsi" w:cstheme="minorHAnsi"/>
          <w:spacing w:val="-2"/>
          <w:sz w:val="24"/>
        </w:rPr>
        <w:t>analizi</w:t>
      </w:r>
    </w:p>
    <w:p w:rsidR="002D0A48" w:rsidRPr="007E67AA" w:rsidRDefault="00957878">
      <w:pPr>
        <w:pStyle w:val="ListeParagraf"/>
        <w:numPr>
          <w:ilvl w:val="0"/>
          <w:numId w:val="21"/>
        </w:numPr>
        <w:tabs>
          <w:tab w:val="left" w:pos="1678"/>
        </w:tabs>
        <w:spacing w:before="142"/>
        <w:rPr>
          <w:rFonts w:asciiTheme="minorHAnsi" w:hAnsiTheme="minorHAnsi" w:cstheme="minorHAnsi"/>
          <w:sz w:val="24"/>
        </w:rPr>
      </w:pPr>
      <w:r w:rsidRPr="007E67AA">
        <w:rPr>
          <w:rFonts w:asciiTheme="minorHAnsi" w:hAnsiTheme="minorHAnsi" w:cstheme="minorHAnsi"/>
          <w:w w:val="90"/>
          <w:sz w:val="24"/>
        </w:rPr>
        <w:t>Kuruluş</w:t>
      </w:r>
      <w:r w:rsidR="008A358A">
        <w:rPr>
          <w:rFonts w:asciiTheme="minorHAnsi" w:hAnsiTheme="minorHAnsi" w:cstheme="minorHAnsi"/>
          <w:w w:val="90"/>
          <w:sz w:val="24"/>
        </w:rPr>
        <w:t xml:space="preserve"> </w:t>
      </w:r>
      <w:r w:rsidRPr="007E67AA">
        <w:rPr>
          <w:rFonts w:asciiTheme="minorHAnsi" w:hAnsiTheme="minorHAnsi" w:cstheme="minorHAnsi"/>
          <w:w w:val="90"/>
          <w:sz w:val="24"/>
        </w:rPr>
        <w:t>içi</w:t>
      </w:r>
      <w:r w:rsidR="008A358A">
        <w:rPr>
          <w:rFonts w:asciiTheme="minorHAnsi" w:hAnsiTheme="minorHAnsi" w:cstheme="minorHAnsi"/>
          <w:w w:val="90"/>
          <w:sz w:val="24"/>
        </w:rPr>
        <w:t xml:space="preserve"> </w:t>
      </w:r>
      <w:r w:rsidRPr="007E67AA">
        <w:rPr>
          <w:rFonts w:asciiTheme="minorHAnsi" w:hAnsiTheme="minorHAnsi" w:cstheme="minorHAnsi"/>
          <w:spacing w:val="-2"/>
          <w:w w:val="90"/>
          <w:sz w:val="24"/>
        </w:rPr>
        <w:t>analiz</w:t>
      </w:r>
    </w:p>
    <w:p w:rsidR="002D0A48" w:rsidRPr="007E67AA" w:rsidRDefault="00957878">
      <w:pPr>
        <w:pStyle w:val="ListeParagraf"/>
        <w:numPr>
          <w:ilvl w:val="0"/>
          <w:numId w:val="21"/>
        </w:numPr>
        <w:tabs>
          <w:tab w:val="left" w:pos="1678"/>
        </w:tabs>
        <w:spacing w:before="141"/>
        <w:rPr>
          <w:rFonts w:asciiTheme="minorHAnsi" w:hAnsiTheme="minorHAnsi" w:cstheme="minorHAnsi"/>
          <w:sz w:val="24"/>
        </w:rPr>
      </w:pPr>
      <w:r w:rsidRPr="007E67AA">
        <w:rPr>
          <w:rFonts w:asciiTheme="minorHAnsi" w:hAnsiTheme="minorHAnsi" w:cstheme="minorHAnsi"/>
          <w:w w:val="90"/>
          <w:sz w:val="24"/>
        </w:rPr>
        <w:t>Dış</w:t>
      </w:r>
      <w:r w:rsidR="008A358A">
        <w:rPr>
          <w:rFonts w:asciiTheme="minorHAnsi" w:hAnsiTheme="minorHAnsi" w:cstheme="minorHAnsi"/>
          <w:w w:val="90"/>
          <w:sz w:val="24"/>
        </w:rPr>
        <w:t xml:space="preserve"> </w:t>
      </w:r>
      <w:r w:rsidRPr="007E67AA">
        <w:rPr>
          <w:rFonts w:asciiTheme="minorHAnsi" w:hAnsiTheme="minorHAnsi" w:cstheme="minorHAnsi"/>
          <w:w w:val="90"/>
          <w:sz w:val="24"/>
        </w:rPr>
        <w:t>çevre</w:t>
      </w:r>
      <w:r w:rsidR="008A358A">
        <w:rPr>
          <w:rFonts w:asciiTheme="minorHAnsi" w:hAnsiTheme="minorHAnsi" w:cstheme="minorHAnsi"/>
          <w:w w:val="90"/>
          <w:sz w:val="24"/>
        </w:rPr>
        <w:t xml:space="preserve"> </w:t>
      </w:r>
      <w:r w:rsidRPr="007E67AA">
        <w:rPr>
          <w:rFonts w:asciiTheme="minorHAnsi" w:hAnsiTheme="minorHAnsi" w:cstheme="minorHAnsi"/>
          <w:w w:val="90"/>
          <w:sz w:val="24"/>
        </w:rPr>
        <w:t>analizi(Politik,ekonomik,sosyal,teknolojik,yasalveçevresel</w:t>
      </w:r>
      <w:r w:rsidRPr="007E67AA">
        <w:rPr>
          <w:rFonts w:asciiTheme="minorHAnsi" w:hAnsiTheme="minorHAnsi" w:cstheme="minorHAnsi"/>
          <w:spacing w:val="-2"/>
          <w:w w:val="90"/>
          <w:sz w:val="24"/>
        </w:rPr>
        <w:t>analiz)</w:t>
      </w:r>
    </w:p>
    <w:p w:rsidR="002D0A48" w:rsidRPr="007E67AA" w:rsidRDefault="00957878">
      <w:pPr>
        <w:pStyle w:val="ListeParagraf"/>
        <w:numPr>
          <w:ilvl w:val="0"/>
          <w:numId w:val="21"/>
        </w:numPr>
        <w:tabs>
          <w:tab w:val="left" w:pos="1678"/>
        </w:tabs>
        <w:spacing w:before="140"/>
        <w:rPr>
          <w:rFonts w:asciiTheme="minorHAnsi" w:hAnsiTheme="minorHAnsi" w:cstheme="minorHAnsi"/>
          <w:sz w:val="24"/>
        </w:rPr>
      </w:pPr>
      <w:r w:rsidRPr="007E67AA">
        <w:rPr>
          <w:rFonts w:asciiTheme="minorHAnsi" w:hAnsiTheme="minorHAnsi" w:cstheme="minorHAnsi"/>
          <w:w w:val="90"/>
          <w:sz w:val="24"/>
        </w:rPr>
        <w:t>Güçlü</w:t>
      </w:r>
      <w:r w:rsidR="008A358A">
        <w:rPr>
          <w:rFonts w:asciiTheme="minorHAnsi" w:hAnsiTheme="minorHAnsi" w:cstheme="minorHAnsi"/>
          <w:w w:val="90"/>
          <w:sz w:val="24"/>
        </w:rPr>
        <w:t xml:space="preserve"> </w:t>
      </w:r>
      <w:r w:rsidRPr="007E67AA">
        <w:rPr>
          <w:rFonts w:asciiTheme="minorHAnsi" w:hAnsiTheme="minorHAnsi" w:cstheme="minorHAnsi"/>
          <w:w w:val="90"/>
          <w:sz w:val="24"/>
        </w:rPr>
        <w:t>ve</w:t>
      </w:r>
      <w:r w:rsidR="008A358A">
        <w:rPr>
          <w:rFonts w:asciiTheme="minorHAnsi" w:hAnsiTheme="minorHAnsi" w:cstheme="minorHAnsi"/>
          <w:w w:val="90"/>
          <w:sz w:val="24"/>
        </w:rPr>
        <w:t xml:space="preserve"> </w:t>
      </w:r>
      <w:r w:rsidRPr="007E67AA">
        <w:rPr>
          <w:rFonts w:asciiTheme="minorHAnsi" w:hAnsiTheme="minorHAnsi" w:cstheme="minorHAnsi"/>
          <w:w w:val="90"/>
          <w:sz w:val="24"/>
        </w:rPr>
        <w:t>zayıf</w:t>
      </w:r>
      <w:r w:rsidR="008A358A">
        <w:rPr>
          <w:rFonts w:asciiTheme="minorHAnsi" w:hAnsiTheme="minorHAnsi" w:cstheme="minorHAnsi"/>
          <w:w w:val="90"/>
          <w:sz w:val="24"/>
        </w:rPr>
        <w:t xml:space="preserve"> </w:t>
      </w:r>
      <w:r w:rsidRPr="007E67AA">
        <w:rPr>
          <w:rFonts w:asciiTheme="minorHAnsi" w:hAnsiTheme="minorHAnsi" w:cstheme="minorHAnsi"/>
          <w:w w:val="90"/>
          <w:sz w:val="24"/>
        </w:rPr>
        <w:t>yönler</w:t>
      </w:r>
      <w:r w:rsidR="008A358A">
        <w:rPr>
          <w:rFonts w:asciiTheme="minorHAnsi" w:hAnsiTheme="minorHAnsi" w:cstheme="minorHAnsi"/>
          <w:w w:val="90"/>
          <w:sz w:val="24"/>
        </w:rPr>
        <w:t xml:space="preserve"> </w:t>
      </w:r>
      <w:r w:rsidRPr="007E67AA">
        <w:rPr>
          <w:rFonts w:asciiTheme="minorHAnsi" w:hAnsiTheme="minorHAnsi" w:cstheme="minorHAnsi"/>
          <w:w w:val="90"/>
          <w:sz w:val="24"/>
        </w:rPr>
        <w:t>ile</w:t>
      </w:r>
      <w:r w:rsidR="008A358A">
        <w:rPr>
          <w:rFonts w:asciiTheme="minorHAnsi" w:hAnsiTheme="minorHAnsi" w:cstheme="minorHAnsi"/>
          <w:w w:val="90"/>
          <w:sz w:val="24"/>
        </w:rPr>
        <w:t xml:space="preserve"> </w:t>
      </w:r>
      <w:r w:rsidRPr="007E67AA">
        <w:rPr>
          <w:rFonts w:asciiTheme="minorHAnsi" w:hAnsiTheme="minorHAnsi" w:cstheme="minorHAnsi"/>
          <w:w w:val="90"/>
          <w:sz w:val="24"/>
        </w:rPr>
        <w:t>fırsatlar</w:t>
      </w:r>
      <w:r w:rsidR="008A358A">
        <w:rPr>
          <w:rFonts w:asciiTheme="minorHAnsi" w:hAnsiTheme="minorHAnsi" w:cstheme="minorHAnsi"/>
          <w:w w:val="90"/>
          <w:sz w:val="24"/>
        </w:rPr>
        <w:t xml:space="preserve"> </w:t>
      </w:r>
      <w:r w:rsidRPr="007E67AA">
        <w:rPr>
          <w:rFonts w:asciiTheme="minorHAnsi" w:hAnsiTheme="minorHAnsi" w:cstheme="minorHAnsi"/>
          <w:w w:val="90"/>
          <w:sz w:val="24"/>
        </w:rPr>
        <w:t>ve</w:t>
      </w:r>
      <w:r w:rsidR="008A358A">
        <w:rPr>
          <w:rFonts w:asciiTheme="minorHAnsi" w:hAnsiTheme="minorHAnsi" w:cstheme="minorHAnsi"/>
          <w:w w:val="90"/>
          <w:sz w:val="24"/>
        </w:rPr>
        <w:t xml:space="preserve"> </w:t>
      </w:r>
      <w:r w:rsidRPr="007E67AA">
        <w:rPr>
          <w:rFonts w:asciiTheme="minorHAnsi" w:hAnsiTheme="minorHAnsi" w:cstheme="minorHAnsi"/>
          <w:w w:val="90"/>
          <w:sz w:val="24"/>
        </w:rPr>
        <w:t>tehditler(GZFT)</w:t>
      </w:r>
      <w:r w:rsidRPr="007E67AA">
        <w:rPr>
          <w:rFonts w:asciiTheme="minorHAnsi" w:hAnsiTheme="minorHAnsi" w:cstheme="minorHAnsi"/>
          <w:spacing w:val="-2"/>
          <w:w w:val="90"/>
          <w:sz w:val="24"/>
        </w:rPr>
        <w:t>analizi</w:t>
      </w:r>
    </w:p>
    <w:p w:rsidR="002D0A48" w:rsidRPr="007E67AA" w:rsidRDefault="00957878">
      <w:pPr>
        <w:pStyle w:val="ListeParagraf"/>
        <w:numPr>
          <w:ilvl w:val="0"/>
          <w:numId w:val="21"/>
        </w:numPr>
        <w:tabs>
          <w:tab w:val="left" w:pos="1678"/>
        </w:tabs>
        <w:spacing w:before="142"/>
        <w:rPr>
          <w:rFonts w:asciiTheme="minorHAnsi" w:hAnsiTheme="minorHAnsi" w:cstheme="minorHAnsi"/>
          <w:sz w:val="24"/>
        </w:rPr>
      </w:pPr>
      <w:r w:rsidRPr="007E67AA">
        <w:rPr>
          <w:rFonts w:asciiTheme="minorHAnsi" w:hAnsiTheme="minorHAnsi" w:cstheme="minorHAnsi"/>
          <w:w w:val="90"/>
          <w:sz w:val="24"/>
        </w:rPr>
        <w:t>Tespit</w:t>
      </w:r>
      <w:r w:rsidR="008A358A">
        <w:rPr>
          <w:rFonts w:asciiTheme="minorHAnsi" w:hAnsiTheme="minorHAnsi" w:cstheme="minorHAnsi"/>
          <w:w w:val="90"/>
          <w:sz w:val="24"/>
        </w:rPr>
        <w:t xml:space="preserve"> </w:t>
      </w:r>
      <w:r w:rsidRPr="007E67AA">
        <w:rPr>
          <w:rFonts w:asciiTheme="minorHAnsi" w:hAnsiTheme="minorHAnsi" w:cstheme="minorHAnsi"/>
          <w:w w:val="90"/>
          <w:sz w:val="24"/>
        </w:rPr>
        <w:t>ve</w:t>
      </w:r>
      <w:r w:rsidR="008A358A">
        <w:rPr>
          <w:rFonts w:asciiTheme="minorHAnsi" w:hAnsiTheme="minorHAnsi" w:cstheme="minorHAnsi"/>
          <w:w w:val="90"/>
          <w:sz w:val="24"/>
        </w:rPr>
        <w:t xml:space="preserve"> </w:t>
      </w:r>
      <w:r w:rsidRPr="007E67AA">
        <w:rPr>
          <w:rFonts w:asciiTheme="minorHAnsi" w:hAnsiTheme="minorHAnsi" w:cstheme="minorHAnsi"/>
          <w:w w:val="90"/>
          <w:sz w:val="24"/>
        </w:rPr>
        <w:t>ihtiyaçların</w:t>
      </w:r>
      <w:r w:rsidR="008A358A">
        <w:rPr>
          <w:rFonts w:asciiTheme="minorHAnsi" w:hAnsiTheme="minorHAnsi" w:cstheme="minorHAnsi"/>
          <w:w w:val="90"/>
          <w:sz w:val="24"/>
        </w:rPr>
        <w:t xml:space="preserve"> </w:t>
      </w:r>
      <w:r w:rsidRPr="007E67AA">
        <w:rPr>
          <w:rFonts w:asciiTheme="minorHAnsi" w:hAnsiTheme="minorHAnsi" w:cstheme="minorHAnsi"/>
          <w:spacing w:val="-2"/>
          <w:w w:val="90"/>
          <w:sz w:val="24"/>
        </w:rPr>
        <w:t>belirlenmesi</w:t>
      </w:r>
    </w:p>
    <w:p w:rsidR="00220E20" w:rsidRPr="007E67AA" w:rsidRDefault="00220E20">
      <w:pPr>
        <w:pStyle w:val="GvdeMetni"/>
        <w:spacing w:before="150" w:line="247" w:lineRule="auto"/>
        <w:ind w:left="958" w:right="1014"/>
        <w:jc w:val="both"/>
        <w:rPr>
          <w:rFonts w:asciiTheme="minorHAnsi" w:hAnsiTheme="minorHAnsi" w:cstheme="minorHAnsi"/>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DB6389" w:rsidRDefault="00DB6389">
      <w:pPr>
        <w:pStyle w:val="GvdeMetni"/>
        <w:spacing w:before="150" w:line="247" w:lineRule="auto"/>
        <w:ind w:left="958" w:right="1014"/>
        <w:jc w:val="both"/>
        <w:rPr>
          <w:color w:val="FF0000"/>
        </w:rPr>
      </w:pPr>
    </w:p>
    <w:p w:rsidR="00DB6389" w:rsidRDefault="00DB6389">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Pr="00A22B50" w:rsidRDefault="00AF3EDB">
      <w:pPr>
        <w:pStyle w:val="GvdeMetni"/>
        <w:spacing w:before="150" w:line="247" w:lineRule="auto"/>
        <w:ind w:left="958" w:right="1014"/>
        <w:jc w:val="both"/>
        <w:rPr>
          <w:color w:val="FF0000"/>
        </w:rPr>
      </w:pPr>
    </w:p>
    <w:p w:rsidR="002D0A48" w:rsidRPr="00DB6389" w:rsidRDefault="00957878">
      <w:pPr>
        <w:pStyle w:val="Balk3"/>
        <w:numPr>
          <w:ilvl w:val="1"/>
          <w:numId w:val="22"/>
        </w:numPr>
        <w:tabs>
          <w:tab w:val="left" w:pos="1553"/>
        </w:tabs>
        <w:ind w:left="1553" w:hanging="595"/>
        <w:rPr>
          <w:rFonts w:asciiTheme="minorHAnsi" w:hAnsiTheme="minorHAnsi" w:cstheme="minorHAnsi"/>
        </w:rPr>
      </w:pPr>
      <w:r w:rsidRPr="00DB6389">
        <w:rPr>
          <w:rFonts w:asciiTheme="minorHAnsi" w:hAnsiTheme="minorHAnsi" w:cstheme="minorHAnsi"/>
        </w:rPr>
        <w:t>Kurumsal</w:t>
      </w:r>
      <w:r w:rsidR="003257AA">
        <w:rPr>
          <w:rFonts w:asciiTheme="minorHAnsi" w:hAnsiTheme="minorHAnsi" w:cstheme="minorHAnsi"/>
        </w:rPr>
        <w:t xml:space="preserve"> </w:t>
      </w:r>
      <w:r w:rsidRPr="00DB6389">
        <w:rPr>
          <w:rFonts w:asciiTheme="minorHAnsi" w:hAnsiTheme="minorHAnsi" w:cstheme="minorHAnsi"/>
          <w:spacing w:val="-2"/>
        </w:rPr>
        <w:t>Tarihçe</w:t>
      </w:r>
    </w:p>
    <w:p w:rsidR="00086FCE" w:rsidRPr="00DB6389" w:rsidRDefault="00086FCE">
      <w:pPr>
        <w:pStyle w:val="GvdeMetni"/>
        <w:spacing w:before="129" w:line="369" w:lineRule="auto"/>
        <w:ind w:left="958" w:right="1014"/>
        <w:jc w:val="both"/>
        <w:rPr>
          <w:rFonts w:asciiTheme="minorHAnsi" w:hAnsiTheme="minorHAnsi" w:cstheme="minorHAnsi"/>
          <w:color w:val="FF0000"/>
          <w:spacing w:val="-4"/>
        </w:rPr>
      </w:pPr>
    </w:p>
    <w:p w:rsidR="002D0A48" w:rsidRPr="00DB6389" w:rsidRDefault="008F7007">
      <w:pPr>
        <w:pStyle w:val="GvdeMetni"/>
        <w:rPr>
          <w:rFonts w:asciiTheme="minorHAnsi" w:hAnsiTheme="minorHAnsi" w:cstheme="minorHAnsi"/>
        </w:rPr>
      </w:pPr>
      <w:r w:rsidRPr="00DB6389">
        <w:rPr>
          <w:rFonts w:asciiTheme="minorHAnsi" w:hAnsiTheme="minorHAnsi" w:cstheme="minorHAnsi"/>
        </w:rPr>
        <w:t>Okulumuz 1996 yılında, Tekirdağ’ın Saray İlçesi Büyükyoncalı beldesinde Büyükyoncalı Çok Programlı Lisesi olarak faaliyete geçmiştir. Amacı, öğrencilere kısa yoldan meslek edindirmek, iş hayatına kaliteli meslek elemanı yetiştirmek ve yüksekokula hazırlamak olan okulumuz bünyesinde, Ticaret Meslek Lisesi Muhasebe ve Finansman alanıyla eğitim öğretime başlamıştır.2002-2003 eğitim öğretim yılında ilaveten Genel Lise bölümü de açılmıştır. 2014 yılında Milli Eğitim Bakanlığının genelgesi ile okulumuza “Anadolu” ibaresi eklenerek okulumuzun adı Büyükyoncalı Çok Programlı Anadolu Lisesi olmuştur. Aynı yıl Anadolu Lisesi ve Anadolu Meslek Lisesine ilk defa öğrenciler alınarak kademeli geçiş başlamıştır. 2017 yılında Genel Lise ve Meslek Lisesi son mezunlarını, 2018 yılında da Anadolu Lisesi ve Anadolu Meslek Lisesi ilk mezunlarını vermiştir. 27/07/2017 tarihli Milli Eğitim Bakanlığı onayıyla okulumuzun adı, ilçemiz Sefaalan Mahallesinde ikamet eden ve Hakkari ili Şemdinli ilçesi Derecik bölgesinde vatani görevini yapmakta iken şehit düşen Zafer Çan’ın adı verilerek “Büyükyoncalı Şehit Zafer Çan Çok Programlı Anadolu Lisesi” olarak değişmiştir. 15/03/2018 tarihli Milli Eğitim Bakanlığı onayıyla okulumuz, ülkemizin izlediği eğitim politikaları doğrultusunda daha çok öğrencinin mesleki eğitime yönlendirilebilmesi amacıyla kademeli olarak kapatılarak bünyesindeki mevcut alan ve dallarıyla birlikte “Büyükyoncalı Şehit Zafer Çan Mesleki Ve Teknik Anadolu Lisesi”ne dönüştürülmü</w:t>
      </w:r>
      <w:r w:rsidR="00DB6389">
        <w:rPr>
          <w:rFonts w:asciiTheme="minorHAnsi" w:hAnsiTheme="minorHAnsi" w:cstheme="minorHAnsi"/>
        </w:rPr>
        <w:t xml:space="preserve">ştür. </w:t>
      </w:r>
      <w:r w:rsidRPr="00DB6389">
        <w:rPr>
          <w:rFonts w:asciiTheme="minorHAnsi" w:hAnsiTheme="minorHAnsi" w:cstheme="minorHAnsi"/>
        </w:rPr>
        <w:t xml:space="preserve">  Okulumuz deprem güçlendirme  faaliyetleri kapsamında yenisi yapılmak üzere yıkıldığından 2020-2021 Eğitim Öğretim yılından itibaren Büyükyoncalı Atatürk Ortaokulunda eğitim öğretim faaliyetlerine devam etmektedir.</w:t>
      </w:r>
    </w:p>
    <w:p w:rsidR="002D0A48" w:rsidRPr="00DB6389" w:rsidRDefault="002D0A48">
      <w:pPr>
        <w:pStyle w:val="GvdeMetni"/>
        <w:rPr>
          <w:rFonts w:asciiTheme="minorHAnsi" w:hAnsiTheme="minorHAnsi" w:cstheme="minorHAnsi"/>
        </w:rPr>
      </w:pPr>
    </w:p>
    <w:p w:rsidR="002D0A48" w:rsidRDefault="002D0A48">
      <w:pPr>
        <w:pStyle w:val="GvdeMetni"/>
      </w:pPr>
    </w:p>
    <w:p w:rsidR="002D0A48" w:rsidRDefault="002D0A48">
      <w:pPr>
        <w:pStyle w:val="GvdeMetni"/>
      </w:pPr>
    </w:p>
    <w:p w:rsidR="002D0A48" w:rsidRDefault="002D0A48">
      <w:pPr>
        <w:pStyle w:val="GvdeMetni"/>
      </w:pPr>
    </w:p>
    <w:p w:rsidR="00A22B50" w:rsidRDefault="00A22B50">
      <w:pPr>
        <w:pStyle w:val="GvdeMetni"/>
      </w:pPr>
    </w:p>
    <w:p w:rsidR="00A22B50" w:rsidRDefault="00A22B50">
      <w:pPr>
        <w:pStyle w:val="GvdeMetni"/>
      </w:pPr>
    </w:p>
    <w:p w:rsidR="00A22B50" w:rsidRDefault="00A22B50">
      <w:pPr>
        <w:pStyle w:val="GvdeMetni"/>
      </w:pPr>
    </w:p>
    <w:p w:rsidR="00A22B50" w:rsidRDefault="00A22B50">
      <w:pPr>
        <w:pStyle w:val="GvdeMetni"/>
      </w:pPr>
    </w:p>
    <w:p w:rsidR="00A22B50" w:rsidRDefault="00A22B50">
      <w:pPr>
        <w:pStyle w:val="GvdeMetni"/>
      </w:pPr>
    </w:p>
    <w:p w:rsidR="00A22B50" w:rsidRDefault="00A22B50">
      <w:pPr>
        <w:pStyle w:val="GvdeMetni"/>
      </w:pPr>
    </w:p>
    <w:p w:rsidR="00A22B50" w:rsidRDefault="00A22B50">
      <w:pPr>
        <w:pStyle w:val="GvdeMetni"/>
      </w:pPr>
    </w:p>
    <w:p w:rsidR="00A22B50" w:rsidRDefault="00A22B50">
      <w:pPr>
        <w:pStyle w:val="GvdeMetni"/>
      </w:pPr>
    </w:p>
    <w:p w:rsidR="00A22B50" w:rsidRDefault="00A22B50">
      <w:pPr>
        <w:pStyle w:val="GvdeMetni"/>
      </w:pPr>
    </w:p>
    <w:p w:rsidR="00A22B50" w:rsidRDefault="00A22B50">
      <w:pPr>
        <w:pStyle w:val="GvdeMetni"/>
      </w:pPr>
    </w:p>
    <w:p w:rsidR="00A22B50" w:rsidRDefault="00A22B50">
      <w:pPr>
        <w:pStyle w:val="GvdeMetni"/>
      </w:pPr>
    </w:p>
    <w:p w:rsidR="00A22B50" w:rsidRDefault="00A22B50">
      <w:pPr>
        <w:pStyle w:val="GvdeMetni"/>
      </w:pPr>
    </w:p>
    <w:p w:rsidR="00A22B50" w:rsidRDefault="00A22B50">
      <w:pPr>
        <w:pStyle w:val="GvdeMetni"/>
      </w:pPr>
    </w:p>
    <w:p w:rsidR="00A22B50" w:rsidRDefault="00A22B50">
      <w:pPr>
        <w:pStyle w:val="GvdeMetni"/>
      </w:pPr>
    </w:p>
    <w:p w:rsidR="00A22B50" w:rsidRDefault="00A22B50">
      <w:pPr>
        <w:pStyle w:val="GvdeMetni"/>
      </w:pPr>
    </w:p>
    <w:p w:rsidR="00A22B50" w:rsidRDefault="00A22B50">
      <w:pPr>
        <w:pStyle w:val="GvdeMetni"/>
      </w:pPr>
    </w:p>
    <w:p w:rsidR="00A22B50" w:rsidRDefault="00A22B50">
      <w:pPr>
        <w:pStyle w:val="GvdeMetni"/>
      </w:pPr>
    </w:p>
    <w:p w:rsidR="00A22B50" w:rsidRDefault="00A22B50">
      <w:pPr>
        <w:pStyle w:val="GvdeMetni"/>
      </w:pPr>
    </w:p>
    <w:p w:rsidR="002D0A48" w:rsidRDefault="002D0A48">
      <w:pPr>
        <w:pStyle w:val="GvdeMetni"/>
        <w:spacing w:before="60"/>
      </w:pPr>
    </w:p>
    <w:p w:rsidR="008F7007" w:rsidRDefault="008F7007">
      <w:pPr>
        <w:pStyle w:val="GvdeMetni"/>
        <w:spacing w:before="60"/>
      </w:pPr>
    </w:p>
    <w:p w:rsidR="008F7007" w:rsidRDefault="008F7007">
      <w:pPr>
        <w:pStyle w:val="GvdeMetni"/>
        <w:spacing w:before="60"/>
      </w:pPr>
    </w:p>
    <w:p w:rsidR="008F7007" w:rsidRDefault="008F7007">
      <w:pPr>
        <w:pStyle w:val="GvdeMetni"/>
        <w:spacing w:before="60"/>
      </w:pPr>
    </w:p>
    <w:p w:rsidR="008F7007" w:rsidRDefault="008F7007">
      <w:pPr>
        <w:pStyle w:val="GvdeMetni"/>
        <w:spacing w:before="60"/>
      </w:pPr>
    </w:p>
    <w:p w:rsidR="008F7007" w:rsidRDefault="008F7007">
      <w:pPr>
        <w:pStyle w:val="GvdeMetni"/>
        <w:spacing w:before="60"/>
      </w:pPr>
    </w:p>
    <w:p w:rsidR="002D0A48" w:rsidRPr="000A5608" w:rsidRDefault="00957878">
      <w:pPr>
        <w:pStyle w:val="Balk3"/>
        <w:numPr>
          <w:ilvl w:val="1"/>
          <w:numId w:val="22"/>
        </w:numPr>
        <w:tabs>
          <w:tab w:val="left" w:pos="1553"/>
        </w:tabs>
        <w:spacing w:before="0"/>
        <w:ind w:left="1553" w:hanging="595"/>
        <w:rPr>
          <w:rFonts w:asciiTheme="minorHAnsi" w:hAnsiTheme="minorHAnsi" w:cstheme="minorHAnsi"/>
        </w:rPr>
      </w:pPr>
      <w:r w:rsidRPr="00A359ED">
        <w:rPr>
          <w:rFonts w:asciiTheme="minorHAnsi" w:hAnsiTheme="minorHAnsi" w:cstheme="minorHAnsi"/>
          <w:spacing w:val="-2"/>
          <w:w w:val="105"/>
        </w:rPr>
        <w:t>Uygulanmakta</w:t>
      </w:r>
      <w:r w:rsidR="001B524F">
        <w:rPr>
          <w:rFonts w:asciiTheme="minorHAnsi" w:hAnsiTheme="minorHAnsi" w:cstheme="minorHAnsi"/>
          <w:spacing w:val="-2"/>
          <w:w w:val="105"/>
        </w:rPr>
        <w:t xml:space="preserve"> </w:t>
      </w:r>
      <w:r w:rsidRPr="00A359ED">
        <w:rPr>
          <w:rFonts w:asciiTheme="minorHAnsi" w:hAnsiTheme="minorHAnsi" w:cstheme="minorHAnsi"/>
          <w:spacing w:val="-2"/>
          <w:w w:val="105"/>
        </w:rPr>
        <w:t>Olan</w:t>
      </w:r>
      <w:r w:rsidR="001B524F">
        <w:rPr>
          <w:rFonts w:asciiTheme="minorHAnsi" w:hAnsiTheme="minorHAnsi" w:cstheme="minorHAnsi"/>
          <w:spacing w:val="-2"/>
          <w:w w:val="105"/>
        </w:rPr>
        <w:t xml:space="preserve"> </w:t>
      </w:r>
      <w:r w:rsidRPr="00A359ED">
        <w:rPr>
          <w:rFonts w:asciiTheme="minorHAnsi" w:hAnsiTheme="minorHAnsi" w:cstheme="minorHAnsi"/>
          <w:spacing w:val="-2"/>
          <w:w w:val="105"/>
        </w:rPr>
        <w:t>Stratejik</w:t>
      </w:r>
      <w:r w:rsidR="001B524F">
        <w:rPr>
          <w:rFonts w:asciiTheme="minorHAnsi" w:hAnsiTheme="minorHAnsi" w:cstheme="minorHAnsi"/>
          <w:spacing w:val="-2"/>
          <w:w w:val="105"/>
        </w:rPr>
        <w:t xml:space="preserve"> </w:t>
      </w:r>
      <w:r w:rsidRPr="00A359ED">
        <w:rPr>
          <w:rFonts w:asciiTheme="minorHAnsi" w:hAnsiTheme="minorHAnsi" w:cstheme="minorHAnsi"/>
          <w:spacing w:val="-2"/>
          <w:w w:val="105"/>
        </w:rPr>
        <w:t>Planın</w:t>
      </w:r>
      <w:r w:rsidR="001B524F">
        <w:rPr>
          <w:rFonts w:asciiTheme="minorHAnsi" w:hAnsiTheme="minorHAnsi" w:cstheme="minorHAnsi"/>
          <w:spacing w:val="-2"/>
          <w:w w:val="105"/>
        </w:rPr>
        <w:t xml:space="preserve"> </w:t>
      </w:r>
      <w:r w:rsidRPr="00A359ED">
        <w:rPr>
          <w:rFonts w:asciiTheme="minorHAnsi" w:hAnsiTheme="minorHAnsi" w:cstheme="minorHAnsi"/>
          <w:spacing w:val="-2"/>
          <w:w w:val="105"/>
        </w:rPr>
        <w:t>Değerlendirilmesi</w:t>
      </w:r>
    </w:p>
    <w:p w:rsidR="000A5608" w:rsidRPr="00A359ED" w:rsidRDefault="000A5608" w:rsidP="000A5608">
      <w:pPr>
        <w:pStyle w:val="Balk3"/>
        <w:tabs>
          <w:tab w:val="left" w:pos="1553"/>
        </w:tabs>
        <w:spacing w:before="0"/>
        <w:ind w:firstLine="0"/>
        <w:jc w:val="right"/>
        <w:rPr>
          <w:rFonts w:asciiTheme="minorHAnsi" w:hAnsiTheme="minorHAnsi" w:cstheme="minorHAnsi"/>
        </w:rPr>
      </w:pPr>
    </w:p>
    <w:p w:rsidR="000A5608" w:rsidRDefault="00A359ED" w:rsidP="000A5608">
      <w:pPr>
        <w:spacing w:line="360" w:lineRule="auto"/>
        <w:ind w:left="426" w:firstLine="709"/>
        <w:jc w:val="both"/>
        <w:rPr>
          <w:rFonts w:ascii="Times New Roman" w:hAnsi="Times New Roman" w:cs="Times New Roman"/>
          <w:sz w:val="24"/>
        </w:rPr>
      </w:pPr>
      <w:r>
        <w:rPr>
          <w:rFonts w:asciiTheme="minorHAnsi" w:hAnsiTheme="minorHAnsi" w:cstheme="minorHAnsi"/>
        </w:rPr>
        <w:t xml:space="preserve">                   </w:t>
      </w:r>
      <w:r w:rsidR="005753CA">
        <w:rPr>
          <w:rFonts w:asciiTheme="minorHAnsi" w:hAnsiTheme="minorHAnsi" w:cstheme="minorHAnsi"/>
        </w:rPr>
        <w:t xml:space="preserve">    </w:t>
      </w:r>
      <w:r w:rsidR="000A5608" w:rsidRPr="00841370">
        <w:rPr>
          <w:rFonts w:ascii="Times New Roman" w:hAnsi="Times New Roman" w:cs="Times New Roman"/>
          <w:sz w:val="24"/>
        </w:rPr>
        <w:t xml:space="preserve">Bakanlığımızın </w:t>
      </w:r>
      <w:r w:rsidR="000A5608">
        <w:rPr>
          <w:rFonts w:ascii="Times New Roman" w:hAnsi="Times New Roman" w:cs="Times New Roman"/>
          <w:sz w:val="24"/>
        </w:rPr>
        <w:t>2019- 2023</w:t>
      </w:r>
      <w:r w:rsidR="000A5608" w:rsidRPr="00841370">
        <w:rPr>
          <w:rFonts w:ascii="Times New Roman" w:hAnsi="Times New Roman" w:cs="Times New Roman"/>
          <w:sz w:val="24"/>
        </w:rPr>
        <w:t xml:space="preserve"> Stratejik </w:t>
      </w:r>
      <w:r w:rsidR="000A5608">
        <w:rPr>
          <w:rFonts w:ascii="Times New Roman" w:hAnsi="Times New Roman" w:cs="Times New Roman"/>
          <w:sz w:val="24"/>
        </w:rPr>
        <w:t xml:space="preserve">Planı ışığında yasal mevzuat çerçevesinde hazırlanan okulumuzun bir önceki dönem stratejik planı Eğitim Öğretime Erişim, Eğitim ve Öğretimde Kalitenin Artırılması, Kurumsal Kapasite olmak üzere 3 tema altında toplanmıştır. </w:t>
      </w:r>
    </w:p>
    <w:p w:rsidR="000A5608" w:rsidRPr="000C54BD" w:rsidRDefault="000A5608" w:rsidP="000A5608">
      <w:pPr>
        <w:spacing w:line="360" w:lineRule="auto"/>
        <w:ind w:left="426" w:firstLine="709"/>
        <w:contextualSpacing/>
        <w:jc w:val="both"/>
        <w:rPr>
          <w:rFonts w:ascii="Times New Roman" w:hAnsi="Times New Roman" w:cs="Times New Roman"/>
          <w:sz w:val="24"/>
        </w:rPr>
      </w:pPr>
      <w:r w:rsidRPr="004C5E64">
        <w:rPr>
          <w:rFonts w:ascii="Times New Roman" w:hAnsi="Times New Roman" w:cs="Times New Roman"/>
          <w:b/>
          <w:sz w:val="24"/>
        </w:rPr>
        <w:t>1.TEMA: Eğitim Öğretime Erişim:</w:t>
      </w:r>
      <w:r>
        <w:rPr>
          <w:rFonts w:ascii="Times New Roman" w:hAnsi="Times New Roman" w:cs="Times New Roman"/>
          <w:sz w:val="24"/>
        </w:rPr>
        <w:t xml:space="preserve"> O</w:t>
      </w:r>
      <w:r w:rsidRPr="00A2128A">
        <w:rPr>
          <w:rFonts w:ascii="Times New Roman" w:hAnsi="Times New Roman" w:cs="Times New Roman"/>
          <w:sz w:val="24"/>
        </w:rPr>
        <w:t xml:space="preserve">kullaşma ve okul terki, devam ve devamsızlık, okula uyum ve </w:t>
      </w:r>
      <w:r>
        <w:rPr>
          <w:rFonts w:ascii="Times New Roman" w:hAnsi="Times New Roman" w:cs="Times New Roman"/>
          <w:sz w:val="24"/>
        </w:rPr>
        <w:t>adaptasyon</w:t>
      </w:r>
      <w:r w:rsidRPr="00A2128A">
        <w:rPr>
          <w:rFonts w:ascii="Times New Roman" w:hAnsi="Times New Roman" w:cs="Times New Roman"/>
          <w:sz w:val="24"/>
        </w:rPr>
        <w:t>, özel eğitime ihtiyaç duyan bireylerin eğitime erişimi, yabancı öğrencilerin eğitime erişimi ve hayat boyu öğrenme kapsamında yürütülen faaliyetlerin ele alındığı temadı</w:t>
      </w:r>
      <w:r>
        <w:rPr>
          <w:rFonts w:ascii="Times New Roman" w:hAnsi="Times New Roman" w:cs="Times New Roman"/>
          <w:sz w:val="24"/>
        </w:rPr>
        <w:t>r. Bu temada 1 Stratejik amaç ve bu stratejik amaç için 1 Stratejik hedef belirlenmiştir.</w:t>
      </w:r>
    </w:p>
    <w:p w:rsidR="000A5608" w:rsidRDefault="000A5608" w:rsidP="000A5608">
      <w:pPr>
        <w:spacing w:line="360" w:lineRule="auto"/>
        <w:ind w:left="426" w:firstLine="709"/>
        <w:jc w:val="both"/>
        <w:rPr>
          <w:rFonts w:ascii="Times New Roman" w:hAnsi="Times New Roman" w:cs="Times New Roman"/>
          <w:sz w:val="24"/>
        </w:rPr>
      </w:pPr>
      <w:r w:rsidRPr="000C54BD">
        <w:rPr>
          <w:rFonts w:ascii="Times New Roman" w:hAnsi="Times New Roman" w:cs="Times New Roman"/>
          <w:b/>
          <w:sz w:val="24"/>
        </w:rPr>
        <w:t>2.TEMA:Eğitim ve Öğretimde Kalitenin Artırılması:</w:t>
      </w:r>
      <w:r>
        <w:rPr>
          <w:rFonts w:ascii="Times New Roman" w:hAnsi="Times New Roman" w:cs="Times New Roman"/>
          <w:sz w:val="24"/>
        </w:rPr>
        <w:t xml:space="preserve"> Eğitim ve ö</w:t>
      </w:r>
      <w:r w:rsidRPr="000C54BD">
        <w:rPr>
          <w:rFonts w:ascii="Times New Roman" w:hAnsi="Times New Roman" w:cs="Times New Roman"/>
          <w:sz w:val="24"/>
        </w:rPr>
        <w:t>ğretimde kalitenin artırılması başlığı esas olarak eğitim ve öğretim faaliyetinin hayata hazırlama işlevinde yapılacak çalışmaları kapsamaktadır. 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w:t>
      </w:r>
      <w:r>
        <w:rPr>
          <w:rFonts w:ascii="Times New Roman" w:hAnsi="Times New Roman" w:cs="Times New Roman"/>
          <w:sz w:val="24"/>
        </w:rPr>
        <w:t xml:space="preserve"> Bu temada 1 Stratejik amaç ve bu amaç için 4 Stratejik hedef belirlenmiştir.</w:t>
      </w:r>
    </w:p>
    <w:p w:rsidR="000A5608" w:rsidRDefault="000A5608" w:rsidP="000A5608">
      <w:pPr>
        <w:spacing w:line="360" w:lineRule="auto"/>
        <w:ind w:left="426" w:firstLine="709"/>
        <w:jc w:val="both"/>
        <w:rPr>
          <w:rFonts w:ascii="Times New Roman" w:hAnsi="Times New Roman" w:cs="Times New Roman"/>
          <w:sz w:val="24"/>
        </w:rPr>
      </w:pPr>
      <w:r>
        <w:rPr>
          <w:rFonts w:ascii="Times New Roman" w:hAnsi="Times New Roman" w:cs="Times New Roman"/>
          <w:b/>
          <w:sz w:val="24"/>
        </w:rPr>
        <w:t>3.</w:t>
      </w:r>
      <w:r w:rsidRPr="008A1459">
        <w:rPr>
          <w:rFonts w:ascii="Times New Roman" w:hAnsi="Times New Roman" w:cs="Times New Roman"/>
          <w:b/>
          <w:sz w:val="24"/>
        </w:rPr>
        <w:t>TEMA: Kurumsal Kapasite</w:t>
      </w:r>
      <w:r>
        <w:rPr>
          <w:rFonts w:ascii="Times New Roman" w:hAnsi="Times New Roman" w:cs="Times New Roman"/>
          <w:b/>
          <w:sz w:val="24"/>
        </w:rPr>
        <w:t xml:space="preserve">: </w:t>
      </w:r>
      <w:r w:rsidRPr="008A1459">
        <w:rPr>
          <w:rFonts w:ascii="Times New Roman" w:hAnsi="Times New Roman" w:cs="Times New Roman"/>
          <w:sz w:val="24"/>
        </w:rPr>
        <w:t xml:space="preserve">Eğitim ve öğretim faaliyetlerinin daha nitelikli verilebilmesi için okulumuzda beşerî, fiziki, mali ve teknolojik yönden etkin bir yapı oluşturularak kurumsal kapasite </w:t>
      </w:r>
      <w:r>
        <w:rPr>
          <w:rFonts w:ascii="Times New Roman" w:hAnsi="Times New Roman" w:cs="Times New Roman"/>
          <w:sz w:val="24"/>
        </w:rPr>
        <w:t>güçlendirmeyi kapsar</w:t>
      </w:r>
      <w:r w:rsidRPr="008A1459">
        <w:rPr>
          <w:rFonts w:ascii="Times New Roman" w:hAnsi="Times New Roman" w:cs="Times New Roman"/>
          <w:sz w:val="24"/>
        </w:rPr>
        <w:t>.</w:t>
      </w:r>
      <w:r>
        <w:rPr>
          <w:rFonts w:ascii="Times New Roman" w:hAnsi="Times New Roman" w:cs="Times New Roman"/>
          <w:sz w:val="24"/>
        </w:rPr>
        <w:t xml:space="preserve"> Bu tema altında 1 Stratejik Amaç ve 2 Stratejik Hedef belirlenmiştir. </w:t>
      </w:r>
    </w:p>
    <w:p w:rsidR="000A5608" w:rsidRDefault="000A5608" w:rsidP="000A5608">
      <w:pPr>
        <w:spacing w:line="360" w:lineRule="auto"/>
        <w:ind w:left="426" w:firstLine="708"/>
        <w:jc w:val="both"/>
        <w:rPr>
          <w:rFonts w:ascii="Times New Roman" w:hAnsi="Times New Roman" w:cs="Times New Roman"/>
          <w:sz w:val="24"/>
        </w:rPr>
      </w:pPr>
      <w:r>
        <w:rPr>
          <w:rFonts w:ascii="Times New Roman" w:hAnsi="Times New Roman" w:cs="Times New Roman"/>
          <w:sz w:val="24"/>
        </w:rPr>
        <w:t>Hedeflerin gerçekleşme durumunu belirlemek üzere her stratejik hedef için belirlenmiş eylemleri ve performans göstergelerini içeren tablolar yer almaktadır. Bu bağlamda stratejik plan ekibi, her eğitim öğretim yılı sonunda 2019- 2023Stratejik planını değerlendirme toplantıları yapmıştır. Bu toplantılarda performans göstergeleri esas alınarak hedeflerin gerçekleşip gerçekleşmeme durumu değerlendirilmiştir. Bu toplantılar neticesinde okulumuzun 2019- 2023Stratejik Planında yer alan hedeflerine ulaştığı</w:t>
      </w:r>
      <w:r w:rsidR="005753CA">
        <w:rPr>
          <w:rFonts w:asciiTheme="minorHAnsi" w:hAnsiTheme="minorHAnsi" w:cstheme="minorHAnsi"/>
        </w:rPr>
        <w:t xml:space="preserve">     </w:t>
      </w:r>
      <w:r>
        <w:rPr>
          <w:rFonts w:ascii="Times New Roman" w:hAnsi="Times New Roman" w:cs="Times New Roman"/>
          <w:sz w:val="24"/>
        </w:rPr>
        <w:t>görülmüştür.</w:t>
      </w:r>
    </w:p>
    <w:p w:rsidR="000A5608" w:rsidRPr="00043952" w:rsidRDefault="000A5608" w:rsidP="000A5608">
      <w:pPr>
        <w:spacing w:line="360" w:lineRule="auto"/>
        <w:ind w:left="426" w:firstLine="708"/>
        <w:jc w:val="both"/>
        <w:rPr>
          <w:rFonts w:ascii="Times New Roman" w:hAnsi="Times New Roman" w:cs="Times New Roman"/>
          <w:sz w:val="24"/>
        </w:rPr>
      </w:pPr>
      <w:r>
        <w:rPr>
          <w:rFonts w:ascii="Times New Roman" w:hAnsi="Times New Roman" w:cs="Times New Roman"/>
          <w:sz w:val="24"/>
        </w:rPr>
        <w:t xml:space="preserve">2019- 2023Stratejik Planımızdaki hedeflerimin gerçekleşmiş olması okulumuzun misyon ve vizyonuna ulaşma noktasında somut olarak ilerlememizi sağlamış oldu. Yeni dönem planımızda da bu hedefleri içeren yeni hedefler plana eklenecektir. </w:t>
      </w:r>
    </w:p>
    <w:p w:rsidR="005753CA" w:rsidRDefault="005753CA" w:rsidP="000A5608">
      <w:pPr>
        <w:pStyle w:val="GvdeMetni"/>
        <w:spacing w:before="205"/>
        <w:rPr>
          <w:rFonts w:asciiTheme="minorHAnsi" w:hAnsiTheme="minorHAnsi" w:cstheme="minorHAnsi"/>
        </w:rPr>
      </w:pPr>
      <w:r>
        <w:rPr>
          <w:rFonts w:asciiTheme="minorHAnsi" w:hAnsiTheme="minorHAnsi" w:cstheme="minorHAnsi"/>
        </w:rPr>
        <w:t xml:space="preserve">            Performans göstergelerine göre üniversiteye giren öğrenci sayısı 2023 tarihinde beklenen % 60 iken   % 90 olmuştur. </w:t>
      </w:r>
    </w:p>
    <w:p w:rsidR="005753CA" w:rsidRDefault="005753CA">
      <w:pPr>
        <w:pStyle w:val="GvdeMetni"/>
        <w:spacing w:before="205"/>
        <w:rPr>
          <w:rFonts w:asciiTheme="minorHAnsi" w:hAnsiTheme="minorHAnsi" w:cstheme="minorHAnsi"/>
        </w:rPr>
      </w:pPr>
      <w:r>
        <w:rPr>
          <w:rFonts w:asciiTheme="minorHAnsi" w:hAnsiTheme="minorHAnsi" w:cstheme="minorHAnsi"/>
        </w:rPr>
        <w:t xml:space="preserve">                      Veli toplantıları düzenlenmiş katılım %</w:t>
      </w:r>
      <w:r w:rsidR="009F31C1">
        <w:rPr>
          <w:rFonts w:asciiTheme="minorHAnsi" w:hAnsiTheme="minorHAnsi" w:cstheme="minorHAnsi"/>
        </w:rPr>
        <w:t xml:space="preserve"> 10 iken ancak %20 ye yükseltil</w:t>
      </w:r>
      <w:r>
        <w:rPr>
          <w:rFonts w:asciiTheme="minorHAnsi" w:hAnsiTheme="minorHAnsi" w:cstheme="minorHAnsi"/>
        </w:rPr>
        <w:t>miştir.</w:t>
      </w:r>
    </w:p>
    <w:p w:rsidR="005753CA" w:rsidRDefault="005753CA">
      <w:pPr>
        <w:pStyle w:val="GvdeMetni"/>
        <w:spacing w:before="205"/>
        <w:rPr>
          <w:rFonts w:asciiTheme="minorHAnsi" w:hAnsiTheme="minorHAnsi" w:cstheme="minorHAnsi"/>
        </w:rPr>
      </w:pPr>
      <w:r>
        <w:rPr>
          <w:rFonts w:asciiTheme="minorHAnsi" w:hAnsiTheme="minorHAnsi" w:cstheme="minorHAnsi"/>
        </w:rPr>
        <w:t xml:space="preserve">                      Sosyal Etkinlik K</w:t>
      </w:r>
      <w:r w:rsidR="00ED0C74">
        <w:rPr>
          <w:rFonts w:asciiTheme="minorHAnsi" w:hAnsiTheme="minorHAnsi" w:cstheme="minorHAnsi"/>
        </w:rPr>
        <w:t>urulu olarak törenlere ve yarışmalara öğrenci yönlendirilmiştir</w:t>
      </w:r>
      <w:r>
        <w:rPr>
          <w:rFonts w:asciiTheme="minorHAnsi" w:hAnsiTheme="minorHAnsi" w:cstheme="minorHAnsi"/>
        </w:rPr>
        <w:t>.</w:t>
      </w:r>
    </w:p>
    <w:p w:rsidR="005753CA" w:rsidRDefault="005753CA">
      <w:pPr>
        <w:pStyle w:val="GvdeMetni"/>
        <w:spacing w:before="205"/>
        <w:rPr>
          <w:rFonts w:asciiTheme="minorHAnsi" w:hAnsiTheme="minorHAnsi" w:cstheme="minorHAnsi"/>
        </w:rPr>
      </w:pPr>
      <w:r>
        <w:rPr>
          <w:rFonts w:asciiTheme="minorHAnsi" w:hAnsiTheme="minorHAnsi" w:cstheme="minorHAnsi"/>
        </w:rPr>
        <w:t xml:space="preserve">                      Okulumuzda</w:t>
      </w:r>
      <w:r w:rsidR="002A244E">
        <w:rPr>
          <w:rFonts w:asciiTheme="minorHAnsi" w:hAnsiTheme="minorHAnsi" w:cstheme="minorHAnsi"/>
        </w:rPr>
        <w:t xml:space="preserve"> olması gerektiği halde</w:t>
      </w:r>
      <w:r>
        <w:rPr>
          <w:rFonts w:asciiTheme="minorHAnsi" w:hAnsiTheme="minorHAnsi" w:cstheme="minorHAnsi"/>
        </w:rPr>
        <w:t xml:space="preserve"> güvenlik elemanı yoktur.</w:t>
      </w:r>
    </w:p>
    <w:p w:rsidR="002A244E" w:rsidRDefault="002A244E">
      <w:pPr>
        <w:pStyle w:val="GvdeMetni"/>
        <w:spacing w:before="205"/>
        <w:rPr>
          <w:rFonts w:asciiTheme="minorHAnsi" w:hAnsiTheme="minorHAnsi" w:cstheme="minorHAnsi"/>
        </w:rPr>
      </w:pPr>
      <w:r>
        <w:rPr>
          <w:rFonts w:asciiTheme="minorHAnsi" w:hAnsiTheme="minorHAnsi" w:cstheme="minorHAnsi"/>
        </w:rPr>
        <w:t xml:space="preserve">                      Okulumuza temizlik görevlisi  İşkur tarafından 07.11.2023 ta</w:t>
      </w:r>
      <w:r w:rsidR="000A5608">
        <w:rPr>
          <w:rFonts w:asciiTheme="minorHAnsi" w:hAnsiTheme="minorHAnsi" w:cstheme="minorHAnsi"/>
        </w:rPr>
        <w:t xml:space="preserve">rihinde görevine başlamıştır. </w:t>
      </w:r>
    </w:p>
    <w:p w:rsidR="002A244E" w:rsidRDefault="002A244E">
      <w:pPr>
        <w:pStyle w:val="GvdeMetni"/>
        <w:spacing w:before="205"/>
        <w:rPr>
          <w:rFonts w:asciiTheme="minorHAnsi" w:hAnsiTheme="minorHAnsi" w:cstheme="minorHAnsi"/>
        </w:rPr>
      </w:pPr>
      <w:r>
        <w:rPr>
          <w:rFonts w:asciiTheme="minorHAnsi" w:hAnsiTheme="minorHAnsi" w:cstheme="minorHAnsi"/>
        </w:rPr>
        <w:lastRenderedPageBreak/>
        <w:t xml:space="preserve">                      Okulumuz bir </w:t>
      </w:r>
      <w:r w:rsidR="000A5608">
        <w:rPr>
          <w:rFonts w:asciiTheme="minorHAnsi" w:hAnsiTheme="minorHAnsi" w:cstheme="minorHAnsi"/>
        </w:rPr>
        <w:t>ortaokulun 3.katında misafir olarak bulunmaktadır.</w:t>
      </w:r>
    </w:p>
    <w:p w:rsidR="00A22B50" w:rsidRPr="000A5608" w:rsidRDefault="009D249E">
      <w:pPr>
        <w:pStyle w:val="GvdeMetni"/>
        <w:spacing w:before="205"/>
        <w:rPr>
          <w:rFonts w:asciiTheme="minorHAnsi" w:hAnsiTheme="minorHAnsi" w:cstheme="minorHAnsi"/>
        </w:rPr>
      </w:pPr>
      <w:r>
        <w:rPr>
          <w:rFonts w:asciiTheme="minorHAnsi" w:hAnsiTheme="minorHAnsi" w:cstheme="minorHAnsi"/>
        </w:rPr>
        <w:t xml:space="preserve">                       Okulumuzun dezavantajlı bölgede olması okulun ve öğrencilerinin daha   ön planda olması</w:t>
      </w:r>
      <w:r w:rsidR="000A5608">
        <w:rPr>
          <w:rFonts w:asciiTheme="minorHAnsi" w:hAnsiTheme="minorHAnsi" w:cstheme="minorHAnsi"/>
        </w:rPr>
        <w:t xml:space="preserve"> gerekmektedir.</w:t>
      </w:r>
    </w:p>
    <w:p w:rsidR="00A22B50" w:rsidRDefault="00A22B50">
      <w:pPr>
        <w:pStyle w:val="GvdeMetni"/>
        <w:spacing w:before="205"/>
      </w:pPr>
    </w:p>
    <w:p w:rsidR="002D0A48" w:rsidRPr="000A5608" w:rsidRDefault="00957878">
      <w:pPr>
        <w:pStyle w:val="Balk3"/>
        <w:numPr>
          <w:ilvl w:val="1"/>
          <w:numId w:val="22"/>
        </w:numPr>
        <w:tabs>
          <w:tab w:val="left" w:pos="1553"/>
        </w:tabs>
        <w:spacing w:before="0"/>
        <w:ind w:left="1553" w:hanging="595"/>
        <w:rPr>
          <w:rFonts w:asciiTheme="minorHAnsi" w:hAnsiTheme="minorHAnsi" w:cstheme="minorHAnsi"/>
        </w:rPr>
      </w:pPr>
      <w:r w:rsidRPr="002F2E55">
        <w:rPr>
          <w:rFonts w:asciiTheme="minorHAnsi" w:hAnsiTheme="minorHAnsi" w:cstheme="minorHAnsi"/>
          <w:w w:val="105"/>
        </w:rPr>
        <w:t>Mevzuat</w:t>
      </w:r>
      <w:r w:rsidRPr="002F2E55">
        <w:rPr>
          <w:rFonts w:asciiTheme="minorHAnsi" w:hAnsiTheme="minorHAnsi" w:cstheme="minorHAnsi"/>
          <w:spacing w:val="-2"/>
          <w:w w:val="105"/>
        </w:rPr>
        <w:t>Analizi</w:t>
      </w:r>
    </w:p>
    <w:p w:rsidR="000A5608" w:rsidRPr="002F2E55" w:rsidRDefault="000A5608" w:rsidP="000A5608">
      <w:pPr>
        <w:pStyle w:val="Balk3"/>
        <w:tabs>
          <w:tab w:val="left" w:pos="1553"/>
        </w:tabs>
        <w:spacing w:before="0"/>
        <w:ind w:firstLine="0"/>
        <w:jc w:val="right"/>
        <w:rPr>
          <w:rFonts w:asciiTheme="minorHAnsi" w:hAnsiTheme="minorHAnsi" w:cstheme="minorHAnsi"/>
        </w:rPr>
      </w:pPr>
    </w:p>
    <w:p w:rsidR="002D0A48" w:rsidRDefault="00107C0C" w:rsidP="00107C0C">
      <w:pPr>
        <w:pStyle w:val="GvdeMetni"/>
        <w:ind w:left="1553"/>
        <w:rPr>
          <w:rFonts w:asciiTheme="minorHAnsi" w:hAnsiTheme="minorHAnsi" w:cstheme="minorHAnsi"/>
          <w:sz w:val="22"/>
          <w:szCs w:val="22"/>
        </w:rPr>
      </w:pPr>
      <w:r w:rsidRPr="00F2708E">
        <w:rPr>
          <w:rFonts w:asciiTheme="minorHAnsi" w:hAnsiTheme="minorHAnsi" w:cstheme="minorHAnsi"/>
          <w:sz w:val="22"/>
          <w:szCs w:val="22"/>
        </w:rPr>
        <w:t>Mevzuat analizi başlığı altında Milli Eğitim Bakanlığı’na ait mevzuat incelenmiştir. Buna göre; okulumuz çalışma usulleri şunlardır:</w:t>
      </w:r>
    </w:p>
    <w:p w:rsidR="003E3B92" w:rsidRPr="00F2708E" w:rsidRDefault="003E3B92" w:rsidP="00107C0C">
      <w:pPr>
        <w:pStyle w:val="GvdeMetni"/>
        <w:ind w:left="1553"/>
        <w:rPr>
          <w:rFonts w:asciiTheme="minorHAnsi" w:hAnsiTheme="minorHAnsi" w:cstheme="minorHAnsi"/>
          <w:sz w:val="22"/>
          <w:szCs w:val="22"/>
        </w:rPr>
      </w:pPr>
    </w:p>
    <w:p w:rsidR="00107C0C" w:rsidRPr="00F2708E" w:rsidRDefault="00107C0C" w:rsidP="00107C0C">
      <w:pPr>
        <w:pStyle w:val="GvdeMetni"/>
        <w:ind w:left="1553"/>
        <w:rPr>
          <w:rFonts w:asciiTheme="minorHAnsi" w:hAnsiTheme="minorHAnsi" w:cstheme="minorHAnsi"/>
          <w:sz w:val="22"/>
          <w:szCs w:val="22"/>
        </w:rPr>
      </w:pPr>
    </w:p>
    <w:p w:rsidR="005543AE" w:rsidRDefault="005543AE" w:rsidP="003E3B92">
      <w:pPr>
        <w:pStyle w:val="GvdeMetni"/>
        <w:numPr>
          <w:ilvl w:val="0"/>
          <w:numId w:val="30"/>
        </w:numPr>
        <w:rPr>
          <w:sz w:val="20"/>
        </w:rPr>
      </w:pPr>
      <w:r w:rsidRPr="00CD4C37">
        <w:rPr>
          <w:rFonts w:asciiTheme="minorHAnsi" w:hAnsiTheme="minorHAnsi" w:cstheme="minorHAnsi"/>
          <w:sz w:val="22"/>
          <w:szCs w:val="22"/>
        </w:rPr>
        <w:t>Milli Eğitim Bakanlığı’nca belirlenmiş u</w:t>
      </w:r>
      <w:r w:rsidR="00F2708E" w:rsidRPr="00CD4C37">
        <w:rPr>
          <w:rFonts w:asciiTheme="minorHAnsi" w:hAnsiTheme="minorHAnsi" w:cstheme="minorHAnsi"/>
          <w:sz w:val="22"/>
          <w:szCs w:val="22"/>
        </w:rPr>
        <w:t>lusa</w:t>
      </w:r>
      <w:r w:rsidRPr="00CD4C37">
        <w:rPr>
          <w:rFonts w:asciiTheme="minorHAnsi" w:hAnsiTheme="minorHAnsi" w:cstheme="minorHAnsi"/>
          <w:sz w:val="22"/>
          <w:szCs w:val="22"/>
        </w:rPr>
        <w:t xml:space="preserve">l politika ve stratejileri </w:t>
      </w:r>
      <w:r w:rsidR="00F2708E" w:rsidRPr="00CD4C37">
        <w:rPr>
          <w:rFonts w:asciiTheme="minorHAnsi" w:hAnsiTheme="minorHAnsi" w:cstheme="minorHAnsi"/>
          <w:sz w:val="22"/>
          <w:szCs w:val="22"/>
        </w:rPr>
        <w:t>uygulamak,</w:t>
      </w:r>
    </w:p>
    <w:p w:rsidR="003E3B92" w:rsidRDefault="003E3B92" w:rsidP="003E3B92">
      <w:pPr>
        <w:pStyle w:val="GvdeMetni"/>
        <w:ind w:left="1553"/>
        <w:rPr>
          <w:sz w:val="20"/>
        </w:rPr>
      </w:pPr>
    </w:p>
    <w:p w:rsidR="00CD4C37" w:rsidRPr="00CD4C37" w:rsidRDefault="005543AE" w:rsidP="00CD4C37">
      <w:pPr>
        <w:pStyle w:val="GvdeMetni"/>
        <w:ind w:left="1553"/>
        <w:rPr>
          <w:rFonts w:asciiTheme="minorHAnsi" w:hAnsiTheme="minorHAnsi" w:cstheme="minorHAnsi"/>
          <w:sz w:val="22"/>
          <w:szCs w:val="22"/>
        </w:rPr>
      </w:pPr>
      <w:r>
        <w:rPr>
          <w:sz w:val="20"/>
        </w:rPr>
        <w:t xml:space="preserve">2. </w:t>
      </w:r>
      <w:r w:rsidR="00CD4C37" w:rsidRPr="00CD4C37">
        <w:rPr>
          <w:rFonts w:asciiTheme="minorHAnsi" w:hAnsiTheme="minorHAnsi" w:cstheme="minorHAnsi"/>
          <w:sz w:val="22"/>
          <w:szCs w:val="22"/>
        </w:rPr>
        <w:t>1739 sayılı Milli Eğitim Temel Kanunu’nun 2. maddesinde yer alan; Türk Milli Eğitiminin</w:t>
      </w:r>
    </w:p>
    <w:p w:rsidR="00CD4C37" w:rsidRPr="00CD4C37" w:rsidRDefault="00CD4C37" w:rsidP="00CD4C37">
      <w:pPr>
        <w:pStyle w:val="GvdeMetni"/>
        <w:ind w:left="1553"/>
        <w:rPr>
          <w:rFonts w:asciiTheme="minorHAnsi" w:hAnsiTheme="minorHAnsi" w:cstheme="minorHAnsi"/>
          <w:sz w:val="22"/>
          <w:szCs w:val="22"/>
        </w:rPr>
      </w:pPr>
      <w:r w:rsidRPr="00CD4C37">
        <w:rPr>
          <w:rFonts w:asciiTheme="minorHAnsi" w:hAnsiTheme="minorHAnsi" w:cstheme="minorHAnsi"/>
          <w:sz w:val="22"/>
          <w:szCs w:val="22"/>
        </w:rPr>
        <w:t>genel amacı, Türk Milletinin bütün fertlerini,</w:t>
      </w:r>
    </w:p>
    <w:p w:rsidR="00CD4C37" w:rsidRPr="00CD4C37" w:rsidRDefault="00CD4C37" w:rsidP="00CD4C37">
      <w:pPr>
        <w:pStyle w:val="GvdeMetni"/>
        <w:ind w:left="1553"/>
        <w:rPr>
          <w:rFonts w:asciiTheme="minorHAnsi" w:hAnsiTheme="minorHAnsi" w:cstheme="minorHAnsi"/>
          <w:sz w:val="22"/>
          <w:szCs w:val="22"/>
        </w:rPr>
      </w:pPr>
      <w:r>
        <w:rPr>
          <w:rFonts w:asciiTheme="minorHAnsi" w:hAnsiTheme="minorHAnsi" w:cstheme="minorHAnsi"/>
          <w:sz w:val="22"/>
          <w:szCs w:val="22"/>
        </w:rPr>
        <w:t>a</w:t>
      </w:r>
      <w:r w:rsidRPr="00CD4C37">
        <w:rPr>
          <w:rFonts w:asciiTheme="minorHAnsi" w:hAnsiTheme="minorHAnsi" w:cstheme="minorHAnsi"/>
          <w:sz w:val="22"/>
          <w:szCs w:val="22"/>
        </w:rPr>
        <w:t>. Atatürk inkılap ve ilkelerine ve Anayasada ifadesini bulan Atatürk milliyetçiliğine bağlı; Türk</w:t>
      </w:r>
    </w:p>
    <w:p w:rsidR="00CD4C37" w:rsidRPr="00CD4C37" w:rsidRDefault="00CD4C37" w:rsidP="00CD4C37">
      <w:pPr>
        <w:pStyle w:val="GvdeMetni"/>
        <w:ind w:left="1553"/>
        <w:rPr>
          <w:rFonts w:asciiTheme="minorHAnsi" w:hAnsiTheme="minorHAnsi" w:cstheme="minorHAnsi"/>
          <w:sz w:val="22"/>
          <w:szCs w:val="22"/>
        </w:rPr>
      </w:pPr>
      <w:r w:rsidRPr="00CD4C37">
        <w:rPr>
          <w:rFonts w:asciiTheme="minorHAnsi" w:hAnsiTheme="minorHAnsi" w:cstheme="minorHAnsi"/>
          <w:sz w:val="22"/>
          <w:szCs w:val="22"/>
        </w:rPr>
        <w:t>Milletinin milli, ahlaki, insani, manevi ve kültürel değerlerini benimseyen, koruyan ve geliştiren;</w:t>
      </w:r>
    </w:p>
    <w:p w:rsidR="00CD4C37" w:rsidRPr="00CD4C37" w:rsidRDefault="00CD4C37" w:rsidP="00CD4C37">
      <w:pPr>
        <w:pStyle w:val="GvdeMetni"/>
        <w:ind w:left="1553"/>
        <w:rPr>
          <w:rFonts w:asciiTheme="minorHAnsi" w:hAnsiTheme="minorHAnsi" w:cstheme="minorHAnsi"/>
          <w:sz w:val="22"/>
          <w:szCs w:val="22"/>
        </w:rPr>
      </w:pPr>
      <w:r w:rsidRPr="00CD4C37">
        <w:rPr>
          <w:rFonts w:asciiTheme="minorHAnsi" w:hAnsiTheme="minorHAnsi" w:cstheme="minorHAnsi"/>
          <w:sz w:val="22"/>
          <w:szCs w:val="22"/>
        </w:rPr>
        <w:t>ailesini, vatanını, milletini seven ve daima yüceltmeye çalışan, insan haklarına ve Anayasanın</w:t>
      </w:r>
    </w:p>
    <w:p w:rsidR="00CD4C37" w:rsidRPr="00CD4C37" w:rsidRDefault="00CD4C37" w:rsidP="00CD4C37">
      <w:pPr>
        <w:pStyle w:val="GvdeMetni"/>
        <w:ind w:left="1553"/>
        <w:rPr>
          <w:rFonts w:asciiTheme="minorHAnsi" w:hAnsiTheme="minorHAnsi" w:cstheme="minorHAnsi"/>
          <w:sz w:val="22"/>
          <w:szCs w:val="22"/>
        </w:rPr>
      </w:pPr>
      <w:r w:rsidRPr="00CD4C37">
        <w:rPr>
          <w:rFonts w:asciiTheme="minorHAnsi" w:hAnsiTheme="minorHAnsi" w:cstheme="minorHAnsi"/>
          <w:sz w:val="22"/>
          <w:szCs w:val="22"/>
        </w:rPr>
        <w:t>başlangıcındaki temel ilkelere dayanan demokratik, laik ve sosyal bir hukuk Devleti olan Türkiye</w:t>
      </w:r>
    </w:p>
    <w:p w:rsidR="00CD4C37" w:rsidRPr="00CD4C37" w:rsidRDefault="00CD4C37" w:rsidP="00CD4C37">
      <w:pPr>
        <w:pStyle w:val="GvdeMetni"/>
        <w:ind w:left="1553"/>
        <w:rPr>
          <w:rFonts w:asciiTheme="minorHAnsi" w:hAnsiTheme="minorHAnsi" w:cstheme="minorHAnsi"/>
          <w:sz w:val="22"/>
          <w:szCs w:val="22"/>
        </w:rPr>
      </w:pPr>
      <w:r w:rsidRPr="00CD4C37">
        <w:rPr>
          <w:rFonts w:asciiTheme="minorHAnsi" w:hAnsiTheme="minorHAnsi" w:cstheme="minorHAnsi"/>
          <w:sz w:val="22"/>
          <w:szCs w:val="22"/>
        </w:rPr>
        <w:t>Cumhuriyetine karşı görev ve sorumluluklarını bilen ve bunları davranış haline getirmiş yurttaşlar</w:t>
      </w:r>
    </w:p>
    <w:p w:rsidR="000A5608" w:rsidRDefault="00CD4C37" w:rsidP="00CD4C37">
      <w:pPr>
        <w:pStyle w:val="GvdeMetni"/>
        <w:ind w:left="1553"/>
        <w:rPr>
          <w:rFonts w:asciiTheme="minorHAnsi" w:hAnsiTheme="minorHAnsi" w:cstheme="minorHAnsi"/>
          <w:sz w:val="22"/>
          <w:szCs w:val="22"/>
        </w:rPr>
      </w:pPr>
      <w:r w:rsidRPr="00CD4C37">
        <w:rPr>
          <w:rFonts w:asciiTheme="minorHAnsi" w:hAnsiTheme="minorHAnsi" w:cstheme="minorHAnsi"/>
          <w:sz w:val="22"/>
          <w:szCs w:val="22"/>
        </w:rPr>
        <w:t>olarak yetiştirmek;</w:t>
      </w:r>
    </w:p>
    <w:p w:rsidR="00CD4C37" w:rsidRPr="00CD4C37" w:rsidRDefault="00CD4C37" w:rsidP="00CD4C37">
      <w:pPr>
        <w:pStyle w:val="GvdeMetni"/>
        <w:ind w:left="1553"/>
        <w:rPr>
          <w:rFonts w:asciiTheme="minorHAnsi" w:hAnsiTheme="minorHAnsi" w:cstheme="minorHAnsi"/>
          <w:sz w:val="22"/>
          <w:szCs w:val="22"/>
        </w:rPr>
      </w:pPr>
      <w:r>
        <w:rPr>
          <w:rFonts w:asciiTheme="minorHAnsi" w:hAnsiTheme="minorHAnsi" w:cstheme="minorHAnsi"/>
          <w:sz w:val="22"/>
          <w:szCs w:val="22"/>
        </w:rPr>
        <w:t>b</w:t>
      </w:r>
      <w:r w:rsidRPr="00CD4C37">
        <w:rPr>
          <w:rFonts w:asciiTheme="minorHAnsi" w:hAnsiTheme="minorHAnsi" w:cstheme="minorHAnsi"/>
          <w:sz w:val="22"/>
          <w:szCs w:val="22"/>
        </w:rPr>
        <w:t>. Beden, zihin, ahlak, ruh ve duygu bakımlarından dengeli ve sağlıklı şekilde gelişmiş bir kişiliğe</w:t>
      </w:r>
    </w:p>
    <w:p w:rsidR="00CD4C37" w:rsidRPr="00CD4C37" w:rsidRDefault="00CD4C37" w:rsidP="00CD4C37">
      <w:pPr>
        <w:pStyle w:val="GvdeMetni"/>
        <w:ind w:left="1553"/>
        <w:rPr>
          <w:rFonts w:asciiTheme="minorHAnsi" w:hAnsiTheme="minorHAnsi" w:cstheme="minorHAnsi"/>
          <w:sz w:val="22"/>
          <w:szCs w:val="22"/>
        </w:rPr>
      </w:pPr>
      <w:r w:rsidRPr="00CD4C37">
        <w:rPr>
          <w:rFonts w:asciiTheme="minorHAnsi" w:hAnsiTheme="minorHAnsi" w:cstheme="minorHAnsi"/>
          <w:sz w:val="22"/>
          <w:szCs w:val="22"/>
        </w:rPr>
        <w:t>ve karaktere, hür ve bilimsel düşünme gücüne, geniş bir dünya görüşüne sahip, insan haklarına</w:t>
      </w:r>
    </w:p>
    <w:p w:rsidR="00CD4C37" w:rsidRPr="00CD4C37" w:rsidRDefault="00CD4C37" w:rsidP="00CD4C37">
      <w:pPr>
        <w:pStyle w:val="GvdeMetni"/>
        <w:ind w:left="1553"/>
        <w:rPr>
          <w:rFonts w:asciiTheme="minorHAnsi" w:hAnsiTheme="minorHAnsi" w:cstheme="minorHAnsi"/>
          <w:sz w:val="22"/>
          <w:szCs w:val="22"/>
        </w:rPr>
      </w:pPr>
      <w:r w:rsidRPr="00CD4C37">
        <w:rPr>
          <w:rFonts w:asciiTheme="minorHAnsi" w:hAnsiTheme="minorHAnsi" w:cstheme="minorHAnsi"/>
          <w:sz w:val="22"/>
          <w:szCs w:val="22"/>
        </w:rPr>
        <w:t>saygılı, kişilik ve teşebbüse değer veren, topluma karşı sorumluluk duyan; yapıcı, yaratıcı ve</w:t>
      </w:r>
    </w:p>
    <w:p w:rsidR="00CD4C37" w:rsidRPr="00CD4C37" w:rsidRDefault="00CD4C37" w:rsidP="00CD4C37">
      <w:pPr>
        <w:pStyle w:val="GvdeMetni"/>
        <w:ind w:left="1553"/>
        <w:rPr>
          <w:rFonts w:asciiTheme="minorHAnsi" w:hAnsiTheme="minorHAnsi" w:cstheme="minorHAnsi"/>
          <w:sz w:val="22"/>
          <w:szCs w:val="22"/>
        </w:rPr>
      </w:pPr>
      <w:r w:rsidRPr="00CD4C37">
        <w:rPr>
          <w:rFonts w:asciiTheme="minorHAnsi" w:hAnsiTheme="minorHAnsi" w:cstheme="minorHAnsi"/>
          <w:sz w:val="22"/>
          <w:szCs w:val="22"/>
        </w:rPr>
        <w:t>verimli kişiler olarak yetiştirmek;</w:t>
      </w:r>
    </w:p>
    <w:p w:rsidR="00CD4C37" w:rsidRPr="00CD4C37" w:rsidRDefault="00CD4C37" w:rsidP="00CD4C37">
      <w:pPr>
        <w:pStyle w:val="GvdeMetni"/>
        <w:ind w:left="1553"/>
        <w:rPr>
          <w:rFonts w:asciiTheme="minorHAnsi" w:hAnsiTheme="minorHAnsi" w:cstheme="minorHAnsi"/>
          <w:sz w:val="22"/>
          <w:szCs w:val="22"/>
        </w:rPr>
      </w:pPr>
      <w:r>
        <w:rPr>
          <w:rFonts w:asciiTheme="minorHAnsi" w:hAnsiTheme="minorHAnsi" w:cstheme="minorHAnsi"/>
          <w:sz w:val="22"/>
          <w:szCs w:val="22"/>
        </w:rPr>
        <w:t>c</w:t>
      </w:r>
      <w:r w:rsidR="00F22115">
        <w:rPr>
          <w:rFonts w:asciiTheme="minorHAnsi" w:hAnsiTheme="minorHAnsi" w:cstheme="minorHAnsi"/>
          <w:sz w:val="22"/>
          <w:szCs w:val="22"/>
        </w:rPr>
        <w:t>. İlgi, yetenek</w:t>
      </w:r>
      <w:r w:rsidRPr="00CD4C37">
        <w:rPr>
          <w:rFonts w:asciiTheme="minorHAnsi" w:hAnsiTheme="minorHAnsi" w:cstheme="minorHAnsi"/>
          <w:sz w:val="22"/>
          <w:szCs w:val="22"/>
        </w:rPr>
        <w:t xml:space="preserve"> ve kabiliyetlerini geliştirerek gerekli bilgi, beceri, davranışlar ve birlikte iş görme</w:t>
      </w:r>
    </w:p>
    <w:p w:rsidR="00CD4C37" w:rsidRPr="00CD4C37" w:rsidRDefault="00CD4C37" w:rsidP="00CD4C37">
      <w:pPr>
        <w:pStyle w:val="GvdeMetni"/>
        <w:ind w:left="1553"/>
        <w:rPr>
          <w:rFonts w:asciiTheme="minorHAnsi" w:hAnsiTheme="minorHAnsi" w:cstheme="minorHAnsi"/>
          <w:sz w:val="22"/>
          <w:szCs w:val="22"/>
        </w:rPr>
      </w:pPr>
      <w:r w:rsidRPr="00CD4C37">
        <w:rPr>
          <w:rFonts w:asciiTheme="minorHAnsi" w:hAnsiTheme="minorHAnsi" w:cstheme="minorHAnsi"/>
          <w:sz w:val="22"/>
          <w:szCs w:val="22"/>
        </w:rPr>
        <w:t>alışkanlığı kazandırmak suretiyle hayata hazırlamak ve onların, kendilerini mutlu kılacak ve</w:t>
      </w:r>
    </w:p>
    <w:p w:rsidR="005543AE" w:rsidRDefault="00CD4C37" w:rsidP="00CD4C37">
      <w:pPr>
        <w:pStyle w:val="GvdeMetni"/>
        <w:ind w:left="1553"/>
        <w:rPr>
          <w:rFonts w:asciiTheme="minorHAnsi" w:hAnsiTheme="minorHAnsi" w:cstheme="minorHAnsi"/>
          <w:sz w:val="22"/>
          <w:szCs w:val="22"/>
        </w:rPr>
      </w:pPr>
      <w:r w:rsidRPr="00CD4C37">
        <w:rPr>
          <w:rFonts w:asciiTheme="minorHAnsi" w:hAnsiTheme="minorHAnsi" w:cstheme="minorHAnsi"/>
          <w:sz w:val="22"/>
          <w:szCs w:val="22"/>
        </w:rPr>
        <w:t>toplumun mutluluğuna katkıda bulunacak bir meslek sahibi olmalarını sağlamak;</w:t>
      </w:r>
    </w:p>
    <w:p w:rsidR="003E3B92" w:rsidRDefault="003E3B92" w:rsidP="00CD4C37">
      <w:pPr>
        <w:pStyle w:val="GvdeMetni"/>
        <w:ind w:left="1553"/>
        <w:rPr>
          <w:rFonts w:asciiTheme="minorHAnsi" w:hAnsiTheme="minorHAnsi" w:cstheme="minorHAnsi"/>
          <w:sz w:val="22"/>
          <w:szCs w:val="22"/>
        </w:rPr>
      </w:pPr>
    </w:p>
    <w:p w:rsidR="00CD4C37" w:rsidRDefault="00CD4C37" w:rsidP="00CD4C37">
      <w:pPr>
        <w:pStyle w:val="GvdeMetni"/>
        <w:rPr>
          <w:rFonts w:asciiTheme="minorHAnsi" w:hAnsiTheme="minorHAnsi" w:cstheme="minorHAnsi"/>
          <w:sz w:val="22"/>
          <w:szCs w:val="22"/>
        </w:rPr>
      </w:pPr>
      <w:r>
        <w:rPr>
          <w:rFonts w:asciiTheme="minorHAnsi" w:hAnsiTheme="minorHAnsi" w:cstheme="minorHAnsi"/>
          <w:sz w:val="22"/>
          <w:szCs w:val="22"/>
        </w:rPr>
        <w:t xml:space="preserve">                               3.3308 nolu Mesleki Eğitim K</w:t>
      </w:r>
      <w:r w:rsidR="000A5608">
        <w:rPr>
          <w:rFonts w:asciiTheme="minorHAnsi" w:hAnsiTheme="minorHAnsi" w:cstheme="minorHAnsi"/>
          <w:sz w:val="22"/>
          <w:szCs w:val="22"/>
        </w:rPr>
        <w:t>anun hükümlerine göre öğrenci</w:t>
      </w:r>
      <w:r>
        <w:rPr>
          <w:rFonts w:asciiTheme="minorHAnsi" w:hAnsiTheme="minorHAnsi" w:cstheme="minorHAnsi"/>
          <w:sz w:val="22"/>
          <w:szCs w:val="22"/>
        </w:rPr>
        <w:t>,</w:t>
      </w:r>
      <w:r w:rsidR="000A5608">
        <w:rPr>
          <w:rFonts w:asciiTheme="minorHAnsi" w:hAnsiTheme="minorHAnsi" w:cstheme="minorHAnsi"/>
          <w:sz w:val="22"/>
          <w:szCs w:val="22"/>
        </w:rPr>
        <w:t xml:space="preserve"> </w:t>
      </w:r>
      <w:r>
        <w:rPr>
          <w:rFonts w:asciiTheme="minorHAnsi" w:hAnsiTheme="minorHAnsi" w:cstheme="minorHAnsi"/>
          <w:sz w:val="22"/>
          <w:szCs w:val="22"/>
        </w:rPr>
        <w:t>çır</w:t>
      </w:r>
      <w:r w:rsidR="000A5608">
        <w:rPr>
          <w:rFonts w:asciiTheme="minorHAnsi" w:hAnsiTheme="minorHAnsi" w:cstheme="minorHAnsi"/>
          <w:sz w:val="22"/>
          <w:szCs w:val="22"/>
        </w:rPr>
        <w:t>ak, kalfa, 12.sınıfların staj</w:t>
      </w:r>
      <w:r>
        <w:rPr>
          <w:rFonts w:asciiTheme="minorHAnsi" w:hAnsiTheme="minorHAnsi" w:cstheme="minorHAnsi"/>
          <w:sz w:val="22"/>
          <w:szCs w:val="22"/>
        </w:rPr>
        <w:t xml:space="preserve"> </w:t>
      </w:r>
    </w:p>
    <w:p w:rsidR="00107C0C" w:rsidRDefault="00257BEA" w:rsidP="003A255A">
      <w:pPr>
        <w:pStyle w:val="GvdeMetni"/>
        <w:rPr>
          <w:rFonts w:asciiTheme="minorHAnsi" w:hAnsiTheme="minorHAnsi" w:cstheme="minorHAnsi"/>
          <w:sz w:val="22"/>
          <w:szCs w:val="22"/>
        </w:rPr>
      </w:pPr>
      <w:r>
        <w:rPr>
          <w:rFonts w:asciiTheme="minorHAnsi" w:hAnsiTheme="minorHAnsi" w:cstheme="minorHAnsi"/>
          <w:sz w:val="22"/>
          <w:szCs w:val="22"/>
        </w:rPr>
        <w:t>ç</w:t>
      </w:r>
      <w:r w:rsidR="00CD4C37">
        <w:rPr>
          <w:rFonts w:asciiTheme="minorHAnsi" w:hAnsiTheme="minorHAnsi" w:cstheme="minorHAnsi"/>
          <w:sz w:val="22"/>
          <w:szCs w:val="22"/>
        </w:rPr>
        <w:t>alışmalarını</w:t>
      </w:r>
      <w:r w:rsidR="000A5608">
        <w:rPr>
          <w:rFonts w:asciiTheme="minorHAnsi" w:hAnsiTheme="minorHAnsi" w:cstheme="minorHAnsi"/>
          <w:sz w:val="22"/>
          <w:szCs w:val="22"/>
        </w:rPr>
        <w:t xml:space="preserve"> koordinatör müdür yardımcısı,</w:t>
      </w:r>
      <w:r w:rsidR="00CD4C37">
        <w:rPr>
          <w:rFonts w:asciiTheme="minorHAnsi" w:hAnsiTheme="minorHAnsi" w:cstheme="minorHAnsi"/>
          <w:sz w:val="22"/>
          <w:szCs w:val="22"/>
        </w:rPr>
        <w:t xml:space="preserve"> koordinatör alan şefleri </w:t>
      </w:r>
      <w:r w:rsidR="000A5608">
        <w:rPr>
          <w:rFonts w:asciiTheme="minorHAnsi" w:hAnsiTheme="minorHAnsi" w:cstheme="minorHAnsi"/>
          <w:sz w:val="22"/>
          <w:szCs w:val="22"/>
        </w:rPr>
        <w:t xml:space="preserve">ve öğretmenleri </w:t>
      </w:r>
      <w:r w:rsidR="00CD4C37">
        <w:rPr>
          <w:rFonts w:asciiTheme="minorHAnsi" w:hAnsiTheme="minorHAnsi" w:cstheme="minorHAnsi"/>
          <w:sz w:val="22"/>
          <w:szCs w:val="22"/>
        </w:rPr>
        <w:t>ile beraber</w:t>
      </w:r>
      <w:r w:rsidR="000A5608">
        <w:rPr>
          <w:rFonts w:asciiTheme="minorHAnsi" w:hAnsiTheme="minorHAnsi" w:cstheme="minorHAnsi"/>
          <w:sz w:val="22"/>
          <w:szCs w:val="22"/>
        </w:rPr>
        <w:t xml:space="preserve"> okul- işletme ilişkisinin</w:t>
      </w:r>
      <w:r w:rsidR="00CD4C37">
        <w:rPr>
          <w:rFonts w:asciiTheme="minorHAnsi" w:hAnsiTheme="minorHAnsi" w:cstheme="minorHAnsi"/>
          <w:sz w:val="22"/>
          <w:szCs w:val="22"/>
        </w:rPr>
        <w:t xml:space="preserve"> bu</w:t>
      </w:r>
      <w:r w:rsidR="000A5608">
        <w:rPr>
          <w:rFonts w:asciiTheme="minorHAnsi" w:hAnsiTheme="minorHAnsi" w:cstheme="minorHAnsi"/>
          <w:sz w:val="22"/>
          <w:szCs w:val="22"/>
        </w:rPr>
        <w:t xml:space="preserve"> </w:t>
      </w:r>
      <w:r w:rsidR="00CD4C37">
        <w:rPr>
          <w:rFonts w:asciiTheme="minorHAnsi" w:hAnsiTheme="minorHAnsi" w:cstheme="minorHAnsi"/>
          <w:sz w:val="22"/>
          <w:szCs w:val="22"/>
        </w:rPr>
        <w:t>kanun kaps</w:t>
      </w:r>
      <w:r w:rsidR="000A5608">
        <w:rPr>
          <w:rFonts w:asciiTheme="minorHAnsi" w:hAnsiTheme="minorHAnsi" w:cstheme="minorHAnsi"/>
          <w:sz w:val="22"/>
          <w:szCs w:val="22"/>
        </w:rPr>
        <w:t>amında mevzuata uygun olarak yürümesini sağlamak</w:t>
      </w:r>
      <w:r w:rsidR="00CD4C37">
        <w:rPr>
          <w:rFonts w:asciiTheme="minorHAnsi" w:hAnsiTheme="minorHAnsi" w:cstheme="minorHAnsi"/>
          <w:sz w:val="22"/>
          <w:szCs w:val="22"/>
        </w:rPr>
        <w:t xml:space="preserve">, </w:t>
      </w:r>
    </w:p>
    <w:p w:rsidR="003E3B92" w:rsidRDefault="003E3B92" w:rsidP="003A255A">
      <w:pPr>
        <w:pStyle w:val="GvdeMetni"/>
        <w:rPr>
          <w:rFonts w:asciiTheme="minorHAnsi" w:hAnsiTheme="minorHAnsi" w:cstheme="minorHAnsi"/>
          <w:sz w:val="22"/>
          <w:szCs w:val="22"/>
        </w:rPr>
      </w:pPr>
    </w:p>
    <w:p w:rsidR="003A255A" w:rsidRDefault="003A255A" w:rsidP="003A255A">
      <w:pPr>
        <w:pStyle w:val="GvdeMetni"/>
        <w:rPr>
          <w:rFonts w:asciiTheme="minorHAnsi" w:hAnsiTheme="minorHAnsi" w:cstheme="minorHAnsi"/>
          <w:sz w:val="22"/>
          <w:szCs w:val="22"/>
        </w:rPr>
      </w:pPr>
      <w:r>
        <w:rPr>
          <w:rFonts w:asciiTheme="minorHAnsi" w:hAnsiTheme="minorHAnsi" w:cstheme="minorHAnsi"/>
          <w:sz w:val="22"/>
          <w:szCs w:val="22"/>
        </w:rPr>
        <w:t xml:space="preserve">                               4.Okulumuzun muhasebe ve finansman bölümü öğrencilerinin alanında yetkin ve başarılı olmaları </w:t>
      </w:r>
    </w:p>
    <w:p w:rsidR="003A255A" w:rsidRDefault="003A255A" w:rsidP="003A255A">
      <w:pPr>
        <w:pStyle w:val="GvdeMetni"/>
        <w:rPr>
          <w:rFonts w:asciiTheme="minorHAnsi" w:hAnsiTheme="minorHAnsi" w:cstheme="minorHAnsi"/>
          <w:sz w:val="22"/>
          <w:szCs w:val="22"/>
        </w:rPr>
      </w:pPr>
      <w:r>
        <w:rPr>
          <w:rFonts w:asciiTheme="minorHAnsi" w:hAnsiTheme="minorHAnsi" w:cstheme="minorHAnsi"/>
          <w:sz w:val="22"/>
          <w:szCs w:val="22"/>
        </w:rPr>
        <w:t>hususunda gerekli tedbirleri almak ve mezun olduktan sonra da takibini yapmak,</w:t>
      </w:r>
    </w:p>
    <w:p w:rsidR="003E3B92" w:rsidRDefault="003E3B92" w:rsidP="003A255A">
      <w:pPr>
        <w:pStyle w:val="GvdeMetni"/>
        <w:rPr>
          <w:rFonts w:asciiTheme="minorHAnsi" w:hAnsiTheme="minorHAnsi" w:cstheme="minorHAnsi"/>
          <w:sz w:val="22"/>
          <w:szCs w:val="22"/>
        </w:rPr>
      </w:pPr>
    </w:p>
    <w:p w:rsidR="003A255A" w:rsidRPr="003A255A" w:rsidRDefault="003A255A" w:rsidP="003A255A">
      <w:pPr>
        <w:pStyle w:val="GvdeMetni"/>
        <w:rPr>
          <w:rFonts w:asciiTheme="minorHAnsi" w:hAnsiTheme="minorHAnsi" w:cstheme="minorHAnsi"/>
          <w:sz w:val="22"/>
          <w:szCs w:val="22"/>
        </w:rPr>
      </w:pPr>
      <w:r>
        <w:rPr>
          <w:rFonts w:asciiTheme="minorHAnsi" w:hAnsiTheme="minorHAnsi" w:cstheme="minorHAnsi"/>
          <w:sz w:val="22"/>
          <w:szCs w:val="22"/>
        </w:rPr>
        <w:t xml:space="preserve">                               5.Öğrencileri</w:t>
      </w:r>
      <w:r w:rsidR="000A5608">
        <w:rPr>
          <w:rFonts w:asciiTheme="minorHAnsi" w:hAnsiTheme="minorHAnsi" w:cstheme="minorHAnsi"/>
          <w:sz w:val="22"/>
          <w:szCs w:val="22"/>
        </w:rPr>
        <w:t>n</w:t>
      </w:r>
      <w:r>
        <w:rPr>
          <w:rFonts w:asciiTheme="minorHAnsi" w:hAnsiTheme="minorHAnsi" w:cstheme="minorHAnsi"/>
          <w:sz w:val="22"/>
          <w:szCs w:val="22"/>
        </w:rPr>
        <w:t xml:space="preserve"> üniversite sınavlarında da başarılı</w:t>
      </w:r>
      <w:r w:rsidR="000A5608">
        <w:rPr>
          <w:rFonts w:asciiTheme="minorHAnsi" w:hAnsiTheme="minorHAnsi" w:cstheme="minorHAnsi"/>
          <w:sz w:val="22"/>
          <w:szCs w:val="22"/>
        </w:rPr>
        <w:t xml:space="preserve"> olup </w:t>
      </w:r>
      <w:r>
        <w:rPr>
          <w:rFonts w:asciiTheme="minorHAnsi" w:hAnsiTheme="minorHAnsi" w:cstheme="minorHAnsi"/>
          <w:sz w:val="22"/>
          <w:szCs w:val="22"/>
        </w:rPr>
        <w:t xml:space="preserve"> bir üst okula yerleşmelerini sağlamak.</w:t>
      </w:r>
    </w:p>
    <w:p w:rsidR="002D0A48" w:rsidRDefault="002D0A48">
      <w:pPr>
        <w:pStyle w:val="GvdeMetni"/>
        <w:spacing w:before="158"/>
        <w:rPr>
          <w:sz w:val="20"/>
        </w:rPr>
      </w:pPr>
    </w:p>
    <w:p w:rsidR="002D0A48" w:rsidRDefault="002D0A48">
      <w:pPr>
        <w:spacing w:line="266" w:lineRule="auto"/>
        <w:rPr>
          <w:sz w:val="24"/>
        </w:rPr>
        <w:sectPr w:rsidR="002D0A48">
          <w:pgSz w:w="11910" w:h="16840"/>
          <w:pgMar w:top="1320" w:right="400" w:bottom="1280" w:left="460" w:header="0" w:footer="1097" w:gutter="0"/>
          <w:cols w:space="708"/>
        </w:sectPr>
      </w:pPr>
    </w:p>
    <w:p w:rsidR="002D0A48" w:rsidRDefault="00957878">
      <w:pPr>
        <w:pStyle w:val="Balk3"/>
        <w:numPr>
          <w:ilvl w:val="1"/>
          <w:numId w:val="22"/>
        </w:numPr>
        <w:tabs>
          <w:tab w:val="left" w:pos="1553"/>
        </w:tabs>
        <w:ind w:left="1553" w:hanging="595"/>
      </w:pPr>
      <w:r>
        <w:lastRenderedPageBreak/>
        <w:t>ÜstPolitikaBelgeleri</w:t>
      </w:r>
      <w:r>
        <w:rPr>
          <w:spacing w:val="-2"/>
        </w:rPr>
        <w:t>Analizi</w:t>
      </w:r>
    </w:p>
    <w:p w:rsidR="002D0A48" w:rsidRDefault="00957878">
      <w:pPr>
        <w:pStyle w:val="GvdeMetni"/>
        <w:spacing w:before="131"/>
        <w:ind w:left="958"/>
      </w:pPr>
      <w:r>
        <w:rPr>
          <w:spacing w:val="-6"/>
        </w:rPr>
        <w:t>Üstpolitikabelgeleri;</w:t>
      </w:r>
    </w:p>
    <w:p w:rsidR="002D0A48" w:rsidRDefault="00957878">
      <w:pPr>
        <w:pStyle w:val="ListeParagraf"/>
        <w:numPr>
          <w:ilvl w:val="0"/>
          <w:numId w:val="13"/>
        </w:numPr>
        <w:tabs>
          <w:tab w:val="left" w:pos="1678"/>
        </w:tabs>
        <w:spacing w:before="1"/>
        <w:rPr>
          <w:sz w:val="24"/>
        </w:rPr>
      </w:pPr>
      <w:r>
        <w:rPr>
          <w:spacing w:val="-4"/>
          <w:sz w:val="24"/>
        </w:rPr>
        <w:t>12.KalkınmaPlanı</w:t>
      </w:r>
    </w:p>
    <w:p w:rsidR="002D0A48" w:rsidRDefault="00957878">
      <w:pPr>
        <w:pStyle w:val="ListeParagraf"/>
        <w:numPr>
          <w:ilvl w:val="0"/>
          <w:numId w:val="13"/>
        </w:numPr>
        <w:tabs>
          <w:tab w:val="left" w:pos="1678"/>
        </w:tabs>
        <w:spacing w:before="23"/>
        <w:rPr>
          <w:sz w:val="24"/>
        </w:rPr>
      </w:pPr>
      <w:r>
        <w:rPr>
          <w:spacing w:val="-8"/>
          <w:sz w:val="24"/>
        </w:rPr>
        <w:t>Cumhurbaşkanlığı</w:t>
      </w:r>
      <w:r>
        <w:rPr>
          <w:spacing w:val="-2"/>
          <w:sz w:val="24"/>
        </w:rPr>
        <w:t>Programı,</w:t>
      </w:r>
    </w:p>
    <w:p w:rsidR="002D0A48" w:rsidRDefault="00957878">
      <w:pPr>
        <w:pStyle w:val="ListeParagraf"/>
        <w:numPr>
          <w:ilvl w:val="0"/>
          <w:numId w:val="13"/>
        </w:numPr>
        <w:tabs>
          <w:tab w:val="left" w:pos="1678"/>
        </w:tabs>
        <w:spacing w:before="23"/>
        <w:rPr>
          <w:sz w:val="24"/>
        </w:rPr>
      </w:pPr>
      <w:r>
        <w:rPr>
          <w:spacing w:val="-8"/>
          <w:sz w:val="24"/>
        </w:rPr>
        <w:t>OrtaVadeliProgram,</w:t>
      </w:r>
    </w:p>
    <w:p w:rsidR="002D0A48" w:rsidRDefault="00957878">
      <w:pPr>
        <w:pStyle w:val="ListeParagraf"/>
        <w:numPr>
          <w:ilvl w:val="0"/>
          <w:numId w:val="13"/>
        </w:numPr>
        <w:tabs>
          <w:tab w:val="left" w:pos="1678"/>
        </w:tabs>
        <w:spacing w:before="23"/>
        <w:rPr>
          <w:sz w:val="24"/>
        </w:rPr>
      </w:pPr>
      <w:r>
        <w:rPr>
          <w:spacing w:val="-6"/>
          <w:sz w:val="24"/>
        </w:rPr>
        <w:t>CumhurbaşkanlığıYıllıkProgramı,</w:t>
      </w:r>
    </w:p>
    <w:p w:rsidR="002D0A48" w:rsidRDefault="00957878">
      <w:pPr>
        <w:pStyle w:val="ListeParagraf"/>
        <w:numPr>
          <w:ilvl w:val="0"/>
          <w:numId w:val="13"/>
        </w:numPr>
        <w:tabs>
          <w:tab w:val="left" w:pos="1678"/>
        </w:tabs>
        <w:spacing w:before="25"/>
        <w:rPr>
          <w:sz w:val="24"/>
        </w:rPr>
      </w:pPr>
      <w:r>
        <w:rPr>
          <w:spacing w:val="-6"/>
          <w:sz w:val="24"/>
        </w:rPr>
        <w:t>MillîEğitimBakanlığıStratejikPlanı,</w:t>
      </w:r>
    </w:p>
    <w:p w:rsidR="002D0A48" w:rsidRDefault="00957878">
      <w:pPr>
        <w:pStyle w:val="ListeParagraf"/>
        <w:numPr>
          <w:ilvl w:val="0"/>
          <w:numId w:val="13"/>
        </w:numPr>
        <w:tabs>
          <w:tab w:val="left" w:pos="1678"/>
        </w:tabs>
        <w:spacing w:before="23"/>
        <w:rPr>
          <w:sz w:val="24"/>
        </w:rPr>
      </w:pPr>
      <w:r>
        <w:rPr>
          <w:spacing w:val="-8"/>
          <w:sz w:val="24"/>
        </w:rPr>
        <w:t>İlMillîEğitimMüdürlüğüStratejikPlanı,</w:t>
      </w:r>
    </w:p>
    <w:p w:rsidR="002D0A48" w:rsidRDefault="00957878">
      <w:pPr>
        <w:pStyle w:val="ListeParagraf"/>
        <w:numPr>
          <w:ilvl w:val="0"/>
          <w:numId w:val="13"/>
        </w:numPr>
        <w:tabs>
          <w:tab w:val="left" w:pos="1678"/>
        </w:tabs>
        <w:spacing w:before="22"/>
        <w:rPr>
          <w:sz w:val="24"/>
        </w:rPr>
      </w:pPr>
      <w:r>
        <w:rPr>
          <w:spacing w:val="-8"/>
          <w:sz w:val="24"/>
        </w:rPr>
        <w:t>İlçeMillîEğitimMüdürlüğüStratejikPlanı</w:t>
      </w:r>
    </w:p>
    <w:p w:rsidR="002D0A48" w:rsidRDefault="00957878">
      <w:pPr>
        <w:spacing w:before="227"/>
        <w:ind w:left="958"/>
        <w:rPr>
          <w:rFonts w:ascii="Caladea" w:hAnsi="Caladea"/>
          <w:b/>
          <w:spacing w:val="-2"/>
          <w:w w:val="105"/>
          <w:sz w:val="20"/>
        </w:rPr>
      </w:pPr>
      <w:r>
        <w:rPr>
          <w:rFonts w:ascii="Times New Roman" w:hAnsi="Times New Roman"/>
          <w:b/>
          <w:w w:val="105"/>
          <w:sz w:val="20"/>
        </w:rPr>
        <w:t>Tablo2</w:t>
      </w:r>
      <w:r>
        <w:rPr>
          <w:rFonts w:ascii="Caladea" w:hAnsi="Caladea"/>
          <w:b/>
          <w:w w:val="105"/>
          <w:sz w:val="20"/>
        </w:rPr>
        <w:t>.</w:t>
      </w:r>
      <w:r>
        <w:rPr>
          <w:rFonts w:ascii="Times New Roman" w:hAnsi="Times New Roman"/>
          <w:b/>
          <w:w w:val="105"/>
          <w:sz w:val="20"/>
        </w:rPr>
        <w:t xml:space="preserve">ÜstPolitikaBelgeleriAnalizi </w:t>
      </w:r>
      <w:r>
        <w:rPr>
          <w:rFonts w:ascii="Times New Roman" w:hAnsi="Times New Roman"/>
          <w:b/>
          <w:spacing w:val="-2"/>
          <w:w w:val="105"/>
          <w:sz w:val="20"/>
        </w:rPr>
        <w:t>Tablos</w:t>
      </w:r>
      <w:r>
        <w:rPr>
          <w:rFonts w:ascii="Caladea" w:hAnsi="Caladea"/>
          <w:b/>
          <w:spacing w:val="-2"/>
          <w:w w:val="105"/>
          <w:sz w:val="20"/>
        </w:rPr>
        <w:t>u</w:t>
      </w:r>
    </w:p>
    <w:p w:rsidR="003E3B92" w:rsidRDefault="003E3B92">
      <w:pPr>
        <w:spacing w:before="227"/>
        <w:ind w:left="958"/>
        <w:rPr>
          <w:rFonts w:ascii="Caladea" w:hAnsi="Caladea"/>
          <w:b/>
          <w:sz w:val="20"/>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4"/>
        <w:gridCol w:w="2828"/>
        <w:gridCol w:w="5712"/>
      </w:tblGrid>
      <w:tr w:rsidR="002D0A48" w:rsidTr="006E105F">
        <w:trPr>
          <w:trHeight w:val="702"/>
        </w:trPr>
        <w:tc>
          <w:tcPr>
            <w:tcW w:w="954" w:type="dxa"/>
            <w:shd w:val="clear" w:color="auto" w:fill="E2EFD9"/>
          </w:tcPr>
          <w:p w:rsidR="002D0A48" w:rsidRDefault="00957878">
            <w:pPr>
              <w:pStyle w:val="TableParagraph"/>
              <w:spacing w:line="236" w:lineRule="exact"/>
              <w:ind w:left="107" w:right="126"/>
              <w:rPr>
                <w:rFonts w:ascii="Times New Roman" w:hAnsi="Times New Roman"/>
                <w:b/>
                <w:sz w:val="20"/>
              </w:rPr>
            </w:pPr>
            <w:r>
              <w:rPr>
                <w:rFonts w:ascii="Times New Roman" w:hAnsi="Times New Roman"/>
                <w:b/>
                <w:spacing w:val="-4"/>
                <w:w w:val="110"/>
                <w:sz w:val="20"/>
              </w:rPr>
              <w:t xml:space="preserve">Üst </w:t>
            </w:r>
            <w:r>
              <w:rPr>
                <w:rFonts w:ascii="Times New Roman" w:hAnsi="Times New Roman"/>
                <w:b/>
                <w:spacing w:val="-2"/>
                <w:sz w:val="20"/>
              </w:rPr>
              <w:t xml:space="preserve">Politika </w:t>
            </w:r>
            <w:r>
              <w:rPr>
                <w:rFonts w:ascii="Times New Roman" w:hAnsi="Times New Roman"/>
                <w:b/>
                <w:spacing w:val="-2"/>
                <w:w w:val="110"/>
                <w:sz w:val="20"/>
              </w:rPr>
              <w:t>Belgesi</w:t>
            </w:r>
          </w:p>
        </w:tc>
        <w:tc>
          <w:tcPr>
            <w:tcW w:w="2828" w:type="dxa"/>
            <w:shd w:val="clear" w:color="auto" w:fill="E2EFD9"/>
          </w:tcPr>
          <w:p w:rsidR="002D0A48" w:rsidRDefault="00957878">
            <w:pPr>
              <w:pStyle w:val="TableParagraph"/>
              <w:spacing w:before="2"/>
              <w:ind w:left="108"/>
              <w:rPr>
                <w:rFonts w:ascii="Times New Roman" w:hAnsi="Times New Roman"/>
                <w:b/>
                <w:sz w:val="20"/>
              </w:rPr>
            </w:pPr>
            <w:r>
              <w:rPr>
                <w:rFonts w:ascii="Times New Roman" w:hAnsi="Times New Roman"/>
                <w:b/>
                <w:w w:val="105"/>
                <w:sz w:val="20"/>
              </w:rPr>
              <w:t>İlgili</w:t>
            </w:r>
            <w:r>
              <w:rPr>
                <w:rFonts w:ascii="Times New Roman" w:hAnsi="Times New Roman"/>
                <w:b/>
                <w:spacing w:val="-2"/>
                <w:w w:val="110"/>
                <w:sz w:val="20"/>
              </w:rPr>
              <w:t>Bölüm/Referans</w:t>
            </w:r>
          </w:p>
        </w:tc>
        <w:tc>
          <w:tcPr>
            <w:tcW w:w="5712" w:type="dxa"/>
            <w:shd w:val="clear" w:color="auto" w:fill="E2EFD9"/>
          </w:tcPr>
          <w:p w:rsidR="002D0A48" w:rsidRDefault="00957878">
            <w:pPr>
              <w:pStyle w:val="TableParagraph"/>
              <w:spacing w:before="2"/>
              <w:ind w:left="108"/>
              <w:rPr>
                <w:rFonts w:ascii="Times New Roman" w:hAnsi="Times New Roman"/>
                <w:b/>
                <w:sz w:val="20"/>
              </w:rPr>
            </w:pPr>
            <w:r>
              <w:rPr>
                <w:rFonts w:ascii="Times New Roman" w:hAnsi="Times New Roman"/>
                <w:b/>
                <w:sz w:val="20"/>
              </w:rPr>
              <w:t>Verilen</w:t>
            </w:r>
            <w:r>
              <w:rPr>
                <w:rFonts w:ascii="Times New Roman" w:hAnsi="Times New Roman"/>
                <w:b/>
                <w:spacing w:val="-2"/>
                <w:sz w:val="20"/>
              </w:rPr>
              <w:t>Görevler/İhtiyaçlar</w:t>
            </w:r>
          </w:p>
        </w:tc>
      </w:tr>
      <w:tr w:rsidR="003B7FA6" w:rsidRPr="006E105F" w:rsidTr="006E105F">
        <w:trPr>
          <w:trHeight w:val="277"/>
        </w:trPr>
        <w:tc>
          <w:tcPr>
            <w:tcW w:w="954" w:type="dxa"/>
            <w:vMerge w:val="restart"/>
            <w:shd w:val="clear" w:color="auto" w:fill="E2EFD9"/>
          </w:tcPr>
          <w:p w:rsidR="003B7FA6" w:rsidRPr="006E105F" w:rsidRDefault="003B7FA6">
            <w:pPr>
              <w:pStyle w:val="TableParagraph"/>
              <w:rPr>
                <w:rFonts w:asciiTheme="minorHAnsi" w:hAnsiTheme="minorHAnsi" w:cstheme="minorHAnsi"/>
                <w:sz w:val="20"/>
                <w:szCs w:val="20"/>
              </w:rPr>
            </w:pPr>
          </w:p>
          <w:p w:rsidR="003B7FA6" w:rsidRPr="006E105F" w:rsidRDefault="003B7FA6">
            <w:pPr>
              <w:pStyle w:val="TableParagraph"/>
              <w:rPr>
                <w:rFonts w:asciiTheme="minorHAnsi" w:hAnsiTheme="minorHAnsi" w:cstheme="minorHAnsi"/>
                <w:sz w:val="20"/>
                <w:szCs w:val="20"/>
              </w:rPr>
            </w:pPr>
          </w:p>
          <w:p w:rsidR="003B7FA6" w:rsidRPr="006E105F" w:rsidRDefault="003B7FA6">
            <w:pPr>
              <w:pStyle w:val="TableParagraph"/>
              <w:rPr>
                <w:rFonts w:asciiTheme="minorHAnsi" w:hAnsiTheme="minorHAnsi" w:cstheme="minorHAnsi"/>
                <w:sz w:val="20"/>
                <w:szCs w:val="20"/>
              </w:rPr>
            </w:pPr>
          </w:p>
          <w:p w:rsidR="003B7FA6" w:rsidRPr="006E105F" w:rsidRDefault="003B7FA6">
            <w:pPr>
              <w:pStyle w:val="TableParagraph"/>
              <w:rPr>
                <w:rFonts w:asciiTheme="minorHAnsi" w:hAnsiTheme="minorHAnsi" w:cstheme="minorHAnsi"/>
                <w:sz w:val="20"/>
                <w:szCs w:val="20"/>
              </w:rPr>
            </w:pPr>
          </w:p>
          <w:p w:rsidR="003B7FA6" w:rsidRPr="006E105F" w:rsidRDefault="003B7FA6">
            <w:pPr>
              <w:pStyle w:val="TableParagraph"/>
              <w:rPr>
                <w:rFonts w:asciiTheme="minorHAnsi" w:hAnsiTheme="minorHAnsi" w:cstheme="minorHAnsi"/>
                <w:sz w:val="20"/>
                <w:szCs w:val="20"/>
              </w:rPr>
            </w:pPr>
          </w:p>
          <w:p w:rsidR="003B7FA6" w:rsidRPr="006E105F" w:rsidRDefault="003B7FA6">
            <w:pPr>
              <w:pStyle w:val="TableParagraph"/>
              <w:rPr>
                <w:rFonts w:asciiTheme="minorHAnsi" w:hAnsiTheme="minorHAnsi" w:cstheme="minorHAnsi"/>
                <w:sz w:val="20"/>
                <w:szCs w:val="20"/>
              </w:rPr>
            </w:pPr>
          </w:p>
          <w:p w:rsidR="003B7FA6" w:rsidRDefault="003B7FA6">
            <w:pPr>
              <w:pStyle w:val="TableParagraph"/>
              <w:rPr>
                <w:rFonts w:asciiTheme="minorHAnsi" w:hAnsiTheme="minorHAnsi" w:cstheme="minorHAnsi"/>
                <w:sz w:val="20"/>
                <w:szCs w:val="20"/>
              </w:rPr>
            </w:pPr>
          </w:p>
          <w:p w:rsidR="006E105F" w:rsidRDefault="006E105F">
            <w:pPr>
              <w:pStyle w:val="TableParagraph"/>
              <w:rPr>
                <w:rFonts w:asciiTheme="minorHAnsi" w:hAnsiTheme="minorHAnsi" w:cstheme="minorHAnsi"/>
                <w:sz w:val="20"/>
                <w:szCs w:val="20"/>
              </w:rPr>
            </w:pPr>
          </w:p>
          <w:p w:rsidR="006E105F" w:rsidRDefault="006E105F">
            <w:pPr>
              <w:pStyle w:val="TableParagraph"/>
              <w:rPr>
                <w:rFonts w:asciiTheme="minorHAnsi" w:hAnsiTheme="minorHAnsi" w:cstheme="minorHAnsi"/>
                <w:sz w:val="20"/>
                <w:szCs w:val="20"/>
              </w:rPr>
            </w:pPr>
          </w:p>
          <w:p w:rsidR="006E105F" w:rsidRDefault="006E105F">
            <w:pPr>
              <w:pStyle w:val="TableParagraph"/>
              <w:rPr>
                <w:rFonts w:asciiTheme="minorHAnsi" w:hAnsiTheme="minorHAnsi" w:cstheme="minorHAnsi"/>
                <w:sz w:val="20"/>
                <w:szCs w:val="20"/>
              </w:rPr>
            </w:pPr>
          </w:p>
          <w:p w:rsidR="006E105F" w:rsidRDefault="006E105F">
            <w:pPr>
              <w:pStyle w:val="TableParagraph"/>
              <w:rPr>
                <w:rFonts w:asciiTheme="minorHAnsi" w:hAnsiTheme="minorHAnsi" w:cstheme="minorHAnsi"/>
                <w:sz w:val="20"/>
                <w:szCs w:val="20"/>
              </w:rPr>
            </w:pPr>
          </w:p>
          <w:p w:rsidR="006E105F" w:rsidRPr="006E105F" w:rsidRDefault="006E105F">
            <w:pPr>
              <w:pStyle w:val="TableParagraph"/>
              <w:rPr>
                <w:rFonts w:asciiTheme="minorHAnsi" w:hAnsiTheme="minorHAnsi" w:cstheme="minorHAnsi"/>
                <w:sz w:val="20"/>
                <w:szCs w:val="20"/>
              </w:rPr>
            </w:pPr>
          </w:p>
          <w:p w:rsidR="003B7FA6" w:rsidRPr="006E105F" w:rsidRDefault="003B7FA6" w:rsidP="003B7FA6">
            <w:pPr>
              <w:pStyle w:val="TableParagraph"/>
              <w:jc w:val="right"/>
              <w:rPr>
                <w:rFonts w:asciiTheme="minorHAnsi" w:hAnsiTheme="minorHAnsi" w:cstheme="minorHAnsi"/>
                <w:sz w:val="20"/>
                <w:szCs w:val="20"/>
              </w:rPr>
            </w:pPr>
            <w:r w:rsidRPr="006E105F">
              <w:rPr>
                <w:rFonts w:asciiTheme="minorHAnsi" w:hAnsiTheme="minorHAnsi" w:cstheme="minorHAnsi"/>
                <w:sz w:val="20"/>
                <w:szCs w:val="20"/>
              </w:rPr>
              <w:t>12.KALKINMA PLANI</w:t>
            </w:r>
          </w:p>
        </w:tc>
        <w:tc>
          <w:tcPr>
            <w:tcW w:w="2828" w:type="dxa"/>
          </w:tcPr>
          <w:p w:rsidR="003B7FA6" w:rsidRPr="006E105F" w:rsidRDefault="004964A8" w:rsidP="003B7FA6">
            <w:pPr>
              <w:rPr>
                <w:rFonts w:asciiTheme="minorHAnsi" w:hAnsiTheme="minorHAnsi" w:cstheme="minorHAnsi"/>
                <w:sz w:val="20"/>
                <w:szCs w:val="20"/>
              </w:rPr>
            </w:pPr>
            <w:r>
              <w:rPr>
                <w:rFonts w:asciiTheme="minorHAnsi" w:hAnsiTheme="minorHAnsi" w:cstheme="minorHAnsi"/>
                <w:sz w:val="20"/>
                <w:szCs w:val="20"/>
              </w:rPr>
              <w:t xml:space="preserve">Yurt İçi Tasarruflar </w:t>
            </w:r>
          </w:p>
        </w:tc>
        <w:tc>
          <w:tcPr>
            <w:tcW w:w="5712" w:type="dxa"/>
          </w:tcPr>
          <w:p w:rsidR="003B7FA6" w:rsidRPr="006E105F" w:rsidRDefault="003B7FA6" w:rsidP="003B7FA6">
            <w:pPr>
              <w:rPr>
                <w:rFonts w:asciiTheme="minorHAnsi" w:hAnsiTheme="minorHAnsi" w:cstheme="minorHAnsi"/>
                <w:sz w:val="20"/>
                <w:szCs w:val="20"/>
              </w:rPr>
            </w:pPr>
            <w:r w:rsidRPr="006E105F">
              <w:rPr>
                <w:rFonts w:asciiTheme="minorHAnsi" w:hAnsiTheme="minorHAnsi" w:cstheme="minorHAnsi"/>
                <w:sz w:val="20"/>
                <w:szCs w:val="20"/>
              </w:rPr>
              <w:t>350.2, 352.3 Sayılı Tedbir Maddeleri</w:t>
            </w:r>
          </w:p>
        </w:tc>
      </w:tr>
      <w:tr w:rsidR="003B7FA6" w:rsidRPr="006E105F" w:rsidTr="006E105F">
        <w:trPr>
          <w:trHeight w:val="280"/>
        </w:trPr>
        <w:tc>
          <w:tcPr>
            <w:tcW w:w="954" w:type="dxa"/>
            <w:vMerge/>
            <w:shd w:val="clear" w:color="auto" w:fill="E2EFD9"/>
          </w:tcPr>
          <w:p w:rsidR="003B7FA6" w:rsidRPr="006E105F" w:rsidRDefault="003B7FA6">
            <w:pPr>
              <w:pStyle w:val="TableParagraph"/>
              <w:rPr>
                <w:rFonts w:asciiTheme="minorHAnsi" w:hAnsiTheme="minorHAnsi" w:cstheme="minorHAnsi"/>
                <w:sz w:val="20"/>
                <w:szCs w:val="20"/>
              </w:rPr>
            </w:pPr>
          </w:p>
        </w:tc>
        <w:tc>
          <w:tcPr>
            <w:tcW w:w="2828" w:type="dxa"/>
          </w:tcPr>
          <w:p w:rsidR="003B7FA6" w:rsidRPr="006E105F" w:rsidRDefault="003B7FA6" w:rsidP="003B7FA6">
            <w:pPr>
              <w:rPr>
                <w:rFonts w:asciiTheme="minorHAnsi" w:hAnsiTheme="minorHAnsi" w:cstheme="minorHAnsi"/>
                <w:sz w:val="20"/>
                <w:szCs w:val="20"/>
              </w:rPr>
            </w:pPr>
            <w:r w:rsidRPr="006E105F">
              <w:rPr>
                <w:rFonts w:asciiTheme="minorHAnsi" w:hAnsiTheme="minorHAnsi" w:cstheme="minorHAnsi"/>
                <w:sz w:val="20"/>
                <w:szCs w:val="20"/>
              </w:rPr>
              <w:t>Mali Piyas</w:t>
            </w:r>
            <w:r w:rsidR="004964A8">
              <w:rPr>
                <w:rFonts w:asciiTheme="minorHAnsi" w:hAnsiTheme="minorHAnsi" w:cstheme="minorHAnsi"/>
                <w:sz w:val="20"/>
                <w:szCs w:val="20"/>
              </w:rPr>
              <w:t xml:space="preserve">alar </w:t>
            </w:r>
          </w:p>
        </w:tc>
        <w:tc>
          <w:tcPr>
            <w:tcW w:w="5712" w:type="dxa"/>
          </w:tcPr>
          <w:p w:rsidR="003B7FA6" w:rsidRPr="006E105F" w:rsidRDefault="003B7FA6" w:rsidP="003B7FA6">
            <w:pPr>
              <w:rPr>
                <w:rFonts w:asciiTheme="minorHAnsi" w:hAnsiTheme="minorHAnsi" w:cstheme="minorHAnsi"/>
                <w:sz w:val="20"/>
                <w:szCs w:val="20"/>
              </w:rPr>
            </w:pPr>
            <w:r w:rsidRPr="006E105F">
              <w:rPr>
                <w:rFonts w:asciiTheme="minorHAnsi" w:hAnsiTheme="minorHAnsi" w:cstheme="minorHAnsi"/>
                <w:sz w:val="20"/>
                <w:szCs w:val="20"/>
              </w:rPr>
              <w:t xml:space="preserve"> 379.2 Sayılı Tedbir Maddesi</w:t>
            </w:r>
          </w:p>
        </w:tc>
      </w:tr>
      <w:tr w:rsidR="003B7FA6" w:rsidRPr="006E105F" w:rsidTr="006E105F">
        <w:trPr>
          <w:trHeight w:val="282"/>
        </w:trPr>
        <w:tc>
          <w:tcPr>
            <w:tcW w:w="954" w:type="dxa"/>
            <w:vMerge/>
            <w:shd w:val="clear" w:color="auto" w:fill="E2EFD9"/>
          </w:tcPr>
          <w:p w:rsidR="003B7FA6" w:rsidRPr="006E105F" w:rsidRDefault="003B7FA6">
            <w:pPr>
              <w:pStyle w:val="TableParagraph"/>
              <w:rPr>
                <w:rFonts w:asciiTheme="minorHAnsi" w:hAnsiTheme="minorHAnsi" w:cstheme="minorHAnsi"/>
                <w:sz w:val="20"/>
                <w:szCs w:val="20"/>
              </w:rPr>
            </w:pPr>
          </w:p>
        </w:tc>
        <w:tc>
          <w:tcPr>
            <w:tcW w:w="2828" w:type="dxa"/>
          </w:tcPr>
          <w:p w:rsidR="003B7FA6" w:rsidRPr="006E105F" w:rsidRDefault="004964A8" w:rsidP="003B7FA6">
            <w:pPr>
              <w:rPr>
                <w:rFonts w:asciiTheme="minorHAnsi" w:hAnsiTheme="minorHAnsi" w:cstheme="minorHAnsi"/>
                <w:sz w:val="20"/>
                <w:szCs w:val="20"/>
              </w:rPr>
            </w:pPr>
            <w:r>
              <w:rPr>
                <w:rFonts w:asciiTheme="minorHAnsi" w:hAnsiTheme="minorHAnsi" w:cstheme="minorHAnsi"/>
                <w:sz w:val="20"/>
                <w:szCs w:val="20"/>
              </w:rPr>
              <w:t xml:space="preserve">İmalat Sanayii </w:t>
            </w:r>
          </w:p>
        </w:tc>
        <w:tc>
          <w:tcPr>
            <w:tcW w:w="5712" w:type="dxa"/>
          </w:tcPr>
          <w:p w:rsidR="003B7FA6" w:rsidRPr="006E105F" w:rsidRDefault="003B7FA6" w:rsidP="003B7FA6">
            <w:pPr>
              <w:rPr>
                <w:rFonts w:asciiTheme="minorHAnsi" w:hAnsiTheme="minorHAnsi" w:cstheme="minorHAnsi"/>
                <w:sz w:val="20"/>
                <w:szCs w:val="20"/>
              </w:rPr>
            </w:pPr>
            <w:r w:rsidRPr="006E105F">
              <w:rPr>
                <w:rFonts w:asciiTheme="minorHAnsi" w:hAnsiTheme="minorHAnsi" w:cstheme="minorHAnsi"/>
                <w:sz w:val="20"/>
                <w:szCs w:val="20"/>
              </w:rPr>
              <w:t xml:space="preserve"> 432.1, 432.3 Sayılı Tedbir Maddeleri</w:t>
            </w:r>
          </w:p>
        </w:tc>
      </w:tr>
      <w:tr w:rsidR="003B7FA6" w:rsidRPr="006E105F" w:rsidTr="006E105F">
        <w:trPr>
          <w:trHeight w:val="282"/>
        </w:trPr>
        <w:tc>
          <w:tcPr>
            <w:tcW w:w="954" w:type="dxa"/>
            <w:vMerge/>
            <w:shd w:val="clear" w:color="auto" w:fill="E2EFD9"/>
          </w:tcPr>
          <w:p w:rsidR="003B7FA6" w:rsidRPr="006E105F" w:rsidRDefault="003B7FA6">
            <w:pPr>
              <w:pStyle w:val="TableParagraph"/>
              <w:rPr>
                <w:rFonts w:asciiTheme="minorHAnsi" w:hAnsiTheme="minorHAnsi" w:cstheme="minorHAnsi"/>
                <w:sz w:val="20"/>
                <w:szCs w:val="20"/>
              </w:rPr>
            </w:pPr>
          </w:p>
        </w:tc>
        <w:tc>
          <w:tcPr>
            <w:tcW w:w="2828" w:type="dxa"/>
          </w:tcPr>
          <w:p w:rsidR="003B7FA6" w:rsidRPr="006E105F" w:rsidRDefault="003B7FA6" w:rsidP="003B7FA6">
            <w:pPr>
              <w:rPr>
                <w:rFonts w:asciiTheme="minorHAnsi" w:hAnsiTheme="minorHAnsi" w:cstheme="minorHAnsi"/>
                <w:sz w:val="20"/>
                <w:szCs w:val="20"/>
              </w:rPr>
            </w:pPr>
            <w:r w:rsidRPr="006E105F">
              <w:rPr>
                <w:rFonts w:asciiTheme="minorHAnsi" w:hAnsiTheme="minorHAnsi" w:cstheme="minorHAnsi"/>
                <w:sz w:val="20"/>
                <w:szCs w:val="20"/>
              </w:rPr>
              <w:t>Otom</w:t>
            </w:r>
            <w:r w:rsidR="004964A8">
              <w:rPr>
                <w:rFonts w:asciiTheme="minorHAnsi" w:hAnsiTheme="minorHAnsi" w:cstheme="minorHAnsi"/>
                <w:sz w:val="20"/>
                <w:szCs w:val="20"/>
              </w:rPr>
              <w:t xml:space="preserve">otiv </w:t>
            </w:r>
          </w:p>
        </w:tc>
        <w:tc>
          <w:tcPr>
            <w:tcW w:w="5712" w:type="dxa"/>
          </w:tcPr>
          <w:p w:rsidR="003B7FA6" w:rsidRPr="006E105F" w:rsidRDefault="003B7FA6" w:rsidP="003B7FA6">
            <w:pPr>
              <w:rPr>
                <w:rFonts w:asciiTheme="minorHAnsi" w:hAnsiTheme="minorHAnsi" w:cstheme="minorHAnsi"/>
                <w:sz w:val="20"/>
                <w:szCs w:val="20"/>
              </w:rPr>
            </w:pPr>
            <w:r w:rsidRPr="006E105F">
              <w:rPr>
                <w:rFonts w:asciiTheme="minorHAnsi" w:hAnsiTheme="minorHAnsi" w:cstheme="minorHAnsi"/>
                <w:sz w:val="20"/>
                <w:szCs w:val="20"/>
              </w:rPr>
              <w:t xml:space="preserve"> 473.1 Sayılı Tedbir Maddesi</w:t>
            </w:r>
          </w:p>
        </w:tc>
      </w:tr>
      <w:tr w:rsidR="003B7FA6" w:rsidRPr="006E105F" w:rsidTr="006E105F">
        <w:trPr>
          <w:trHeight w:val="282"/>
        </w:trPr>
        <w:tc>
          <w:tcPr>
            <w:tcW w:w="954" w:type="dxa"/>
            <w:vMerge/>
            <w:shd w:val="clear" w:color="auto" w:fill="E2EFD9"/>
          </w:tcPr>
          <w:p w:rsidR="003B7FA6" w:rsidRPr="006E105F" w:rsidRDefault="003B7FA6">
            <w:pPr>
              <w:pStyle w:val="TableParagraph"/>
              <w:rPr>
                <w:rFonts w:asciiTheme="minorHAnsi" w:hAnsiTheme="minorHAnsi" w:cstheme="minorHAnsi"/>
                <w:sz w:val="20"/>
                <w:szCs w:val="20"/>
              </w:rPr>
            </w:pPr>
          </w:p>
        </w:tc>
        <w:tc>
          <w:tcPr>
            <w:tcW w:w="2828" w:type="dxa"/>
          </w:tcPr>
          <w:p w:rsidR="003B7FA6" w:rsidRPr="006E105F" w:rsidRDefault="004964A8" w:rsidP="003B7FA6">
            <w:pPr>
              <w:rPr>
                <w:rFonts w:asciiTheme="minorHAnsi" w:hAnsiTheme="minorHAnsi" w:cstheme="minorHAnsi"/>
                <w:sz w:val="20"/>
                <w:szCs w:val="20"/>
              </w:rPr>
            </w:pPr>
            <w:r>
              <w:rPr>
                <w:rFonts w:asciiTheme="minorHAnsi" w:hAnsiTheme="minorHAnsi" w:cstheme="minorHAnsi"/>
                <w:sz w:val="20"/>
                <w:szCs w:val="20"/>
              </w:rPr>
              <w:t xml:space="preserve">Turizm </w:t>
            </w:r>
          </w:p>
        </w:tc>
        <w:tc>
          <w:tcPr>
            <w:tcW w:w="5712" w:type="dxa"/>
          </w:tcPr>
          <w:p w:rsidR="003B7FA6" w:rsidRPr="006E105F" w:rsidRDefault="003B7FA6" w:rsidP="003B7FA6">
            <w:pPr>
              <w:rPr>
                <w:rFonts w:asciiTheme="minorHAnsi" w:hAnsiTheme="minorHAnsi" w:cstheme="minorHAnsi"/>
                <w:sz w:val="20"/>
                <w:szCs w:val="20"/>
              </w:rPr>
            </w:pPr>
            <w:r w:rsidRPr="006E105F">
              <w:rPr>
                <w:rFonts w:asciiTheme="minorHAnsi" w:hAnsiTheme="minorHAnsi" w:cstheme="minorHAnsi"/>
                <w:sz w:val="20"/>
                <w:szCs w:val="20"/>
              </w:rPr>
              <w:t xml:space="preserve"> 525.3, 525.4 Sayılı Tedbir Maddeleri</w:t>
            </w:r>
          </w:p>
        </w:tc>
      </w:tr>
      <w:tr w:rsidR="003B7FA6" w:rsidRPr="006E105F" w:rsidTr="006E105F">
        <w:trPr>
          <w:trHeight w:val="282"/>
        </w:trPr>
        <w:tc>
          <w:tcPr>
            <w:tcW w:w="954" w:type="dxa"/>
            <w:vMerge/>
            <w:shd w:val="clear" w:color="auto" w:fill="E2EFD9"/>
          </w:tcPr>
          <w:p w:rsidR="003B7FA6" w:rsidRPr="006E105F" w:rsidRDefault="003B7FA6">
            <w:pPr>
              <w:pStyle w:val="TableParagraph"/>
              <w:rPr>
                <w:rFonts w:asciiTheme="minorHAnsi" w:hAnsiTheme="minorHAnsi" w:cstheme="minorHAnsi"/>
                <w:sz w:val="20"/>
                <w:szCs w:val="20"/>
              </w:rPr>
            </w:pPr>
          </w:p>
        </w:tc>
        <w:tc>
          <w:tcPr>
            <w:tcW w:w="2828" w:type="dxa"/>
          </w:tcPr>
          <w:p w:rsidR="003B7FA6" w:rsidRPr="006E105F" w:rsidRDefault="004964A8" w:rsidP="003B7FA6">
            <w:pPr>
              <w:rPr>
                <w:rFonts w:asciiTheme="minorHAnsi" w:hAnsiTheme="minorHAnsi" w:cstheme="minorHAnsi"/>
                <w:sz w:val="20"/>
                <w:szCs w:val="20"/>
              </w:rPr>
            </w:pPr>
            <w:r>
              <w:rPr>
                <w:rFonts w:asciiTheme="minorHAnsi" w:hAnsiTheme="minorHAnsi" w:cstheme="minorHAnsi"/>
                <w:sz w:val="20"/>
                <w:szCs w:val="20"/>
              </w:rPr>
              <w:t xml:space="preserve">Girişimcilik ve Kobi’ler </w:t>
            </w:r>
          </w:p>
        </w:tc>
        <w:tc>
          <w:tcPr>
            <w:tcW w:w="5712" w:type="dxa"/>
          </w:tcPr>
          <w:p w:rsidR="003B7FA6" w:rsidRPr="006E105F" w:rsidRDefault="003B7FA6" w:rsidP="003B7FA6">
            <w:pPr>
              <w:rPr>
                <w:rFonts w:asciiTheme="minorHAnsi" w:hAnsiTheme="minorHAnsi" w:cstheme="minorHAnsi"/>
                <w:sz w:val="20"/>
                <w:szCs w:val="20"/>
              </w:rPr>
            </w:pPr>
            <w:r w:rsidRPr="006E105F">
              <w:rPr>
                <w:rFonts w:asciiTheme="minorHAnsi" w:hAnsiTheme="minorHAnsi" w:cstheme="minorHAnsi"/>
                <w:sz w:val="20"/>
                <w:szCs w:val="20"/>
              </w:rPr>
              <w:t xml:space="preserve"> 559.2, 559.3, Sayılı Tedbir Maddeleri</w:t>
            </w:r>
          </w:p>
        </w:tc>
      </w:tr>
      <w:tr w:rsidR="003B7FA6" w:rsidRPr="006E105F" w:rsidTr="006E105F">
        <w:trPr>
          <w:trHeight w:val="282"/>
        </w:trPr>
        <w:tc>
          <w:tcPr>
            <w:tcW w:w="954" w:type="dxa"/>
            <w:vMerge/>
            <w:shd w:val="clear" w:color="auto" w:fill="E2EFD9"/>
          </w:tcPr>
          <w:p w:rsidR="003B7FA6" w:rsidRPr="006E105F" w:rsidRDefault="003B7FA6">
            <w:pPr>
              <w:pStyle w:val="TableParagraph"/>
              <w:rPr>
                <w:rFonts w:asciiTheme="minorHAnsi" w:hAnsiTheme="minorHAnsi" w:cstheme="minorHAnsi"/>
                <w:sz w:val="20"/>
                <w:szCs w:val="20"/>
              </w:rPr>
            </w:pPr>
          </w:p>
        </w:tc>
        <w:tc>
          <w:tcPr>
            <w:tcW w:w="2828" w:type="dxa"/>
          </w:tcPr>
          <w:p w:rsidR="003B7FA6" w:rsidRPr="006E105F" w:rsidRDefault="003B7FA6" w:rsidP="003B7FA6">
            <w:pPr>
              <w:rPr>
                <w:rFonts w:asciiTheme="minorHAnsi" w:hAnsiTheme="minorHAnsi" w:cstheme="minorHAnsi"/>
                <w:sz w:val="20"/>
                <w:szCs w:val="20"/>
              </w:rPr>
            </w:pPr>
            <w:r w:rsidRPr="006E105F">
              <w:rPr>
                <w:rFonts w:asciiTheme="minorHAnsi" w:hAnsiTheme="minorHAnsi" w:cstheme="minorHAnsi"/>
                <w:sz w:val="20"/>
                <w:szCs w:val="20"/>
              </w:rPr>
              <w:t>Fi</w:t>
            </w:r>
            <w:r w:rsidR="004964A8">
              <w:rPr>
                <w:rFonts w:asciiTheme="minorHAnsi" w:hAnsiTheme="minorHAnsi" w:cstheme="minorHAnsi"/>
                <w:sz w:val="20"/>
                <w:szCs w:val="20"/>
              </w:rPr>
              <w:t xml:space="preserve">krî Mülkiyet Hakları </w:t>
            </w:r>
          </w:p>
        </w:tc>
        <w:tc>
          <w:tcPr>
            <w:tcW w:w="5712" w:type="dxa"/>
          </w:tcPr>
          <w:p w:rsidR="003B7FA6" w:rsidRPr="006E105F" w:rsidRDefault="003B7FA6" w:rsidP="003B7FA6">
            <w:pPr>
              <w:rPr>
                <w:rFonts w:asciiTheme="minorHAnsi" w:hAnsiTheme="minorHAnsi" w:cstheme="minorHAnsi"/>
                <w:sz w:val="20"/>
                <w:szCs w:val="20"/>
              </w:rPr>
            </w:pPr>
            <w:r w:rsidRPr="006E105F">
              <w:rPr>
                <w:rFonts w:asciiTheme="minorHAnsi" w:hAnsiTheme="minorHAnsi" w:cstheme="minorHAnsi"/>
                <w:sz w:val="20"/>
                <w:szCs w:val="20"/>
              </w:rPr>
              <w:t xml:space="preserve"> 565.5, 565.6, 565.7 Sayılı Tedbir Maddeleri</w:t>
            </w:r>
          </w:p>
        </w:tc>
      </w:tr>
      <w:tr w:rsidR="003B7FA6" w:rsidRPr="006E105F" w:rsidTr="006E105F">
        <w:trPr>
          <w:trHeight w:val="282"/>
        </w:trPr>
        <w:tc>
          <w:tcPr>
            <w:tcW w:w="954" w:type="dxa"/>
            <w:vMerge/>
            <w:shd w:val="clear" w:color="auto" w:fill="E2EFD9"/>
          </w:tcPr>
          <w:p w:rsidR="003B7FA6" w:rsidRPr="006E105F" w:rsidRDefault="003B7FA6">
            <w:pPr>
              <w:pStyle w:val="TableParagraph"/>
              <w:rPr>
                <w:rFonts w:asciiTheme="minorHAnsi" w:hAnsiTheme="minorHAnsi" w:cstheme="minorHAnsi"/>
                <w:sz w:val="20"/>
                <w:szCs w:val="20"/>
              </w:rPr>
            </w:pPr>
          </w:p>
        </w:tc>
        <w:tc>
          <w:tcPr>
            <w:tcW w:w="2828" w:type="dxa"/>
          </w:tcPr>
          <w:p w:rsidR="003B7FA6" w:rsidRPr="006E105F" w:rsidRDefault="003B7FA6" w:rsidP="003B7FA6">
            <w:pPr>
              <w:rPr>
                <w:rFonts w:asciiTheme="minorHAnsi" w:hAnsiTheme="minorHAnsi" w:cstheme="minorHAnsi"/>
                <w:sz w:val="20"/>
                <w:szCs w:val="20"/>
              </w:rPr>
            </w:pPr>
            <w:r w:rsidRPr="006E105F">
              <w:rPr>
                <w:rFonts w:asciiTheme="minorHAnsi" w:hAnsiTheme="minorHAnsi" w:cstheme="minorHAnsi"/>
                <w:sz w:val="20"/>
                <w:szCs w:val="20"/>
              </w:rPr>
              <w:t>Ticaretin ve Tüketicinin Korunmasının</w:t>
            </w:r>
            <w:r w:rsidR="004964A8">
              <w:rPr>
                <w:rFonts w:asciiTheme="minorHAnsi" w:hAnsiTheme="minorHAnsi" w:cstheme="minorHAnsi"/>
                <w:sz w:val="20"/>
                <w:szCs w:val="20"/>
              </w:rPr>
              <w:t xml:space="preserve"> Geliştirilmesine Yönelik Hizmetler</w:t>
            </w:r>
          </w:p>
        </w:tc>
        <w:tc>
          <w:tcPr>
            <w:tcW w:w="5712" w:type="dxa"/>
          </w:tcPr>
          <w:p w:rsidR="003B7FA6" w:rsidRPr="006E105F" w:rsidRDefault="004964A8" w:rsidP="003B7FA6">
            <w:pPr>
              <w:rPr>
                <w:rFonts w:asciiTheme="minorHAnsi" w:hAnsiTheme="minorHAnsi" w:cstheme="minorHAnsi"/>
                <w:sz w:val="20"/>
                <w:szCs w:val="20"/>
              </w:rPr>
            </w:pPr>
            <w:r w:rsidRPr="004964A8">
              <w:rPr>
                <w:rFonts w:asciiTheme="minorHAnsi" w:hAnsiTheme="minorHAnsi" w:cstheme="minorHAnsi"/>
                <w:sz w:val="20"/>
                <w:szCs w:val="20"/>
              </w:rPr>
              <w:t>621.8 Sayılı Tedbir Maddesi</w:t>
            </w:r>
          </w:p>
        </w:tc>
      </w:tr>
      <w:tr w:rsidR="003B7FA6" w:rsidRPr="006E105F" w:rsidTr="006E105F">
        <w:trPr>
          <w:trHeight w:val="282"/>
        </w:trPr>
        <w:tc>
          <w:tcPr>
            <w:tcW w:w="954" w:type="dxa"/>
            <w:vMerge/>
            <w:shd w:val="clear" w:color="auto" w:fill="E2EFD9"/>
          </w:tcPr>
          <w:p w:rsidR="003B7FA6" w:rsidRPr="006E105F" w:rsidRDefault="003B7FA6">
            <w:pPr>
              <w:pStyle w:val="TableParagraph"/>
              <w:rPr>
                <w:rFonts w:asciiTheme="minorHAnsi" w:hAnsiTheme="minorHAnsi" w:cstheme="minorHAnsi"/>
                <w:sz w:val="20"/>
                <w:szCs w:val="20"/>
              </w:rPr>
            </w:pPr>
          </w:p>
        </w:tc>
        <w:tc>
          <w:tcPr>
            <w:tcW w:w="2828" w:type="dxa"/>
          </w:tcPr>
          <w:p w:rsidR="003B7FA6" w:rsidRPr="006E105F" w:rsidRDefault="004964A8" w:rsidP="003B7FA6">
            <w:pPr>
              <w:rPr>
                <w:rFonts w:asciiTheme="minorHAnsi" w:hAnsiTheme="minorHAnsi" w:cstheme="minorHAnsi"/>
                <w:sz w:val="20"/>
                <w:szCs w:val="20"/>
              </w:rPr>
            </w:pPr>
            <w:r w:rsidRPr="004964A8">
              <w:rPr>
                <w:rFonts w:asciiTheme="minorHAnsi" w:hAnsiTheme="minorHAnsi" w:cstheme="minorHAnsi"/>
                <w:sz w:val="20"/>
                <w:szCs w:val="20"/>
              </w:rPr>
              <w:t>Eğitim</w:t>
            </w:r>
          </w:p>
        </w:tc>
        <w:tc>
          <w:tcPr>
            <w:tcW w:w="5712" w:type="dxa"/>
          </w:tcPr>
          <w:p w:rsidR="003B7FA6" w:rsidRPr="006E105F" w:rsidRDefault="004964A8" w:rsidP="003B7FA6">
            <w:pPr>
              <w:rPr>
                <w:rFonts w:asciiTheme="minorHAnsi" w:hAnsiTheme="minorHAnsi" w:cstheme="minorHAnsi"/>
                <w:sz w:val="20"/>
                <w:szCs w:val="20"/>
              </w:rPr>
            </w:pPr>
            <w:r w:rsidRPr="004964A8">
              <w:rPr>
                <w:rFonts w:asciiTheme="minorHAnsi" w:hAnsiTheme="minorHAnsi" w:cstheme="minorHAnsi"/>
                <w:sz w:val="20"/>
                <w:szCs w:val="20"/>
              </w:rPr>
              <w:t>658, 659, 660 Sayılı Amaç Maddeleri ve Bunlara BağlıPolitika ile Tedbir Maddeleri</w:t>
            </w:r>
          </w:p>
        </w:tc>
      </w:tr>
      <w:tr w:rsidR="003B7FA6" w:rsidRPr="006E105F" w:rsidTr="006E105F">
        <w:trPr>
          <w:trHeight w:val="282"/>
        </w:trPr>
        <w:tc>
          <w:tcPr>
            <w:tcW w:w="954" w:type="dxa"/>
            <w:vMerge/>
            <w:shd w:val="clear" w:color="auto" w:fill="E2EFD9"/>
          </w:tcPr>
          <w:p w:rsidR="003B7FA6" w:rsidRPr="006E105F" w:rsidRDefault="003B7FA6">
            <w:pPr>
              <w:pStyle w:val="TableParagraph"/>
              <w:rPr>
                <w:rFonts w:asciiTheme="minorHAnsi" w:hAnsiTheme="minorHAnsi" w:cstheme="minorHAnsi"/>
                <w:sz w:val="20"/>
                <w:szCs w:val="20"/>
              </w:rPr>
            </w:pPr>
          </w:p>
        </w:tc>
        <w:tc>
          <w:tcPr>
            <w:tcW w:w="2828" w:type="dxa"/>
          </w:tcPr>
          <w:p w:rsidR="003B7FA6" w:rsidRPr="006E105F" w:rsidRDefault="004964A8" w:rsidP="003B7FA6">
            <w:pPr>
              <w:rPr>
                <w:rFonts w:asciiTheme="minorHAnsi" w:hAnsiTheme="minorHAnsi" w:cstheme="minorHAnsi"/>
                <w:sz w:val="20"/>
                <w:szCs w:val="20"/>
              </w:rPr>
            </w:pPr>
            <w:r w:rsidRPr="004964A8">
              <w:rPr>
                <w:rFonts w:asciiTheme="minorHAnsi" w:hAnsiTheme="minorHAnsi" w:cstheme="minorHAnsi"/>
                <w:sz w:val="20"/>
                <w:szCs w:val="20"/>
              </w:rPr>
              <w:t>Çocuk</w:t>
            </w:r>
          </w:p>
        </w:tc>
        <w:tc>
          <w:tcPr>
            <w:tcW w:w="5712" w:type="dxa"/>
          </w:tcPr>
          <w:p w:rsidR="003B7FA6" w:rsidRPr="006E105F" w:rsidRDefault="004964A8" w:rsidP="003B7FA6">
            <w:pPr>
              <w:rPr>
                <w:rFonts w:asciiTheme="minorHAnsi" w:hAnsiTheme="minorHAnsi" w:cstheme="minorHAnsi"/>
                <w:sz w:val="20"/>
                <w:szCs w:val="20"/>
              </w:rPr>
            </w:pPr>
            <w:r w:rsidRPr="004964A8">
              <w:rPr>
                <w:rFonts w:asciiTheme="minorHAnsi" w:hAnsiTheme="minorHAnsi" w:cstheme="minorHAnsi"/>
                <w:sz w:val="20"/>
                <w:szCs w:val="20"/>
              </w:rPr>
              <w:t>731.2, 731.3, 731.4, 731.5, 731.6, 732.1, 732.3, 732.5,739.2, 739.3, 739.4, 740.4, 742.4, 744.1Sayılı Tedbir Maddeleri</w:t>
            </w:r>
          </w:p>
        </w:tc>
      </w:tr>
      <w:tr w:rsidR="00D77FCD" w:rsidRPr="006E105F" w:rsidTr="006E105F">
        <w:trPr>
          <w:trHeight w:val="282"/>
        </w:trPr>
        <w:tc>
          <w:tcPr>
            <w:tcW w:w="954" w:type="dxa"/>
            <w:vMerge/>
            <w:shd w:val="clear" w:color="auto" w:fill="E2EFD9"/>
          </w:tcPr>
          <w:p w:rsidR="00D77FCD" w:rsidRPr="006E105F" w:rsidRDefault="00D77FCD">
            <w:pPr>
              <w:pStyle w:val="TableParagraph"/>
              <w:rPr>
                <w:rFonts w:asciiTheme="minorHAnsi" w:hAnsiTheme="minorHAnsi" w:cstheme="minorHAnsi"/>
                <w:sz w:val="20"/>
                <w:szCs w:val="20"/>
              </w:rPr>
            </w:pPr>
          </w:p>
        </w:tc>
        <w:tc>
          <w:tcPr>
            <w:tcW w:w="2828" w:type="dxa"/>
          </w:tcPr>
          <w:p w:rsidR="00D77FCD" w:rsidRPr="003A02FF" w:rsidRDefault="00D77FCD" w:rsidP="00147095">
            <w:pPr>
              <w:rPr>
                <w:rFonts w:asciiTheme="minorHAnsi" w:hAnsiTheme="minorHAnsi" w:cstheme="minorHAnsi"/>
                <w:sz w:val="20"/>
                <w:szCs w:val="20"/>
              </w:rPr>
            </w:pPr>
            <w:r w:rsidRPr="003A02FF">
              <w:rPr>
                <w:rFonts w:asciiTheme="minorHAnsi" w:hAnsiTheme="minorHAnsi" w:cstheme="minorHAnsi"/>
                <w:sz w:val="20"/>
                <w:szCs w:val="20"/>
              </w:rPr>
              <w:t>Engelli Hizmetler</w:t>
            </w:r>
            <w:r w:rsidR="003A02FF">
              <w:rPr>
                <w:rFonts w:asciiTheme="minorHAnsi" w:hAnsiTheme="minorHAnsi" w:cstheme="minorHAnsi"/>
                <w:sz w:val="20"/>
                <w:szCs w:val="20"/>
              </w:rPr>
              <w:t xml:space="preserve">i </w:t>
            </w:r>
          </w:p>
        </w:tc>
        <w:tc>
          <w:tcPr>
            <w:tcW w:w="5712" w:type="dxa"/>
          </w:tcPr>
          <w:p w:rsidR="00D77FCD" w:rsidRPr="003A02FF" w:rsidRDefault="00D77FCD" w:rsidP="00147095">
            <w:pPr>
              <w:rPr>
                <w:rFonts w:asciiTheme="minorHAnsi" w:hAnsiTheme="minorHAnsi" w:cstheme="minorHAnsi"/>
                <w:sz w:val="20"/>
                <w:szCs w:val="20"/>
              </w:rPr>
            </w:pPr>
            <w:r w:rsidRPr="003A02FF">
              <w:rPr>
                <w:rFonts w:asciiTheme="minorHAnsi" w:hAnsiTheme="minorHAnsi" w:cstheme="minorHAnsi"/>
                <w:sz w:val="20"/>
                <w:szCs w:val="20"/>
              </w:rPr>
              <w:t xml:space="preserve"> 758.1, 758.2, 758.3, 758.4, 758.5</w:t>
            </w:r>
            <w:r w:rsidR="003A02FF" w:rsidRPr="003A02FF">
              <w:rPr>
                <w:rFonts w:asciiTheme="minorHAnsi" w:hAnsiTheme="minorHAnsi" w:cstheme="minorHAnsi"/>
                <w:sz w:val="20"/>
                <w:szCs w:val="20"/>
              </w:rPr>
              <w:t>Sayılı Tedbir Maddeleri</w:t>
            </w:r>
          </w:p>
        </w:tc>
      </w:tr>
      <w:tr w:rsidR="00D77FCD" w:rsidRPr="006E105F" w:rsidTr="006E105F">
        <w:trPr>
          <w:trHeight w:val="282"/>
        </w:trPr>
        <w:tc>
          <w:tcPr>
            <w:tcW w:w="954" w:type="dxa"/>
            <w:vMerge/>
            <w:shd w:val="clear" w:color="auto" w:fill="E2EFD9"/>
          </w:tcPr>
          <w:p w:rsidR="00D77FCD" w:rsidRPr="006E105F" w:rsidRDefault="00D77FCD">
            <w:pPr>
              <w:pStyle w:val="TableParagraph"/>
              <w:rPr>
                <w:rFonts w:asciiTheme="minorHAnsi" w:hAnsiTheme="minorHAnsi" w:cstheme="minorHAnsi"/>
                <w:sz w:val="20"/>
                <w:szCs w:val="20"/>
              </w:rPr>
            </w:pPr>
          </w:p>
        </w:tc>
        <w:tc>
          <w:tcPr>
            <w:tcW w:w="2828" w:type="dxa"/>
          </w:tcPr>
          <w:p w:rsidR="00D77FCD" w:rsidRPr="003A02FF" w:rsidRDefault="003A02FF" w:rsidP="00147095">
            <w:pPr>
              <w:rPr>
                <w:rFonts w:asciiTheme="minorHAnsi" w:hAnsiTheme="minorHAnsi" w:cstheme="minorHAnsi"/>
                <w:sz w:val="20"/>
                <w:szCs w:val="20"/>
              </w:rPr>
            </w:pPr>
            <w:r w:rsidRPr="003A02FF">
              <w:rPr>
                <w:rFonts w:asciiTheme="minorHAnsi" w:hAnsiTheme="minorHAnsi" w:cstheme="minorHAnsi"/>
                <w:sz w:val="20"/>
                <w:szCs w:val="20"/>
              </w:rPr>
              <w:t>Sosyal Hizmetler, Sosyal Yardımlar veYoksullukla Mücadele</w:t>
            </w:r>
          </w:p>
        </w:tc>
        <w:tc>
          <w:tcPr>
            <w:tcW w:w="5712" w:type="dxa"/>
          </w:tcPr>
          <w:p w:rsidR="00D77FCD" w:rsidRPr="003A02FF" w:rsidRDefault="000E2D88" w:rsidP="00147095">
            <w:pPr>
              <w:rPr>
                <w:rFonts w:asciiTheme="minorHAnsi" w:hAnsiTheme="minorHAnsi" w:cstheme="minorHAnsi"/>
                <w:sz w:val="20"/>
                <w:szCs w:val="20"/>
              </w:rPr>
            </w:pPr>
            <w:r w:rsidRPr="000E2D88">
              <w:rPr>
                <w:rFonts w:asciiTheme="minorHAnsi" w:hAnsiTheme="minorHAnsi" w:cstheme="minorHAnsi"/>
                <w:sz w:val="20"/>
                <w:szCs w:val="20"/>
              </w:rPr>
              <w:t>773.1, 774.1 Sayılı Tedbir Maddeleri</w:t>
            </w:r>
          </w:p>
        </w:tc>
      </w:tr>
      <w:tr w:rsidR="00D77FCD" w:rsidRPr="006E105F" w:rsidTr="006E105F">
        <w:trPr>
          <w:trHeight w:val="282"/>
        </w:trPr>
        <w:tc>
          <w:tcPr>
            <w:tcW w:w="954" w:type="dxa"/>
            <w:vMerge/>
            <w:shd w:val="clear" w:color="auto" w:fill="E2EFD9"/>
          </w:tcPr>
          <w:p w:rsidR="00D77FCD" w:rsidRPr="006E105F" w:rsidRDefault="00D77FCD">
            <w:pPr>
              <w:pStyle w:val="TableParagraph"/>
              <w:rPr>
                <w:rFonts w:asciiTheme="minorHAnsi" w:hAnsiTheme="minorHAnsi" w:cstheme="minorHAnsi"/>
                <w:sz w:val="20"/>
                <w:szCs w:val="20"/>
              </w:rPr>
            </w:pPr>
          </w:p>
        </w:tc>
        <w:tc>
          <w:tcPr>
            <w:tcW w:w="2828" w:type="dxa"/>
          </w:tcPr>
          <w:p w:rsidR="00D77FCD" w:rsidRPr="003A02FF" w:rsidRDefault="000E2D88" w:rsidP="00147095">
            <w:pPr>
              <w:rPr>
                <w:rFonts w:asciiTheme="minorHAnsi" w:hAnsiTheme="minorHAnsi" w:cstheme="minorHAnsi"/>
                <w:sz w:val="20"/>
                <w:szCs w:val="20"/>
              </w:rPr>
            </w:pPr>
            <w:r w:rsidRPr="000E2D88">
              <w:rPr>
                <w:rFonts w:asciiTheme="minorHAnsi" w:hAnsiTheme="minorHAnsi" w:cstheme="minorHAnsi"/>
                <w:sz w:val="20"/>
                <w:szCs w:val="20"/>
              </w:rPr>
              <w:t>Gelir Dağılımı</w:t>
            </w:r>
          </w:p>
        </w:tc>
        <w:tc>
          <w:tcPr>
            <w:tcW w:w="5712" w:type="dxa"/>
          </w:tcPr>
          <w:p w:rsidR="00D77FCD" w:rsidRPr="003A02FF" w:rsidRDefault="000E2D88" w:rsidP="00147095">
            <w:pPr>
              <w:rPr>
                <w:rFonts w:asciiTheme="minorHAnsi" w:hAnsiTheme="minorHAnsi" w:cstheme="minorHAnsi"/>
                <w:sz w:val="20"/>
                <w:szCs w:val="20"/>
              </w:rPr>
            </w:pPr>
            <w:r w:rsidRPr="000E2D88">
              <w:rPr>
                <w:rFonts w:asciiTheme="minorHAnsi" w:hAnsiTheme="minorHAnsi" w:cstheme="minorHAnsi"/>
                <w:sz w:val="20"/>
                <w:szCs w:val="20"/>
              </w:rPr>
              <w:t>777.4 Sayılı Tedbir Maddesi</w:t>
            </w:r>
          </w:p>
        </w:tc>
      </w:tr>
      <w:tr w:rsidR="00D77FCD" w:rsidRPr="006E105F" w:rsidTr="006E105F">
        <w:trPr>
          <w:trHeight w:val="282"/>
        </w:trPr>
        <w:tc>
          <w:tcPr>
            <w:tcW w:w="954" w:type="dxa"/>
            <w:vMerge/>
            <w:shd w:val="clear" w:color="auto" w:fill="E2EFD9"/>
          </w:tcPr>
          <w:p w:rsidR="00D77FCD" w:rsidRPr="006E105F" w:rsidRDefault="00D77FCD">
            <w:pPr>
              <w:pStyle w:val="TableParagraph"/>
              <w:rPr>
                <w:rFonts w:asciiTheme="minorHAnsi" w:hAnsiTheme="minorHAnsi" w:cstheme="minorHAnsi"/>
                <w:sz w:val="20"/>
                <w:szCs w:val="20"/>
              </w:rPr>
            </w:pPr>
          </w:p>
        </w:tc>
        <w:tc>
          <w:tcPr>
            <w:tcW w:w="2828" w:type="dxa"/>
          </w:tcPr>
          <w:p w:rsidR="00D77FCD" w:rsidRPr="003A02FF" w:rsidRDefault="000E2D88" w:rsidP="00147095">
            <w:pPr>
              <w:rPr>
                <w:rFonts w:asciiTheme="minorHAnsi" w:hAnsiTheme="minorHAnsi" w:cstheme="minorHAnsi"/>
                <w:sz w:val="20"/>
                <w:szCs w:val="20"/>
              </w:rPr>
            </w:pPr>
            <w:r w:rsidRPr="000E2D88">
              <w:rPr>
                <w:rFonts w:asciiTheme="minorHAnsi" w:hAnsiTheme="minorHAnsi" w:cstheme="minorHAnsi"/>
                <w:sz w:val="20"/>
                <w:szCs w:val="20"/>
              </w:rPr>
              <w:t>Kültür ve Sanat</w:t>
            </w:r>
          </w:p>
        </w:tc>
        <w:tc>
          <w:tcPr>
            <w:tcW w:w="5712" w:type="dxa"/>
          </w:tcPr>
          <w:p w:rsidR="00D77FCD" w:rsidRPr="003A02FF" w:rsidRDefault="000E2D88" w:rsidP="00147095">
            <w:pPr>
              <w:rPr>
                <w:rFonts w:asciiTheme="minorHAnsi" w:hAnsiTheme="minorHAnsi" w:cstheme="minorHAnsi"/>
                <w:sz w:val="20"/>
                <w:szCs w:val="20"/>
              </w:rPr>
            </w:pPr>
            <w:r w:rsidRPr="000E2D88">
              <w:rPr>
                <w:rFonts w:asciiTheme="minorHAnsi" w:hAnsiTheme="minorHAnsi" w:cstheme="minorHAnsi"/>
                <w:sz w:val="20"/>
                <w:szCs w:val="20"/>
              </w:rPr>
              <w:t>783.1, 783.2, 783.5, 785.1, 785.2, 785.3, 785.5, 789.1789.2, 790.4, 793.2 Sayılı Tedbir Maddeleri</w:t>
            </w:r>
          </w:p>
        </w:tc>
      </w:tr>
      <w:tr w:rsidR="00D77FCD" w:rsidRPr="006E105F" w:rsidTr="006E105F">
        <w:trPr>
          <w:trHeight w:val="282"/>
        </w:trPr>
        <w:tc>
          <w:tcPr>
            <w:tcW w:w="954" w:type="dxa"/>
            <w:vMerge/>
            <w:shd w:val="clear" w:color="auto" w:fill="E2EFD9"/>
          </w:tcPr>
          <w:p w:rsidR="00D77FCD" w:rsidRPr="006E105F" w:rsidRDefault="00D77FCD">
            <w:pPr>
              <w:pStyle w:val="TableParagraph"/>
              <w:rPr>
                <w:rFonts w:asciiTheme="minorHAnsi" w:hAnsiTheme="minorHAnsi" w:cstheme="minorHAnsi"/>
                <w:sz w:val="20"/>
                <w:szCs w:val="20"/>
              </w:rPr>
            </w:pPr>
          </w:p>
        </w:tc>
        <w:tc>
          <w:tcPr>
            <w:tcW w:w="2828" w:type="dxa"/>
          </w:tcPr>
          <w:p w:rsidR="00D77FCD" w:rsidRPr="003A02FF" w:rsidRDefault="000E2D88" w:rsidP="00147095">
            <w:pPr>
              <w:rPr>
                <w:rFonts w:asciiTheme="minorHAnsi" w:hAnsiTheme="minorHAnsi" w:cstheme="minorHAnsi"/>
                <w:sz w:val="20"/>
                <w:szCs w:val="20"/>
              </w:rPr>
            </w:pPr>
            <w:r>
              <w:rPr>
                <w:rFonts w:asciiTheme="minorHAnsi" w:hAnsiTheme="minorHAnsi" w:cstheme="minorHAnsi"/>
                <w:sz w:val="20"/>
                <w:szCs w:val="20"/>
              </w:rPr>
              <w:t>Spor</w:t>
            </w:r>
          </w:p>
        </w:tc>
        <w:tc>
          <w:tcPr>
            <w:tcW w:w="5712" w:type="dxa"/>
          </w:tcPr>
          <w:p w:rsidR="00D77FCD" w:rsidRPr="003A02FF" w:rsidRDefault="000E2D88" w:rsidP="00147095">
            <w:pPr>
              <w:rPr>
                <w:rFonts w:asciiTheme="minorHAnsi" w:hAnsiTheme="minorHAnsi" w:cstheme="minorHAnsi"/>
                <w:sz w:val="20"/>
                <w:szCs w:val="20"/>
              </w:rPr>
            </w:pPr>
            <w:r w:rsidRPr="000E2D88">
              <w:rPr>
                <w:rFonts w:asciiTheme="minorHAnsi" w:hAnsiTheme="minorHAnsi" w:cstheme="minorHAnsi"/>
                <w:sz w:val="20"/>
                <w:szCs w:val="20"/>
              </w:rPr>
              <w:t>796.1, 796.2, 796.3, 798.3, 799.1, 799.2, 799.3</w:t>
            </w:r>
          </w:p>
        </w:tc>
      </w:tr>
      <w:tr w:rsidR="000E2D88" w:rsidRPr="006E105F" w:rsidTr="006E105F">
        <w:trPr>
          <w:trHeight w:val="282"/>
        </w:trPr>
        <w:tc>
          <w:tcPr>
            <w:tcW w:w="954" w:type="dxa"/>
            <w:vMerge/>
            <w:shd w:val="clear" w:color="auto" w:fill="E2EFD9"/>
          </w:tcPr>
          <w:p w:rsidR="000E2D88" w:rsidRPr="006E105F" w:rsidRDefault="000E2D88">
            <w:pPr>
              <w:pStyle w:val="TableParagraph"/>
              <w:rPr>
                <w:rFonts w:asciiTheme="minorHAnsi" w:hAnsiTheme="minorHAnsi" w:cstheme="minorHAnsi"/>
                <w:sz w:val="20"/>
                <w:szCs w:val="20"/>
              </w:rPr>
            </w:pPr>
          </w:p>
        </w:tc>
        <w:tc>
          <w:tcPr>
            <w:tcW w:w="2828" w:type="dxa"/>
          </w:tcPr>
          <w:p w:rsidR="000E2D88" w:rsidRPr="000E2D88" w:rsidRDefault="000E2D88" w:rsidP="00147095">
            <w:pPr>
              <w:rPr>
                <w:rFonts w:asciiTheme="minorHAnsi" w:hAnsiTheme="minorHAnsi" w:cstheme="minorHAnsi"/>
                <w:sz w:val="20"/>
                <w:szCs w:val="20"/>
              </w:rPr>
            </w:pPr>
            <w:r w:rsidRPr="000E2D88">
              <w:rPr>
                <w:rFonts w:asciiTheme="minorHAnsi" w:hAnsiTheme="minorHAnsi" w:cstheme="minorHAnsi"/>
                <w:sz w:val="20"/>
                <w:szCs w:val="20"/>
              </w:rPr>
              <w:t xml:space="preserve">Nüfus ve Yaşlanma </w:t>
            </w:r>
          </w:p>
        </w:tc>
        <w:tc>
          <w:tcPr>
            <w:tcW w:w="5712" w:type="dxa"/>
          </w:tcPr>
          <w:p w:rsidR="000E2D88" w:rsidRPr="000E2D88" w:rsidRDefault="000E2D88" w:rsidP="00147095">
            <w:pPr>
              <w:rPr>
                <w:rFonts w:asciiTheme="minorHAnsi" w:hAnsiTheme="minorHAnsi" w:cstheme="minorHAnsi"/>
                <w:sz w:val="20"/>
                <w:szCs w:val="20"/>
              </w:rPr>
            </w:pPr>
            <w:r w:rsidRPr="000E2D88">
              <w:rPr>
                <w:rFonts w:asciiTheme="minorHAnsi" w:hAnsiTheme="minorHAnsi" w:cstheme="minorHAnsi"/>
                <w:sz w:val="20"/>
                <w:szCs w:val="20"/>
              </w:rPr>
              <w:t xml:space="preserve"> 804.1, 809.1 Sayılı Tedbir Maddeleri</w:t>
            </w:r>
          </w:p>
        </w:tc>
      </w:tr>
      <w:tr w:rsidR="000E2D88" w:rsidRPr="006E105F" w:rsidTr="006E105F">
        <w:trPr>
          <w:trHeight w:val="282"/>
        </w:trPr>
        <w:tc>
          <w:tcPr>
            <w:tcW w:w="954" w:type="dxa"/>
            <w:vMerge/>
            <w:shd w:val="clear" w:color="auto" w:fill="E2EFD9"/>
          </w:tcPr>
          <w:p w:rsidR="000E2D88" w:rsidRPr="006E105F" w:rsidRDefault="000E2D88">
            <w:pPr>
              <w:pStyle w:val="TableParagraph"/>
              <w:rPr>
                <w:rFonts w:asciiTheme="minorHAnsi" w:hAnsiTheme="minorHAnsi" w:cstheme="minorHAnsi"/>
                <w:sz w:val="20"/>
                <w:szCs w:val="20"/>
              </w:rPr>
            </w:pPr>
          </w:p>
        </w:tc>
        <w:tc>
          <w:tcPr>
            <w:tcW w:w="2828" w:type="dxa"/>
          </w:tcPr>
          <w:p w:rsidR="000E2D88" w:rsidRPr="000E2D88" w:rsidRDefault="000E2D88" w:rsidP="00147095">
            <w:pPr>
              <w:rPr>
                <w:rFonts w:asciiTheme="minorHAnsi" w:hAnsiTheme="minorHAnsi" w:cstheme="minorHAnsi"/>
                <w:sz w:val="20"/>
                <w:szCs w:val="20"/>
              </w:rPr>
            </w:pPr>
            <w:r>
              <w:rPr>
                <w:rFonts w:asciiTheme="minorHAnsi" w:hAnsiTheme="minorHAnsi" w:cstheme="minorHAnsi"/>
                <w:sz w:val="20"/>
                <w:szCs w:val="20"/>
              </w:rPr>
              <w:t xml:space="preserve">Uluslararası Göç </w:t>
            </w:r>
          </w:p>
        </w:tc>
        <w:tc>
          <w:tcPr>
            <w:tcW w:w="5712" w:type="dxa"/>
          </w:tcPr>
          <w:p w:rsidR="000E2D88" w:rsidRPr="000E2D88" w:rsidRDefault="000E2D88" w:rsidP="00147095">
            <w:pPr>
              <w:rPr>
                <w:rFonts w:asciiTheme="minorHAnsi" w:hAnsiTheme="minorHAnsi" w:cstheme="minorHAnsi"/>
                <w:sz w:val="20"/>
                <w:szCs w:val="20"/>
              </w:rPr>
            </w:pPr>
            <w:r w:rsidRPr="000E2D88">
              <w:rPr>
                <w:rFonts w:asciiTheme="minorHAnsi" w:hAnsiTheme="minorHAnsi" w:cstheme="minorHAnsi"/>
                <w:sz w:val="20"/>
                <w:szCs w:val="20"/>
              </w:rPr>
              <w:t xml:space="preserve"> 815.4, 816.1 Sayılı Tedbir Maddeleri</w:t>
            </w:r>
          </w:p>
        </w:tc>
      </w:tr>
      <w:tr w:rsidR="000E2D88" w:rsidRPr="006E105F" w:rsidTr="006E105F">
        <w:trPr>
          <w:trHeight w:val="282"/>
        </w:trPr>
        <w:tc>
          <w:tcPr>
            <w:tcW w:w="954" w:type="dxa"/>
            <w:vMerge/>
            <w:shd w:val="clear" w:color="auto" w:fill="E2EFD9"/>
          </w:tcPr>
          <w:p w:rsidR="000E2D88" w:rsidRPr="006E105F" w:rsidRDefault="000E2D88">
            <w:pPr>
              <w:pStyle w:val="TableParagraph"/>
              <w:rPr>
                <w:rFonts w:asciiTheme="minorHAnsi" w:hAnsiTheme="minorHAnsi" w:cstheme="minorHAnsi"/>
                <w:sz w:val="20"/>
                <w:szCs w:val="20"/>
              </w:rPr>
            </w:pPr>
          </w:p>
        </w:tc>
        <w:tc>
          <w:tcPr>
            <w:tcW w:w="2828" w:type="dxa"/>
          </w:tcPr>
          <w:p w:rsidR="000E2D88" w:rsidRPr="000E2D88" w:rsidRDefault="000E2D88" w:rsidP="00147095">
            <w:pPr>
              <w:rPr>
                <w:rFonts w:asciiTheme="minorHAnsi" w:hAnsiTheme="minorHAnsi" w:cstheme="minorHAnsi"/>
                <w:sz w:val="20"/>
                <w:szCs w:val="20"/>
              </w:rPr>
            </w:pPr>
            <w:r w:rsidRPr="000E2D88">
              <w:rPr>
                <w:rFonts w:asciiTheme="minorHAnsi" w:hAnsiTheme="minorHAnsi" w:cstheme="minorHAnsi"/>
                <w:sz w:val="20"/>
                <w:szCs w:val="20"/>
              </w:rPr>
              <w:t>Yurt Dışında Ya</w:t>
            </w:r>
            <w:r>
              <w:rPr>
                <w:rFonts w:asciiTheme="minorHAnsi" w:hAnsiTheme="minorHAnsi" w:cstheme="minorHAnsi"/>
                <w:sz w:val="20"/>
                <w:szCs w:val="20"/>
              </w:rPr>
              <w:t xml:space="preserve">şayan Türkler </w:t>
            </w:r>
          </w:p>
        </w:tc>
        <w:tc>
          <w:tcPr>
            <w:tcW w:w="5712" w:type="dxa"/>
          </w:tcPr>
          <w:p w:rsidR="000E2D88" w:rsidRPr="000E2D88" w:rsidRDefault="000E2D88" w:rsidP="00147095">
            <w:pPr>
              <w:rPr>
                <w:rFonts w:asciiTheme="minorHAnsi" w:hAnsiTheme="minorHAnsi" w:cstheme="minorHAnsi"/>
                <w:sz w:val="20"/>
                <w:szCs w:val="20"/>
              </w:rPr>
            </w:pPr>
            <w:r w:rsidRPr="000E2D88">
              <w:rPr>
                <w:rFonts w:asciiTheme="minorHAnsi" w:hAnsiTheme="minorHAnsi" w:cstheme="minorHAnsi"/>
                <w:sz w:val="20"/>
                <w:szCs w:val="20"/>
              </w:rPr>
              <w:t>819.1, 819.2, 819.3, 820.7 Sayılı Tedbir Maddeleri</w:t>
            </w:r>
          </w:p>
        </w:tc>
      </w:tr>
      <w:tr w:rsidR="000E2D88" w:rsidRPr="006E105F" w:rsidTr="006E105F">
        <w:trPr>
          <w:trHeight w:val="282"/>
        </w:trPr>
        <w:tc>
          <w:tcPr>
            <w:tcW w:w="954" w:type="dxa"/>
            <w:vMerge/>
            <w:shd w:val="clear" w:color="auto" w:fill="E2EFD9"/>
          </w:tcPr>
          <w:p w:rsidR="000E2D88" w:rsidRPr="006E105F" w:rsidRDefault="000E2D88">
            <w:pPr>
              <w:pStyle w:val="TableParagraph"/>
              <w:rPr>
                <w:rFonts w:asciiTheme="minorHAnsi" w:hAnsiTheme="minorHAnsi" w:cstheme="minorHAnsi"/>
                <w:sz w:val="20"/>
                <w:szCs w:val="20"/>
              </w:rPr>
            </w:pPr>
          </w:p>
        </w:tc>
        <w:tc>
          <w:tcPr>
            <w:tcW w:w="2828" w:type="dxa"/>
          </w:tcPr>
          <w:p w:rsidR="000E2D88" w:rsidRPr="000E2D88" w:rsidRDefault="000E2D88" w:rsidP="00147095">
            <w:pPr>
              <w:rPr>
                <w:rFonts w:asciiTheme="minorHAnsi" w:hAnsiTheme="minorHAnsi" w:cstheme="minorHAnsi"/>
                <w:sz w:val="20"/>
                <w:szCs w:val="20"/>
              </w:rPr>
            </w:pPr>
            <w:r w:rsidRPr="000E2D88">
              <w:rPr>
                <w:rFonts w:asciiTheme="minorHAnsi" w:hAnsiTheme="minorHAnsi" w:cstheme="minorHAnsi"/>
                <w:sz w:val="20"/>
                <w:szCs w:val="20"/>
              </w:rPr>
              <w:t>Af</w:t>
            </w:r>
            <w:r>
              <w:rPr>
                <w:rFonts w:asciiTheme="minorHAnsi" w:hAnsiTheme="minorHAnsi" w:cstheme="minorHAnsi"/>
                <w:sz w:val="20"/>
                <w:szCs w:val="20"/>
              </w:rPr>
              <w:t xml:space="preserve">et Yönetimi </w:t>
            </w:r>
          </w:p>
        </w:tc>
        <w:tc>
          <w:tcPr>
            <w:tcW w:w="5712" w:type="dxa"/>
          </w:tcPr>
          <w:p w:rsidR="000E2D88" w:rsidRPr="000E2D88" w:rsidRDefault="000E2D88" w:rsidP="00147095">
            <w:pPr>
              <w:rPr>
                <w:rFonts w:asciiTheme="minorHAnsi" w:hAnsiTheme="minorHAnsi" w:cstheme="minorHAnsi"/>
                <w:sz w:val="20"/>
                <w:szCs w:val="20"/>
              </w:rPr>
            </w:pPr>
            <w:r w:rsidRPr="000E2D88">
              <w:rPr>
                <w:rFonts w:asciiTheme="minorHAnsi" w:hAnsiTheme="minorHAnsi" w:cstheme="minorHAnsi"/>
                <w:sz w:val="20"/>
                <w:szCs w:val="20"/>
              </w:rPr>
              <w:t xml:space="preserve"> 830.7, 831.3, 832.1, 832.4, 833.6, 839.1, 839.3, 841.1</w:t>
            </w:r>
          </w:p>
        </w:tc>
      </w:tr>
      <w:tr w:rsidR="006E105F" w:rsidRPr="006E105F" w:rsidTr="00147095">
        <w:trPr>
          <w:trHeight w:val="574"/>
        </w:trPr>
        <w:tc>
          <w:tcPr>
            <w:tcW w:w="9494" w:type="dxa"/>
            <w:gridSpan w:val="3"/>
            <w:shd w:val="clear" w:color="auto" w:fill="E2EFD9"/>
          </w:tcPr>
          <w:p w:rsidR="006E105F" w:rsidRPr="003A02FF" w:rsidRDefault="006E105F" w:rsidP="003B7FA6">
            <w:pPr>
              <w:rPr>
                <w:rFonts w:asciiTheme="minorHAnsi" w:hAnsiTheme="minorHAnsi" w:cstheme="minorHAnsi"/>
                <w:sz w:val="20"/>
                <w:szCs w:val="20"/>
              </w:rPr>
            </w:pPr>
          </w:p>
        </w:tc>
      </w:tr>
      <w:tr w:rsidR="006E105F" w:rsidRPr="006E105F" w:rsidTr="00147095">
        <w:trPr>
          <w:trHeight w:val="227"/>
        </w:trPr>
        <w:tc>
          <w:tcPr>
            <w:tcW w:w="954" w:type="dxa"/>
            <w:vMerge w:val="restart"/>
            <w:tcBorders>
              <w:right w:val="single" w:sz="4" w:space="0" w:color="auto"/>
            </w:tcBorders>
            <w:shd w:val="clear" w:color="auto" w:fill="E2EFD9"/>
          </w:tcPr>
          <w:p w:rsidR="006E105F" w:rsidRDefault="006E105F">
            <w:pPr>
              <w:pStyle w:val="TableParagraph"/>
              <w:rPr>
                <w:rFonts w:asciiTheme="minorHAnsi" w:hAnsiTheme="minorHAnsi" w:cstheme="minorHAnsi"/>
                <w:b/>
                <w:sz w:val="20"/>
                <w:szCs w:val="20"/>
              </w:rPr>
            </w:pPr>
          </w:p>
          <w:p w:rsidR="006E105F" w:rsidRDefault="006E105F">
            <w:pPr>
              <w:pStyle w:val="TableParagraph"/>
              <w:rPr>
                <w:rFonts w:asciiTheme="minorHAnsi" w:hAnsiTheme="minorHAnsi" w:cstheme="minorHAnsi"/>
                <w:b/>
                <w:sz w:val="20"/>
                <w:szCs w:val="20"/>
              </w:rPr>
            </w:pPr>
          </w:p>
          <w:p w:rsidR="006E105F" w:rsidRDefault="006E105F">
            <w:pPr>
              <w:pStyle w:val="TableParagraph"/>
              <w:rPr>
                <w:rFonts w:asciiTheme="minorHAnsi" w:hAnsiTheme="minorHAnsi" w:cstheme="minorHAnsi"/>
                <w:b/>
                <w:sz w:val="20"/>
                <w:szCs w:val="20"/>
              </w:rPr>
            </w:pPr>
          </w:p>
          <w:p w:rsidR="006E105F" w:rsidRDefault="006E105F">
            <w:pPr>
              <w:pStyle w:val="TableParagraph"/>
              <w:rPr>
                <w:rFonts w:asciiTheme="minorHAnsi" w:hAnsiTheme="minorHAnsi" w:cstheme="minorHAnsi"/>
                <w:b/>
                <w:sz w:val="20"/>
                <w:szCs w:val="20"/>
              </w:rPr>
            </w:pPr>
          </w:p>
          <w:p w:rsidR="006E105F" w:rsidRDefault="006E105F">
            <w:pPr>
              <w:pStyle w:val="TableParagraph"/>
              <w:rPr>
                <w:rFonts w:asciiTheme="minorHAnsi" w:hAnsiTheme="minorHAnsi" w:cstheme="minorHAnsi"/>
                <w:b/>
                <w:sz w:val="20"/>
                <w:szCs w:val="20"/>
              </w:rPr>
            </w:pPr>
          </w:p>
          <w:p w:rsidR="00553DA8" w:rsidRDefault="00553DA8">
            <w:pPr>
              <w:pStyle w:val="TableParagraph"/>
              <w:rPr>
                <w:rFonts w:asciiTheme="minorHAnsi" w:hAnsiTheme="minorHAnsi" w:cstheme="minorHAnsi"/>
                <w:b/>
                <w:sz w:val="20"/>
                <w:szCs w:val="20"/>
              </w:rPr>
            </w:pPr>
          </w:p>
          <w:p w:rsidR="00553DA8" w:rsidRDefault="00553DA8">
            <w:pPr>
              <w:pStyle w:val="TableParagraph"/>
              <w:rPr>
                <w:rFonts w:asciiTheme="minorHAnsi" w:hAnsiTheme="minorHAnsi" w:cstheme="minorHAnsi"/>
                <w:b/>
                <w:sz w:val="20"/>
                <w:szCs w:val="20"/>
              </w:rPr>
            </w:pPr>
          </w:p>
          <w:p w:rsidR="00553DA8" w:rsidRDefault="00553DA8">
            <w:pPr>
              <w:pStyle w:val="TableParagraph"/>
              <w:rPr>
                <w:rFonts w:asciiTheme="minorHAnsi" w:hAnsiTheme="minorHAnsi" w:cstheme="minorHAnsi"/>
                <w:b/>
                <w:sz w:val="20"/>
                <w:szCs w:val="20"/>
              </w:rPr>
            </w:pPr>
          </w:p>
          <w:p w:rsidR="00553DA8" w:rsidRDefault="00553DA8">
            <w:pPr>
              <w:pStyle w:val="TableParagraph"/>
              <w:rPr>
                <w:rFonts w:asciiTheme="minorHAnsi" w:hAnsiTheme="minorHAnsi" w:cstheme="minorHAnsi"/>
                <w:b/>
                <w:sz w:val="20"/>
                <w:szCs w:val="20"/>
              </w:rPr>
            </w:pPr>
          </w:p>
          <w:p w:rsidR="006E105F" w:rsidRDefault="006E105F">
            <w:pPr>
              <w:pStyle w:val="TableParagraph"/>
              <w:rPr>
                <w:rFonts w:asciiTheme="minorHAnsi" w:hAnsiTheme="minorHAnsi" w:cstheme="minorHAnsi"/>
                <w:b/>
                <w:sz w:val="20"/>
                <w:szCs w:val="20"/>
              </w:rPr>
            </w:pPr>
          </w:p>
          <w:p w:rsidR="006E105F" w:rsidRPr="006E105F" w:rsidRDefault="006E105F">
            <w:pPr>
              <w:pStyle w:val="TableParagraph"/>
              <w:rPr>
                <w:rFonts w:asciiTheme="minorHAnsi" w:hAnsiTheme="minorHAnsi" w:cstheme="minorHAnsi"/>
                <w:b/>
                <w:sz w:val="20"/>
                <w:szCs w:val="20"/>
              </w:rPr>
            </w:pPr>
            <w:r>
              <w:rPr>
                <w:rFonts w:asciiTheme="minorHAnsi" w:hAnsiTheme="minorHAnsi" w:cstheme="minorHAnsi"/>
                <w:b/>
                <w:sz w:val="20"/>
                <w:szCs w:val="20"/>
              </w:rPr>
              <w:t xml:space="preserve"> ORTA VADELİ PROGRAM</w:t>
            </w:r>
          </w:p>
        </w:tc>
        <w:tc>
          <w:tcPr>
            <w:tcW w:w="2828" w:type="dxa"/>
            <w:tcBorders>
              <w:top w:val="single" w:sz="4" w:space="0" w:color="auto"/>
              <w:left w:val="single" w:sz="4" w:space="0" w:color="auto"/>
              <w:right w:val="single" w:sz="4" w:space="0" w:color="auto"/>
            </w:tcBorders>
          </w:tcPr>
          <w:p w:rsidR="006E105F" w:rsidRPr="006E105F" w:rsidRDefault="006E105F" w:rsidP="003B7FA6">
            <w:pPr>
              <w:rPr>
                <w:rFonts w:asciiTheme="minorHAnsi" w:hAnsiTheme="minorHAnsi" w:cstheme="minorHAnsi"/>
                <w:b/>
                <w:sz w:val="20"/>
                <w:szCs w:val="20"/>
              </w:rPr>
            </w:pPr>
            <w:r w:rsidRPr="006E105F">
              <w:rPr>
                <w:rFonts w:asciiTheme="minorHAnsi" w:hAnsiTheme="minorHAnsi" w:cstheme="minorHAnsi"/>
                <w:b/>
                <w:sz w:val="20"/>
                <w:szCs w:val="20"/>
              </w:rPr>
              <w:lastRenderedPageBreak/>
              <w:t>İ</w:t>
            </w:r>
            <w:r>
              <w:rPr>
                <w:rFonts w:asciiTheme="minorHAnsi" w:hAnsiTheme="minorHAnsi" w:cstheme="minorHAnsi"/>
                <w:b/>
                <w:sz w:val="20"/>
                <w:szCs w:val="20"/>
              </w:rPr>
              <w:t>lgili B</w:t>
            </w:r>
            <w:r w:rsidRPr="006E105F">
              <w:rPr>
                <w:rFonts w:asciiTheme="minorHAnsi" w:hAnsiTheme="minorHAnsi" w:cstheme="minorHAnsi"/>
                <w:b/>
                <w:sz w:val="20"/>
                <w:szCs w:val="20"/>
              </w:rPr>
              <w:t>ölüm / Referans</w:t>
            </w:r>
          </w:p>
        </w:tc>
        <w:tc>
          <w:tcPr>
            <w:tcW w:w="5712" w:type="dxa"/>
            <w:tcBorders>
              <w:left w:val="single" w:sz="4" w:space="0" w:color="auto"/>
            </w:tcBorders>
          </w:tcPr>
          <w:p w:rsidR="006E105F" w:rsidRPr="006E105F" w:rsidRDefault="006E105F" w:rsidP="003B7FA6">
            <w:pPr>
              <w:rPr>
                <w:rFonts w:asciiTheme="minorHAnsi" w:hAnsiTheme="minorHAnsi" w:cstheme="minorHAnsi"/>
                <w:b/>
                <w:sz w:val="20"/>
                <w:szCs w:val="20"/>
              </w:rPr>
            </w:pPr>
            <w:r w:rsidRPr="006E105F">
              <w:rPr>
                <w:rFonts w:asciiTheme="minorHAnsi" w:hAnsiTheme="minorHAnsi" w:cstheme="minorHAnsi"/>
                <w:b/>
                <w:sz w:val="20"/>
                <w:szCs w:val="20"/>
              </w:rPr>
              <w:t xml:space="preserve"> Verilen Görevler /İhtiyaçlar</w:t>
            </w:r>
          </w:p>
        </w:tc>
      </w:tr>
      <w:tr w:rsidR="006E105F" w:rsidRPr="006E105F" w:rsidTr="006E105F">
        <w:trPr>
          <w:trHeight w:val="282"/>
        </w:trPr>
        <w:tc>
          <w:tcPr>
            <w:tcW w:w="954" w:type="dxa"/>
            <w:vMerge/>
            <w:shd w:val="clear" w:color="auto" w:fill="E2EFD9"/>
          </w:tcPr>
          <w:p w:rsidR="006E105F" w:rsidRPr="006E105F" w:rsidRDefault="006E105F">
            <w:pPr>
              <w:pStyle w:val="TableParagraph"/>
              <w:rPr>
                <w:rFonts w:asciiTheme="minorHAnsi" w:hAnsiTheme="minorHAnsi" w:cstheme="minorHAnsi"/>
                <w:sz w:val="20"/>
                <w:szCs w:val="20"/>
              </w:rPr>
            </w:pPr>
          </w:p>
        </w:tc>
        <w:tc>
          <w:tcPr>
            <w:tcW w:w="2828" w:type="dxa"/>
            <w:tcBorders>
              <w:top w:val="single" w:sz="4" w:space="0" w:color="auto"/>
            </w:tcBorders>
          </w:tcPr>
          <w:p w:rsidR="006E105F" w:rsidRPr="00147095" w:rsidRDefault="006E105F" w:rsidP="00147095">
            <w:pPr>
              <w:rPr>
                <w:rFonts w:asciiTheme="minorHAnsi" w:hAnsiTheme="minorHAnsi" w:cstheme="minorHAnsi"/>
                <w:sz w:val="20"/>
                <w:szCs w:val="20"/>
              </w:rPr>
            </w:pPr>
            <w:r w:rsidRPr="00147095">
              <w:rPr>
                <w:rFonts w:asciiTheme="minorHAnsi" w:hAnsiTheme="minorHAnsi" w:cstheme="minorHAnsi"/>
                <w:sz w:val="20"/>
                <w:szCs w:val="20"/>
              </w:rPr>
              <w:t xml:space="preserve">Ödemeler Dengesi                   </w:t>
            </w:r>
          </w:p>
        </w:tc>
        <w:tc>
          <w:tcPr>
            <w:tcW w:w="5712" w:type="dxa"/>
          </w:tcPr>
          <w:p w:rsidR="006E105F" w:rsidRPr="00147095" w:rsidRDefault="006E105F" w:rsidP="00147095">
            <w:pPr>
              <w:rPr>
                <w:rFonts w:asciiTheme="minorHAnsi" w:hAnsiTheme="minorHAnsi" w:cstheme="minorHAnsi"/>
                <w:sz w:val="20"/>
                <w:szCs w:val="20"/>
              </w:rPr>
            </w:pPr>
            <w:r w:rsidRPr="00147095">
              <w:rPr>
                <w:rFonts w:asciiTheme="minorHAnsi" w:hAnsiTheme="minorHAnsi" w:cstheme="minorHAnsi"/>
                <w:sz w:val="20"/>
                <w:szCs w:val="20"/>
              </w:rPr>
              <w:t>1 Tedbir</w:t>
            </w:r>
          </w:p>
        </w:tc>
      </w:tr>
      <w:tr w:rsidR="006E105F" w:rsidRPr="006E105F" w:rsidTr="006E105F">
        <w:trPr>
          <w:trHeight w:val="282"/>
        </w:trPr>
        <w:tc>
          <w:tcPr>
            <w:tcW w:w="954" w:type="dxa"/>
            <w:vMerge/>
            <w:shd w:val="clear" w:color="auto" w:fill="E2EFD9"/>
          </w:tcPr>
          <w:p w:rsidR="006E105F" w:rsidRPr="006E105F" w:rsidRDefault="006E105F">
            <w:pPr>
              <w:pStyle w:val="TableParagraph"/>
              <w:rPr>
                <w:rFonts w:asciiTheme="minorHAnsi" w:hAnsiTheme="minorHAnsi" w:cstheme="minorHAnsi"/>
                <w:sz w:val="20"/>
                <w:szCs w:val="20"/>
              </w:rPr>
            </w:pPr>
          </w:p>
        </w:tc>
        <w:tc>
          <w:tcPr>
            <w:tcW w:w="2828" w:type="dxa"/>
          </w:tcPr>
          <w:p w:rsidR="006E105F" w:rsidRPr="00147095" w:rsidRDefault="006E105F" w:rsidP="00147095">
            <w:pPr>
              <w:rPr>
                <w:rFonts w:asciiTheme="minorHAnsi" w:hAnsiTheme="minorHAnsi" w:cstheme="minorHAnsi"/>
                <w:sz w:val="20"/>
                <w:szCs w:val="20"/>
              </w:rPr>
            </w:pPr>
            <w:r w:rsidRPr="00147095">
              <w:rPr>
                <w:rFonts w:asciiTheme="minorHAnsi" w:hAnsiTheme="minorHAnsi" w:cstheme="minorHAnsi"/>
                <w:sz w:val="20"/>
                <w:szCs w:val="20"/>
              </w:rPr>
              <w:t xml:space="preserve">Finansal İstikrar                      </w:t>
            </w:r>
          </w:p>
        </w:tc>
        <w:tc>
          <w:tcPr>
            <w:tcW w:w="5712" w:type="dxa"/>
          </w:tcPr>
          <w:p w:rsidR="006E105F" w:rsidRPr="00147095" w:rsidRDefault="006E105F" w:rsidP="00147095">
            <w:pPr>
              <w:rPr>
                <w:rFonts w:asciiTheme="minorHAnsi" w:hAnsiTheme="minorHAnsi" w:cstheme="minorHAnsi"/>
                <w:sz w:val="20"/>
                <w:szCs w:val="20"/>
              </w:rPr>
            </w:pPr>
            <w:r w:rsidRPr="00147095">
              <w:rPr>
                <w:rFonts w:asciiTheme="minorHAnsi" w:hAnsiTheme="minorHAnsi" w:cstheme="minorHAnsi"/>
                <w:sz w:val="20"/>
                <w:szCs w:val="20"/>
              </w:rPr>
              <w:t>1 Tedbir</w:t>
            </w:r>
          </w:p>
        </w:tc>
      </w:tr>
      <w:tr w:rsidR="006E105F" w:rsidRPr="006E105F" w:rsidTr="006E105F">
        <w:trPr>
          <w:trHeight w:val="282"/>
        </w:trPr>
        <w:tc>
          <w:tcPr>
            <w:tcW w:w="954" w:type="dxa"/>
            <w:vMerge/>
            <w:shd w:val="clear" w:color="auto" w:fill="E2EFD9"/>
          </w:tcPr>
          <w:p w:rsidR="006E105F" w:rsidRPr="006E105F" w:rsidRDefault="006E105F">
            <w:pPr>
              <w:pStyle w:val="TableParagraph"/>
              <w:rPr>
                <w:rFonts w:asciiTheme="minorHAnsi" w:hAnsiTheme="minorHAnsi" w:cstheme="minorHAnsi"/>
                <w:sz w:val="20"/>
                <w:szCs w:val="20"/>
              </w:rPr>
            </w:pPr>
          </w:p>
        </w:tc>
        <w:tc>
          <w:tcPr>
            <w:tcW w:w="2828" w:type="dxa"/>
          </w:tcPr>
          <w:p w:rsidR="006E105F" w:rsidRPr="00147095" w:rsidRDefault="006E105F" w:rsidP="00147095">
            <w:pPr>
              <w:rPr>
                <w:rFonts w:asciiTheme="minorHAnsi" w:hAnsiTheme="minorHAnsi" w:cstheme="minorHAnsi"/>
                <w:sz w:val="20"/>
                <w:szCs w:val="20"/>
              </w:rPr>
            </w:pPr>
            <w:r w:rsidRPr="00147095">
              <w:rPr>
                <w:rFonts w:asciiTheme="minorHAnsi" w:hAnsiTheme="minorHAnsi" w:cstheme="minorHAnsi"/>
                <w:sz w:val="20"/>
                <w:szCs w:val="20"/>
              </w:rPr>
              <w:t xml:space="preserve">Afet Yönetimi </w:t>
            </w:r>
          </w:p>
        </w:tc>
        <w:tc>
          <w:tcPr>
            <w:tcW w:w="5712" w:type="dxa"/>
          </w:tcPr>
          <w:p w:rsidR="006E105F" w:rsidRPr="00147095" w:rsidRDefault="006E105F" w:rsidP="00147095">
            <w:pPr>
              <w:rPr>
                <w:rFonts w:asciiTheme="minorHAnsi" w:hAnsiTheme="minorHAnsi" w:cstheme="minorHAnsi"/>
                <w:sz w:val="20"/>
                <w:szCs w:val="20"/>
              </w:rPr>
            </w:pPr>
            <w:r w:rsidRPr="00147095">
              <w:rPr>
                <w:rFonts w:asciiTheme="minorHAnsi" w:hAnsiTheme="minorHAnsi" w:cstheme="minorHAnsi"/>
                <w:sz w:val="20"/>
                <w:szCs w:val="20"/>
              </w:rPr>
              <w:t>1 Tedbir</w:t>
            </w:r>
          </w:p>
        </w:tc>
      </w:tr>
      <w:tr w:rsidR="006E105F" w:rsidRPr="006E105F" w:rsidTr="006E105F">
        <w:trPr>
          <w:trHeight w:val="282"/>
        </w:trPr>
        <w:tc>
          <w:tcPr>
            <w:tcW w:w="954" w:type="dxa"/>
            <w:vMerge/>
            <w:shd w:val="clear" w:color="auto" w:fill="E2EFD9"/>
          </w:tcPr>
          <w:p w:rsidR="006E105F" w:rsidRPr="006E105F" w:rsidRDefault="006E105F">
            <w:pPr>
              <w:pStyle w:val="TableParagraph"/>
              <w:rPr>
                <w:rFonts w:asciiTheme="minorHAnsi" w:hAnsiTheme="minorHAnsi" w:cstheme="minorHAnsi"/>
                <w:sz w:val="20"/>
                <w:szCs w:val="20"/>
              </w:rPr>
            </w:pPr>
          </w:p>
        </w:tc>
        <w:tc>
          <w:tcPr>
            <w:tcW w:w="2828" w:type="dxa"/>
          </w:tcPr>
          <w:p w:rsidR="006E105F" w:rsidRPr="00147095" w:rsidRDefault="006E105F" w:rsidP="00147095">
            <w:pPr>
              <w:rPr>
                <w:rFonts w:asciiTheme="minorHAnsi" w:hAnsiTheme="minorHAnsi" w:cstheme="minorHAnsi"/>
                <w:sz w:val="20"/>
                <w:szCs w:val="20"/>
              </w:rPr>
            </w:pPr>
            <w:r w:rsidRPr="00147095">
              <w:rPr>
                <w:rFonts w:asciiTheme="minorHAnsi" w:hAnsiTheme="minorHAnsi" w:cstheme="minorHAnsi"/>
                <w:sz w:val="20"/>
                <w:szCs w:val="20"/>
              </w:rPr>
              <w:t xml:space="preserve">Dijital Dönüşüm </w:t>
            </w:r>
          </w:p>
        </w:tc>
        <w:tc>
          <w:tcPr>
            <w:tcW w:w="5712" w:type="dxa"/>
          </w:tcPr>
          <w:p w:rsidR="006E105F" w:rsidRPr="00147095" w:rsidRDefault="006E105F" w:rsidP="00147095">
            <w:pPr>
              <w:rPr>
                <w:rFonts w:asciiTheme="minorHAnsi" w:hAnsiTheme="minorHAnsi" w:cstheme="minorHAnsi"/>
                <w:sz w:val="20"/>
                <w:szCs w:val="20"/>
              </w:rPr>
            </w:pPr>
            <w:r w:rsidRPr="00147095">
              <w:rPr>
                <w:rFonts w:asciiTheme="minorHAnsi" w:hAnsiTheme="minorHAnsi" w:cstheme="minorHAnsi"/>
                <w:sz w:val="20"/>
                <w:szCs w:val="20"/>
              </w:rPr>
              <w:t xml:space="preserve"> 4 Tedbir</w:t>
            </w:r>
          </w:p>
        </w:tc>
      </w:tr>
      <w:tr w:rsidR="006E105F" w:rsidRPr="006E105F" w:rsidTr="006E105F">
        <w:trPr>
          <w:trHeight w:val="282"/>
        </w:trPr>
        <w:tc>
          <w:tcPr>
            <w:tcW w:w="954" w:type="dxa"/>
            <w:vMerge/>
            <w:shd w:val="clear" w:color="auto" w:fill="E2EFD9"/>
          </w:tcPr>
          <w:p w:rsidR="006E105F" w:rsidRPr="006E105F" w:rsidRDefault="006E105F">
            <w:pPr>
              <w:pStyle w:val="TableParagraph"/>
              <w:rPr>
                <w:rFonts w:asciiTheme="minorHAnsi" w:hAnsiTheme="minorHAnsi" w:cstheme="minorHAnsi"/>
                <w:sz w:val="20"/>
                <w:szCs w:val="20"/>
              </w:rPr>
            </w:pPr>
          </w:p>
        </w:tc>
        <w:tc>
          <w:tcPr>
            <w:tcW w:w="2828" w:type="dxa"/>
          </w:tcPr>
          <w:p w:rsidR="006E105F" w:rsidRPr="00147095" w:rsidRDefault="006E105F" w:rsidP="00147095">
            <w:pPr>
              <w:rPr>
                <w:rFonts w:asciiTheme="minorHAnsi" w:hAnsiTheme="minorHAnsi" w:cstheme="minorHAnsi"/>
                <w:sz w:val="20"/>
                <w:szCs w:val="20"/>
              </w:rPr>
            </w:pPr>
            <w:r w:rsidRPr="00147095">
              <w:rPr>
                <w:rFonts w:asciiTheme="minorHAnsi" w:hAnsiTheme="minorHAnsi" w:cstheme="minorHAnsi"/>
                <w:sz w:val="20"/>
                <w:szCs w:val="20"/>
              </w:rPr>
              <w:t>Hizmet İh</w:t>
            </w:r>
            <w:r w:rsidR="00147095" w:rsidRPr="00147095">
              <w:rPr>
                <w:rFonts w:asciiTheme="minorHAnsi" w:hAnsiTheme="minorHAnsi" w:cstheme="minorHAnsi"/>
                <w:sz w:val="20"/>
                <w:szCs w:val="20"/>
              </w:rPr>
              <w:t>racat</w:t>
            </w:r>
            <w:r w:rsidRPr="00147095">
              <w:rPr>
                <w:rFonts w:asciiTheme="minorHAnsi" w:hAnsiTheme="minorHAnsi" w:cstheme="minorHAnsi"/>
                <w:sz w:val="20"/>
                <w:szCs w:val="20"/>
              </w:rPr>
              <w:t xml:space="preserve">Desteklenmesi </w:t>
            </w:r>
          </w:p>
        </w:tc>
        <w:tc>
          <w:tcPr>
            <w:tcW w:w="5712" w:type="dxa"/>
          </w:tcPr>
          <w:p w:rsidR="006E105F" w:rsidRPr="00147095" w:rsidRDefault="006E105F" w:rsidP="00147095">
            <w:pPr>
              <w:rPr>
                <w:rFonts w:asciiTheme="minorHAnsi" w:hAnsiTheme="minorHAnsi" w:cstheme="minorHAnsi"/>
                <w:sz w:val="20"/>
                <w:szCs w:val="20"/>
              </w:rPr>
            </w:pPr>
            <w:r w:rsidRPr="00147095">
              <w:rPr>
                <w:rFonts w:asciiTheme="minorHAnsi" w:hAnsiTheme="minorHAnsi" w:cstheme="minorHAnsi"/>
                <w:sz w:val="20"/>
                <w:szCs w:val="20"/>
              </w:rPr>
              <w:t xml:space="preserve"> 1 Tedbir</w:t>
            </w:r>
          </w:p>
        </w:tc>
      </w:tr>
      <w:tr w:rsidR="006E105F" w:rsidRPr="006E105F" w:rsidTr="006E105F">
        <w:trPr>
          <w:trHeight w:val="282"/>
        </w:trPr>
        <w:tc>
          <w:tcPr>
            <w:tcW w:w="954" w:type="dxa"/>
            <w:vMerge/>
            <w:shd w:val="clear" w:color="auto" w:fill="E2EFD9"/>
          </w:tcPr>
          <w:p w:rsidR="006E105F" w:rsidRPr="006E105F" w:rsidRDefault="006E105F">
            <w:pPr>
              <w:pStyle w:val="TableParagraph"/>
              <w:rPr>
                <w:rFonts w:asciiTheme="minorHAnsi" w:hAnsiTheme="minorHAnsi" w:cstheme="minorHAnsi"/>
                <w:sz w:val="20"/>
                <w:szCs w:val="20"/>
              </w:rPr>
            </w:pPr>
          </w:p>
        </w:tc>
        <w:tc>
          <w:tcPr>
            <w:tcW w:w="2828" w:type="dxa"/>
          </w:tcPr>
          <w:p w:rsidR="006E105F" w:rsidRPr="00147095" w:rsidRDefault="006E105F" w:rsidP="00147095">
            <w:pPr>
              <w:rPr>
                <w:rFonts w:asciiTheme="minorHAnsi" w:hAnsiTheme="minorHAnsi" w:cstheme="minorHAnsi"/>
                <w:sz w:val="20"/>
                <w:szCs w:val="20"/>
              </w:rPr>
            </w:pPr>
            <w:r w:rsidRPr="00147095">
              <w:rPr>
                <w:rFonts w:asciiTheme="minorHAnsi" w:hAnsiTheme="minorHAnsi" w:cstheme="minorHAnsi"/>
                <w:sz w:val="20"/>
                <w:szCs w:val="20"/>
              </w:rPr>
              <w:t xml:space="preserve">Ne Eğitimde Ne İstihdamda Olan </w:t>
            </w:r>
            <w:r w:rsidRPr="00147095">
              <w:rPr>
                <w:rFonts w:asciiTheme="minorHAnsi" w:hAnsiTheme="minorHAnsi" w:cstheme="minorHAnsi"/>
                <w:sz w:val="20"/>
                <w:szCs w:val="20"/>
              </w:rPr>
              <w:lastRenderedPageBreak/>
              <w:t>Gençlerin veKadınların Eğitime ve İstihdama Katılımı</w:t>
            </w:r>
          </w:p>
        </w:tc>
        <w:tc>
          <w:tcPr>
            <w:tcW w:w="5712" w:type="dxa"/>
          </w:tcPr>
          <w:p w:rsidR="006E105F" w:rsidRPr="00147095" w:rsidRDefault="006E105F" w:rsidP="00147095">
            <w:pPr>
              <w:rPr>
                <w:rFonts w:asciiTheme="minorHAnsi" w:hAnsiTheme="minorHAnsi" w:cstheme="minorHAnsi"/>
                <w:sz w:val="20"/>
                <w:szCs w:val="20"/>
              </w:rPr>
            </w:pPr>
            <w:r w:rsidRPr="00147095">
              <w:rPr>
                <w:rFonts w:asciiTheme="minorHAnsi" w:hAnsiTheme="minorHAnsi" w:cstheme="minorHAnsi"/>
                <w:sz w:val="20"/>
                <w:szCs w:val="20"/>
              </w:rPr>
              <w:lastRenderedPageBreak/>
              <w:t>3 Tedbir</w:t>
            </w:r>
          </w:p>
        </w:tc>
      </w:tr>
      <w:tr w:rsidR="006E105F" w:rsidRPr="006E105F" w:rsidTr="006E105F">
        <w:trPr>
          <w:trHeight w:val="282"/>
        </w:trPr>
        <w:tc>
          <w:tcPr>
            <w:tcW w:w="954" w:type="dxa"/>
            <w:vMerge/>
            <w:shd w:val="clear" w:color="auto" w:fill="E2EFD9"/>
          </w:tcPr>
          <w:p w:rsidR="006E105F" w:rsidRPr="006E105F" w:rsidRDefault="006E105F">
            <w:pPr>
              <w:pStyle w:val="TableParagraph"/>
              <w:rPr>
                <w:rFonts w:asciiTheme="minorHAnsi" w:hAnsiTheme="minorHAnsi" w:cstheme="minorHAnsi"/>
                <w:sz w:val="20"/>
                <w:szCs w:val="20"/>
              </w:rPr>
            </w:pPr>
          </w:p>
        </w:tc>
        <w:tc>
          <w:tcPr>
            <w:tcW w:w="2828" w:type="dxa"/>
          </w:tcPr>
          <w:p w:rsidR="00A53D72" w:rsidRPr="00147095" w:rsidRDefault="00A53D72" w:rsidP="00A53D72">
            <w:pPr>
              <w:rPr>
                <w:rFonts w:asciiTheme="minorHAnsi" w:hAnsiTheme="minorHAnsi" w:cstheme="minorHAnsi"/>
                <w:sz w:val="20"/>
                <w:szCs w:val="20"/>
              </w:rPr>
            </w:pPr>
            <w:r w:rsidRPr="00147095">
              <w:rPr>
                <w:rFonts w:asciiTheme="minorHAnsi" w:hAnsiTheme="minorHAnsi" w:cstheme="minorHAnsi"/>
                <w:sz w:val="20"/>
                <w:szCs w:val="20"/>
              </w:rPr>
              <w:t>Yükseköğretimde ve Meslekî ve Teknik Eğitimde Özel</w:t>
            </w:r>
          </w:p>
          <w:p w:rsidR="00A53D72" w:rsidRPr="00147095" w:rsidRDefault="00A53D72" w:rsidP="00A53D72">
            <w:pPr>
              <w:rPr>
                <w:rFonts w:asciiTheme="minorHAnsi" w:hAnsiTheme="minorHAnsi" w:cstheme="minorHAnsi"/>
                <w:sz w:val="20"/>
                <w:szCs w:val="20"/>
              </w:rPr>
            </w:pPr>
            <w:r w:rsidRPr="00147095">
              <w:rPr>
                <w:rFonts w:asciiTheme="minorHAnsi" w:hAnsiTheme="minorHAnsi" w:cstheme="minorHAnsi"/>
                <w:sz w:val="20"/>
                <w:szCs w:val="20"/>
              </w:rPr>
              <w:t>Sektör Odaklı Dönüşüm</w:t>
            </w:r>
          </w:p>
          <w:p w:rsidR="006E105F" w:rsidRPr="00147095" w:rsidRDefault="006E105F" w:rsidP="00A53D72">
            <w:pPr>
              <w:rPr>
                <w:rFonts w:asciiTheme="minorHAnsi" w:hAnsiTheme="minorHAnsi" w:cstheme="minorHAnsi"/>
                <w:sz w:val="20"/>
                <w:szCs w:val="20"/>
              </w:rPr>
            </w:pPr>
          </w:p>
        </w:tc>
        <w:tc>
          <w:tcPr>
            <w:tcW w:w="5712" w:type="dxa"/>
          </w:tcPr>
          <w:p w:rsidR="006E105F" w:rsidRPr="00147095" w:rsidRDefault="00A53D72" w:rsidP="00147095">
            <w:pPr>
              <w:rPr>
                <w:rFonts w:asciiTheme="minorHAnsi" w:hAnsiTheme="minorHAnsi" w:cstheme="minorHAnsi"/>
                <w:sz w:val="20"/>
                <w:szCs w:val="20"/>
              </w:rPr>
            </w:pPr>
            <w:r w:rsidRPr="00147095">
              <w:rPr>
                <w:rFonts w:asciiTheme="minorHAnsi" w:hAnsiTheme="minorHAnsi" w:cstheme="minorHAnsi"/>
                <w:sz w:val="20"/>
                <w:szCs w:val="20"/>
              </w:rPr>
              <w:t>2 Tedbir</w:t>
            </w:r>
          </w:p>
        </w:tc>
      </w:tr>
      <w:tr w:rsidR="006E105F" w:rsidRPr="006E105F" w:rsidTr="006E105F">
        <w:trPr>
          <w:trHeight w:val="282"/>
        </w:trPr>
        <w:tc>
          <w:tcPr>
            <w:tcW w:w="954" w:type="dxa"/>
            <w:vMerge/>
            <w:shd w:val="clear" w:color="auto" w:fill="E2EFD9"/>
          </w:tcPr>
          <w:p w:rsidR="006E105F" w:rsidRPr="006E105F" w:rsidRDefault="006E105F">
            <w:pPr>
              <w:pStyle w:val="TableParagraph"/>
              <w:rPr>
                <w:rFonts w:asciiTheme="minorHAnsi" w:hAnsiTheme="minorHAnsi" w:cstheme="minorHAnsi"/>
                <w:sz w:val="20"/>
                <w:szCs w:val="20"/>
              </w:rPr>
            </w:pPr>
          </w:p>
        </w:tc>
        <w:tc>
          <w:tcPr>
            <w:tcW w:w="2828" w:type="dxa"/>
          </w:tcPr>
          <w:p w:rsidR="006E105F" w:rsidRPr="00147095" w:rsidRDefault="00A53D72" w:rsidP="00147095">
            <w:pPr>
              <w:rPr>
                <w:rFonts w:asciiTheme="minorHAnsi" w:hAnsiTheme="minorHAnsi" w:cstheme="minorHAnsi"/>
                <w:sz w:val="20"/>
                <w:szCs w:val="20"/>
              </w:rPr>
            </w:pPr>
            <w:r w:rsidRPr="00147095">
              <w:rPr>
                <w:rFonts w:asciiTheme="minorHAnsi" w:hAnsiTheme="minorHAnsi" w:cstheme="minorHAnsi"/>
                <w:sz w:val="20"/>
                <w:szCs w:val="20"/>
              </w:rPr>
              <w:t xml:space="preserve">Kamu Cari Harcamalarında Rasyonelleşme </w:t>
            </w:r>
          </w:p>
        </w:tc>
        <w:tc>
          <w:tcPr>
            <w:tcW w:w="5712" w:type="dxa"/>
          </w:tcPr>
          <w:p w:rsidR="006E105F" w:rsidRPr="00147095" w:rsidRDefault="00A53D72" w:rsidP="00147095">
            <w:pPr>
              <w:rPr>
                <w:rFonts w:asciiTheme="minorHAnsi" w:hAnsiTheme="minorHAnsi" w:cstheme="minorHAnsi"/>
                <w:sz w:val="20"/>
                <w:szCs w:val="20"/>
              </w:rPr>
            </w:pPr>
            <w:r w:rsidRPr="00147095">
              <w:rPr>
                <w:rFonts w:asciiTheme="minorHAnsi" w:hAnsiTheme="minorHAnsi" w:cstheme="minorHAnsi"/>
                <w:sz w:val="20"/>
                <w:szCs w:val="20"/>
              </w:rPr>
              <w:t>2 Tedbir</w:t>
            </w:r>
          </w:p>
        </w:tc>
      </w:tr>
      <w:tr w:rsidR="006E105F" w:rsidRPr="006E105F" w:rsidTr="006E105F">
        <w:trPr>
          <w:trHeight w:val="282"/>
        </w:trPr>
        <w:tc>
          <w:tcPr>
            <w:tcW w:w="954" w:type="dxa"/>
            <w:vMerge/>
            <w:shd w:val="clear" w:color="auto" w:fill="E2EFD9"/>
          </w:tcPr>
          <w:p w:rsidR="006E105F" w:rsidRPr="006E105F" w:rsidRDefault="006E105F">
            <w:pPr>
              <w:pStyle w:val="TableParagraph"/>
              <w:rPr>
                <w:rFonts w:asciiTheme="minorHAnsi" w:hAnsiTheme="minorHAnsi" w:cstheme="minorHAnsi"/>
                <w:sz w:val="20"/>
                <w:szCs w:val="20"/>
              </w:rPr>
            </w:pPr>
          </w:p>
        </w:tc>
        <w:tc>
          <w:tcPr>
            <w:tcW w:w="2828" w:type="dxa"/>
          </w:tcPr>
          <w:p w:rsidR="006E105F" w:rsidRPr="00147095" w:rsidRDefault="00A53D72" w:rsidP="00147095">
            <w:pPr>
              <w:rPr>
                <w:rFonts w:asciiTheme="minorHAnsi" w:hAnsiTheme="minorHAnsi" w:cstheme="minorHAnsi"/>
                <w:sz w:val="20"/>
                <w:szCs w:val="20"/>
              </w:rPr>
            </w:pPr>
            <w:r w:rsidRPr="00147095">
              <w:rPr>
                <w:rFonts w:asciiTheme="minorHAnsi" w:hAnsiTheme="minorHAnsi" w:cstheme="minorHAnsi"/>
                <w:sz w:val="20"/>
                <w:szCs w:val="20"/>
              </w:rPr>
              <w:t>Afetlere Duyarlı Bütünleşik Mekansal Planlama</w:t>
            </w:r>
          </w:p>
        </w:tc>
        <w:tc>
          <w:tcPr>
            <w:tcW w:w="5712" w:type="dxa"/>
          </w:tcPr>
          <w:p w:rsidR="006E105F" w:rsidRPr="00147095" w:rsidRDefault="00A53D72" w:rsidP="00147095">
            <w:pPr>
              <w:rPr>
                <w:rFonts w:asciiTheme="minorHAnsi" w:hAnsiTheme="minorHAnsi" w:cstheme="minorHAnsi"/>
                <w:sz w:val="20"/>
                <w:szCs w:val="20"/>
              </w:rPr>
            </w:pPr>
            <w:r w:rsidRPr="00147095">
              <w:rPr>
                <w:rFonts w:asciiTheme="minorHAnsi" w:hAnsiTheme="minorHAnsi" w:cstheme="minorHAnsi"/>
                <w:sz w:val="20"/>
                <w:szCs w:val="20"/>
              </w:rPr>
              <w:t>1 Tedbir</w:t>
            </w:r>
          </w:p>
        </w:tc>
      </w:tr>
      <w:tr w:rsidR="00DA0C1D" w:rsidRPr="006E105F" w:rsidTr="006E105F">
        <w:trPr>
          <w:trHeight w:val="282"/>
        </w:trPr>
        <w:tc>
          <w:tcPr>
            <w:tcW w:w="954" w:type="dxa"/>
            <w:vMerge w:val="restart"/>
            <w:shd w:val="clear" w:color="auto" w:fill="E2EFD9"/>
          </w:tcPr>
          <w:p w:rsidR="00DA0C1D" w:rsidRDefault="00DA0C1D">
            <w:pPr>
              <w:pStyle w:val="TableParagraph"/>
              <w:rPr>
                <w:rFonts w:asciiTheme="minorHAnsi" w:hAnsiTheme="minorHAnsi" w:cstheme="minorHAnsi"/>
                <w:sz w:val="20"/>
                <w:szCs w:val="20"/>
              </w:rPr>
            </w:pPr>
          </w:p>
          <w:p w:rsidR="00DA0C1D" w:rsidRDefault="00DA0C1D">
            <w:pPr>
              <w:pStyle w:val="TableParagraph"/>
              <w:rPr>
                <w:rFonts w:asciiTheme="minorHAnsi" w:hAnsiTheme="minorHAnsi" w:cstheme="minorHAnsi"/>
                <w:sz w:val="20"/>
                <w:szCs w:val="20"/>
              </w:rPr>
            </w:pPr>
          </w:p>
          <w:p w:rsidR="00DA0C1D" w:rsidRDefault="00DA0C1D">
            <w:pPr>
              <w:pStyle w:val="TableParagraph"/>
              <w:rPr>
                <w:rFonts w:asciiTheme="minorHAnsi" w:hAnsiTheme="minorHAnsi" w:cstheme="minorHAnsi"/>
                <w:sz w:val="20"/>
                <w:szCs w:val="20"/>
              </w:rPr>
            </w:pPr>
          </w:p>
          <w:p w:rsidR="00DA0C1D" w:rsidRDefault="00DA0C1D">
            <w:pPr>
              <w:pStyle w:val="TableParagraph"/>
              <w:rPr>
                <w:rFonts w:asciiTheme="minorHAnsi" w:hAnsiTheme="minorHAnsi" w:cstheme="minorHAnsi"/>
                <w:sz w:val="20"/>
                <w:szCs w:val="20"/>
              </w:rPr>
            </w:pPr>
          </w:p>
          <w:p w:rsidR="00DA0C1D" w:rsidRDefault="00DA0C1D">
            <w:pPr>
              <w:pStyle w:val="TableParagraph"/>
              <w:rPr>
                <w:rFonts w:asciiTheme="minorHAnsi" w:hAnsiTheme="minorHAnsi" w:cstheme="minorHAnsi"/>
                <w:sz w:val="20"/>
                <w:szCs w:val="20"/>
              </w:rPr>
            </w:pPr>
          </w:p>
          <w:p w:rsidR="00DA0C1D" w:rsidRPr="00C04F33" w:rsidRDefault="00DA0C1D" w:rsidP="00C04F33">
            <w:pPr>
              <w:pStyle w:val="TableParagraph"/>
              <w:rPr>
                <w:rFonts w:asciiTheme="minorHAnsi" w:hAnsiTheme="minorHAnsi" w:cstheme="minorHAnsi"/>
                <w:b/>
                <w:sz w:val="20"/>
                <w:szCs w:val="20"/>
              </w:rPr>
            </w:pPr>
            <w:r>
              <w:rPr>
                <w:rFonts w:asciiTheme="minorHAnsi" w:hAnsiTheme="minorHAnsi" w:cstheme="minorHAnsi"/>
                <w:b/>
                <w:sz w:val="20"/>
                <w:szCs w:val="20"/>
              </w:rPr>
              <w:t>CUMHURBAŞKANLIĞI2024 YILLIK PROGRAMI</w:t>
            </w:r>
          </w:p>
        </w:tc>
        <w:tc>
          <w:tcPr>
            <w:tcW w:w="2828" w:type="dxa"/>
          </w:tcPr>
          <w:p w:rsidR="00DA0C1D" w:rsidRPr="00147095" w:rsidRDefault="00DA0C1D" w:rsidP="00147095">
            <w:pPr>
              <w:rPr>
                <w:rFonts w:asciiTheme="minorHAnsi" w:hAnsiTheme="minorHAnsi" w:cstheme="minorHAnsi"/>
                <w:sz w:val="20"/>
                <w:szCs w:val="20"/>
              </w:rPr>
            </w:pPr>
            <w:r w:rsidRPr="00147095">
              <w:rPr>
                <w:rFonts w:asciiTheme="minorHAnsi" w:hAnsiTheme="minorHAnsi" w:cstheme="minorHAnsi"/>
                <w:sz w:val="20"/>
                <w:szCs w:val="20"/>
              </w:rPr>
              <w:t>Yurt İçi Tasarruflar</w:t>
            </w:r>
          </w:p>
        </w:tc>
        <w:tc>
          <w:tcPr>
            <w:tcW w:w="5712" w:type="dxa"/>
          </w:tcPr>
          <w:p w:rsidR="00DA0C1D" w:rsidRPr="00147095" w:rsidRDefault="00DA0C1D" w:rsidP="00147095">
            <w:pPr>
              <w:rPr>
                <w:rFonts w:asciiTheme="minorHAnsi" w:hAnsiTheme="minorHAnsi" w:cstheme="minorHAnsi"/>
                <w:sz w:val="20"/>
                <w:szCs w:val="20"/>
              </w:rPr>
            </w:pPr>
            <w:r w:rsidRPr="00147095">
              <w:rPr>
                <w:rFonts w:asciiTheme="minorHAnsi" w:hAnsiTheme="minorHAnsi" w:cstheme="minorHAnsi"/>
                <w:sz w:val="20"/>
                <w:szCs w:val="20"/>
              </w:rPr>
              <w:t xml:space="preserve"> 350.2, 352.3 Sayılı Tedbir Maddeleri</w:t>
            </w:r>
          </w:p>
        </w:tc>
      </w:tr>
      <w:tr w:rsidR="00DA0C1D" w:rsidRPr="006E105F" w:rsidTr="006E105F">
        <w:trPr>
          <w:trHeight w:val="282"/>
        </w:trPr>
        <w:tc>
          <w:tcPr>
            <w:tcW w:w="954" w:type="dxa"/>
            <w:vMerge/>
            <w:shd w:val="clear" w:color="auto" w:fill="E2EFD9"/>
          </w:tcPr>
          <w:p w:rsidR="00DA0C1D" w:rsidRPr="006E105F" w:rsidRDefault="00DA0C1D">
            <w:pPr>
              <w:pStyle w:val="TableParagraph"/>
              <w:rPr>
                <w:rFonts w:asciiTheme="minorHAnsi" w:hAnsiTheme="minorHAnsi" w:cstheme="minorHAnsi"/>
                <w:sz w:val="20"/>
                <w:szCs w:val="20"/>
              </w:rPr>
            </w:pPr>
          </w:p>
        </w:tc>
        <w:tc>
          <w:tcPr>
            <w:tcW w:w="2828" w:type="dxa"/>
          </w:tcPr>
          <w:p w:rsidR="00DA0C1D" w:rsidRPr="00147095" w:rsidRDefault="00DA0C1D" w:rsidP="00147095">
            <w:pPr>
              <w:rPr>
                <w:rFonts w:asciiTheme="minorHAnsi" w:hAnsiTheme="minorHAnsi" w:cstheme="minorHAnsi"/>
                <w:sz w:val="20"/>
                <w:szCs w:val="20"/>
              </w:rPr>
            </w:pPr>
            <w:r w:rsidRPr="00147095">
              <w:rPr>
                <w:rFonts w:asciiTheme="minorHAnsi" w:hAnsiTheme="minorHAnsi" w:cstheme="minorHAnsi"/>
                <w:sz w:val="20"/>
                <w:szCs w:val="20"/>
              </w:rPr>
              <w:t xml:space="preserve">Mali Piyasalar </w:t>
            </w:r>
          </w:p>
        </w:tc>
        <w:tc>
          <w:tcPr>
            <w:tcW w:w="5712" w:type="dxa"/>
          </w:tcPr>
          <w:p w:rsidR="00DA0C1D" w:rsidRPr="00147095" w:rsidRDefault="00DA0C1D" w:rsidP="00147095">
            <w:pPr>
              <w:rPr>
                <w:rFonts w:asciiTheme="minorHAnsi" w:hAnsiTheme="minorHAnsi" w:cstheme="minorHAnsi"/>
                <w:sz w:val="20"/>
                <w:szCs w:val="20"/>
              </w:rPr>
            </w:pPr>
            <w:r w:rsidRPr="00147095">
              <w:rPr>
                <w:rFonts w:asciiTheme="minorHAnsi" w:hAnsiTheme="minorHAnsi" w:cstheme="minorHAnsi"/>
                <w:sz w:val="20"/>
                <w:szCs w:val="20"/>
              </w:rPr>
              <w:t xml:space="preserve"> 379.2 Sayılı Tedbir Maddesi</w:t>
            </w:r>
          </w:p>
        </w:tc>
      </w:tr>
      <w:tr w:rsidR="00DA0C1D" w:rsidRPr="006E105F" w:rsidTr="006E105F">
        <w:trPr>
          <w:trHeight w:val="282"/>
        </w:trPr>
        <w:tc>
          <w:tcPr>
            <w:tcW w:w="954" w:type="dxa"/>
            <w:vMerge/>
            <w:shd w:val="clear" w:color="auto" w:fill="E2EFD9"/>
          </w:tcPr>
          <w:p w:rsidR="00DA0C1D" w:rsidRPr="006E105F" w:rsidRDefault="00DA0C1D">
            <w:pPr>
              <w:pStyle w:val="TableParagraph"/>
              <w:rPr>
                <w:rFonts w:asciiTheme="minorHAnsi" w:hAnsiTheme="minorHAnsi" w:cstheme="minorHAnsi"/>
                <w:sz w:val="20"/>
                <w:szCs w:val="20"/>
              </w:rPr>
            </w:pPr>
          </w:p>
        </w:tc>
        <w:tc>
          <w:tcPr>
            <w:tcW w:w="2828" w:type="dxa"/>
          </w:tcPr>
          <w:p w:rsidR="00DA0C1D" w:rsidRPr="00147095" w:rsidRDefault="00DA0C1D" w:rsidP="00147095">
            <w:pPr>
              <w:rPr>
                <w:rFonts w:asciiTheme="minorHAnsi" w:hAnsiTheme="minorHAnsi" w:cstheme="minorHAnsi"/>
                <w:sz w:val="20"/>
                <w:szCs w:val="20"/>
              </w:rPr>
            </w:pPr>
            <w:r w:rsidRPr="00147095">
              <w:rPr>
                <w:rFonts w:asciiTheme="minorHAnsi" w:hAnsiTheme="minorHAnsi" w:cstheme="minorHAnsi"/>
                <w:sz w:val="20"/>
                <w:szCs w:val="20"/>
              </w:rPr>
              <w:t xml:space="preserve">İmalat Sanayii </w:t>
            </w:r>
          </w:p>
        </w:tc>
        <w:tc>
          <w:tcPr>
            <w:tcW w:w="5712" w:type="dxa"/>
          </w:tcPr>
          <w:p w:rsidR="00DA0C1D" w:rsidRPr="00147095" w:rsidRDefault="00DA0C1D" w:rsidP="00147095">
            <w:pPr>
              <w:rPr>
                <w:rFonts w:asciiTheme="minorHAnsi" w:hAnsiTheme="minorHAnsi" w:cstheme="minorHAnsi"/>
                <w:sz w:val="20"/>
                <w:szCs w:val="20"/>
              </w:rPr>
            </w:pPr>
            <w:r w:rsidRPr="00147095">
              <w:rPr>
                <w:rFonts w:asciiTheme="minorHAnsi" w:hAnsiTheme="minorHAnsi" w:cstheme="minorHAnsi"/>
                <w:sz w:val="20"/>
                <w:szCs w:val="20"/>
              </w:rPr>
              <w:t xml:space="preserve"> 432.1 Sayılı Tedbir Maddesi</w:t>
            </w:r>
          </w:p>
        </w:tc>
      </w:tr>
      <w:tr w:rsidR="00DA0C1D" w:rsidRPr="006E105F" w:rsidTr="006E105F">
        <w:trPr>
          <w:trHeight w:val="282"/>
        </w:trPr>
        <w:tc>
          <w:tcPr>
            <w:tcW w:w="954" w:type="dxa"/>
            <w:vMerge/>
            <w:shd w:val="clear" w:color="auto" w:fill="E2EFD9"/>
          </w:tcPr>
          <w:p w:rsidR="00DA0C1D" w:rsidRPr="006E105F" w:rsidRDefault="00DA0C1D">
            <w:pPr>
              <w:pStyle w:val="TableParagraph"/>
              <w:rPr>
                <w:rFonts w:asciiTheme="minorHAnsi" w:hAnsiTheme="minorHAnsi" w:cstheme="minorHAnsi"/>
                <w:sz w:val="20"/>
                <w:szCs w:val="20"/>
              </w:rPr>
            </w:pPr>
          </w:p>
        </w:tc>
        <w:tc>
          <w:tcPr>
            <w:tcW w:w="2828" w:type="dxa"/>
          </w:tcPr>
          <w:p w:rsidR="00DA0C1D" w:rsidRPr="00147095" w:rsidRDefault="00DA0C1D" w:rsidP="00147095">
            <w:pPr>
              <w:rPr>
                <w:rFonts w:asciiTheme="minorHAnsi" w:hAnsiTheme="minorHAnsi" w:cstheme="minorHAnsi"/>
                <w:sz w:val="20"/>
                <w:szCs w:val="20"/>
              </w:rPr>
            </w:pPr>
            <w:r w:rsidRPr="00147095">
              <w:rPr>
                <w:rFonts w:asciiTheme="minorHAnsi" w:hAnsiTheme="minorHAnsi" w:cstheme="minorHAnsi"/>
                <w:sz w:val="20"/>
                <w:szCs w:val="20"/>
              </w:rPr>
              <w:t>Otom</w:t>
            </w:r>
            <w:r>
              <w:rPr>
                <w:rFonts w:asciiTheme="minorHAnsi" w:hAnsiTheme="minorHAnsi" w:cstheme="minorHAnsi"/>
                <w:sz w:val="20"/>
                <w:szCs w:val="20"/>
              </w:rPr>
              <w:t xml:space="preserve">otiv </w:t>
            </w:r>
          </w:p>
        </w:tc>
        <w:tc>
          <w:tcPr>
            <w:tcW w:w="5712" w:type="dxa"/>
          </w:tcPr>
          <w:p w:rsidR="00DA0C1D" w:rsidRPr="00147095" w:rsidRDefault="00DA0C1D" w:rsidP="00147095">
            <w:pPr>
              <w:rPr>
                <w:rFonts w:asciiTheme="minorHAnsi" w:hAnsiTheme="minorHAnsi" w:cstheme="minorHAnsi"/>
                <w:sz w:val="20"/>
                <w:szCs w:val="20"/>
              </w:rPr>
            </w:pPr>
            <w:r w:rsidRPr="00147095">
              <w:rPr>
                <w:rFonts w:asciiTheme="minorHAnsi" w:hAnsiTheme="minorHAnsi" w:cstheme="minorHAnsi"/>
                <w:sz w:val="20"/>
                <w:szCs w:val="20"/>
              </w:rPr>
              <w:t>Otomotiv 473.1 Sayılı Tedbir Maddesi</w:t>
            </w:r>
          </w:p>
        </w:tc>
      </w:tr>
      <w:tr w:rsidR="00DA0C1D" w:rsidRPr="006E105F" w:rsidTr="006E105F">
        <w:trPr>
          <w:trHeight w:val="282"/>
        </w:trPr>
        <w:tc>
          <w:tcPr>
            <w:tcW w:w="954" w:type="dxa"/>
            <w:vMerge/>
            <w:shd w:val="clear" w:color="auto" w:fill="E2EFD9"/>
          </w:tcPr>
          <w:p w:rsidR="00DA0C1D" w:rsidRPr="006E105F" w:rsidRDefault="00DA0C1D">
            <w:pPr>
              <w:pStyle w:val="TableParagraph"/>
              <w:rPr>
                <w:rFonts w:asciiTheme="minorHAnsi" w:hAnsiTheme="minorHAnsi" w:cstheme="minorHAnsi"/>
                <w:sz w:val="20"/>
                <w:szCs w:val="20"/>
              </w:rPr>
            </w:pPr>
          </w:p>
        </w:tc>
        <w:tc>
          <w:tcPr>
            <w:tcW w:w="2828" w:type="dxa"/>
          </w:tcPr>
          <w:p w:rsidR="00DA0C1D" w:rsidRPr="00147095" w:rsidRDefault="00DA0C1D" w:rsidP="00147095">
            <w:pPr>
              <w:rPr>
                <w:rFonts w:asciiTheme="minorHAnsi" w:hAnsiTheme="minorHAnsi" w:cstheme="minorHAnsi"/>
                <w:sz w:val="20"/>
                <w:szCs w:val="20"/>
              </w:rPr>
            </w:pPr>
            <w:r w:rsidRPr="00147095">
              <w:rPr>
                <w:rFonts w:asciiTheme="minorHAnsi" w:hAnsiTheme="minorHAnsi" w:cstheme="minorHAnsi"/>
                <w:sz w:val="20"/>
                <w:szCs w:val="20"/>
              </w:rPr>
              <w:t xml:space="preserve">Turizm </w:t>
            </w:r>
          </w:p>
        </w:tc>
        <w:tc>
          <w:tcPr>
            <w:tcW w:w="5712" w:type="dxa"/>
          </w:tcPr>
          <w:p w:rsidR="00DA0C1D" w:rsidRPr="00147095" w:rsidRDefault="00DA0C1D" w:rsidP="00147095">
            <w:pPr>
              <w:rPr>
                <w:rFonts w:asciiTheme="minorHAnsi" w:hAnsiTheme="minorHAnsi" w:cstheme="minorHAnsi"/>
                <w:sz w:val="20"/>
                <w:szCs w:val="20"/>
              </w:rPr>
            </w:pPr>
            <w:r w:rsidRPr="00147095">
              <w:rPr>
                <w:rFonts w:asciiTheme="minorHAnsi" w:hAnsiTheme="minorHAnsi" w:cstheme="minorHAnsi"/>
                <w:sz w:val="20"/>
                <w:szCs w:val="20"/>
              </w:rPr>
              <w:t xml:space="preserve"> 525.3, 525.4 Sayılı Tedbir Maddeleri</w:t>
            </w:r>
          </w:p>
        </w:tc>
      </w:tr>
      <w:tr w:rsidR="00DA0C1D" w:rsidRPr="006E105F" w:rsidTr="006E105F">
        <w:trPr>
          <w:trHeight w:val="282"/>
        </w:trPr>
        <w:tc>
          <w:tcPr>
            <w:tcW w:w="954" w:type="dxa"/>
            <w:vMerge/>
            <w:shd w:val="clear" w:color="auto" w:fill="E2EFD9"/>
          </w:tcPr>
          <w:p w:rsidR="00DA0C1D" w:rsidRPr="006E105F" w:rsidRDefault="00DA0C1D">
            <w:pPr>
              <w:pStyle w:val="TableParagraph"/>
              <w:rPr>
                <w:rFonts w:asciiTheme="minorHAnsi" w:hAnsiTheme="minorHAnsi" w:cstheme="minorHAnsi"/>
                <w:sz w:val="20"/>
                <w:szCs w:val="20"/>
              </w:rPr>
            </w:pPr>
          </w:p>
        </w:tc>
        <w:tc>
          <w:tcPr>
            <w:tcW w:w="2828" w:type="dxa"/>
          </w:tcPr>
          <w:p w:rsidR="00DA0C1D" w:rsidRPr="00147095" w:rsidRDefault="00DA0C1D" w:rsidP="00147095">
            <w:pPr>
              <w:rPr>
                <w:rFonts w:asciiTheme="minorHAnsi" w:hAnsiTheme="minorHAnsi" w:cstheme="minorHAnsi"/>
                <w:sz w:val="20"/>
                <w:szCs w:val="20"/>
              </w:rPr>
            </w:pPr>
            <w:r w:rsidRPr="00147095">
              <w:rPr>
                <w:rFonts w:asciiTheme="minorHAnsi" w:hAnsiTheme="minorHAnsi" w:cstheme="minorHAnsi"/>
                <w:sz w:val="20"/>
                <w:szCs w:val="20"/>
              </w:rPr>
              <w:t xml:space="preserve">Girişimcilik ve KOBİ’ler </w:t>
            </w:r>
          </w:p>
        </w:tc>
        <w:tc>
          <w:tcPr>
            <w:tcW w:w="5712" w:type="dxa"/>
          </w:tcPr>
          <w:p w:rsidR="00DA0C1D" w:rsidRPr="00147095" w:rsidRDefault="00DA0C1D" w:rsidP="00147095">
            <w:pPr>
              <w:rPr>
                <w:rFonts w:asciiTheme="minorHAnsi" w:hAnsiTheme="minorHAnsi" w:cstheme="minorHAnsi"/>
                <w:sz w:val="20"/>
                <w:szCs w:val="20"/>
              </w:rPr>
            </w:pPr>
            <w:r w:rsidRPr="00147095">
              <w:rPr>
                <w:rFonts w:asciiTheme="minorHAnsi" w:hAnsiTheme="minorHAnsi" w:cstheme="minorHAnsi"/>
                <w:sz w:val="20"/>
                <w:szCs w:val="20"/>
              </w:rPr>
              <w:t xml:space="preserve"> 559.2, 559.3 Sayılı Tedbir Maddeleri</w:t>
            </w:r>
          </w:p>
        </w:tc>
      </w:tr>
      <w:tr w:rsidR="00DA0C1D" w:rsidRPr="006E105F" w:rsidTr="006E105F">
        <w:trPr>
          <w:trHeight w:val="282"/>
        </w:trPr>
        <w:tc>
          <w:tcPr>
            <w:tcW w:w="954" w:type="dxa"/>
            <w:vMerge/>
            <w:shd w:val="clear" w:color="auto" w:fill="E2EFD9"/>
          </w:tcPr>
          <w:p w:rsidR="00DA0C1D" w:rsidRPr="006E105F" w:rsidRDefault="00DA0C1D">
            <w:pPr>
              <w:pStyle w:val="TableParagraph"/>
              <w:rPr>
                <w:rFonts w:asciiTheme="minorHAnsi" w:hAnsiTheme="minorHAnsi" w:cstheme="minorHAnsi"/>
                <w:sz w:val="20"/>
                <w:szCs w:val="20"/>
              </w:rPr>
            </w:pPr>
          </w:p>
        </w:tc>
        <w:tc>
          <w:tcPr>
            <w:tcW w:w="2828" w:type="dxa"/>
          </w:tcPr>
          <w:p w:rsidR="00DA0C1D" w:rsidRPr="00147095" w:rsidRDefault="00DA0C1D" w:rsidP="00147095">
            <w:pPr>
              <w:rPr>
                <w:rFonts w:asciiTheme="minorHAnsi" w:hAnsiTheme="minorHAnsi" w:cstheme="minorHAnsi"/>
                <w:sz w:val="20"/>
                <w:szCs w:val="20"/>
              </w:rPr>
            </w:pPr>
            <w:r w:rsidRPr="00147095">
              <w:rPr>
                <w:rFonts w:asciiTheme="minorHAnsi" w:hAnsiTheme="minorHAnsi" w:cstheme="minorHAnsi"/>
                <w:sz w:val="20"/>
                <w:szCs w:val="20"/>
              </w:rPr>
              <w:t xml:space="preserve">Fikri Mülkiyet Hakları </w:t>
            </w:r>
          </w:p>
        </w:tc>
        <w:tc>
          <w:tcPr>
            <w:tcW w:w="5712" w:type="dxa"/>
          </w:tcPr>
          <w:p w:rsidR="00DA0C1D" w:rsidRPr="00147095" w:rsidRDefault="00DA0C1D" w:rsidP="00147095">
            <w:pPr>
              <w:rPr>
                <w:rFonts w:asciiTheme="minorHAnsi" w:hAnsiTheme="minorHAnsi" w:cstheme="minorHAnsi"/>
                <w:sz w:val="20"/>
                <w:szCs w:val="20"/>
              </w:rPr>
            </w:pPr>
            <w:r w:rsidRPr="00147095">
              <w:rPr>
                <w:rFonts w:asciiTheme="minorHAnsi" w:hAnsiTheme="minorHAnsi" w:cstheme="minorHAnsi"/>
                <w:sz w:val="20"/>
                <w:szCs w:val="20"/>
              </w:rPr>
              <w:t xml:space="preserve"> 565.6, 565.7 Sayılı Tedbir Maddeleri</w:t>
            </w:r>
          </w:p>
        </w:tc>
      </w:tr>
      <w:tr w:rsidR="00DA0C1D" w:rsidRPr="006E105F" w:rsidTr="006E105F">
        <w:trPr>
          <w:trHeight w:val="282"/>
        </w:trPr>
        <w:tc>
          <w:tcPr>
            <w:tcW w:w="954" w:type="dxa"/>
            <w:vMerge/>
            <w:shd w:val="clear" w:color="auto" w:fill="E2EFD9"/>
          </w:tcPr>
          <w:p w:rsidR="00DA0C1D" w:rsidRPr="006E105F" w:rsidRDefault="00DA0C1D">
            <w:pPr>
              <w:pStyle w:val="TableParagraph"/>
              <w:rPr>
                <w:rFonts w:asciiTheme="minorHAnsi" w:hAnsiTheme="minorHAnsi" w:cstheme="minorHAnsi"/>
                <w:sz w:val="20"/>
                <w:szCs w:val="20"/>
              </w:rPr>
            </w:pPr>
          </w:p>
        </w:tc>
        <w:tc>
          <w:tcPr>
            <w:tcW w:w="2828" w:type="dxa"/>
          </w:tcPr>
          <w:p w:rsidR="00DA0C1D" w:rsidRPr="00147095" w:rsidRDefault="00DA0C1D" w:rsidP="00147095">
            <w:pPr>
              <w:rPr>
                <w:rFonts w:asciiTheme="minorHAnsi" w:hAnsiTheme="minorHAnsi" w:cstheme="minorHAnsi"/>
                <w:sz w:val="20"/>
                <w:szCs w:val="20"/>
              </w:rPr>
            </w:pPr>
            <w:r w:rsidRPr="00147095">
              <w:rPr>
                <w:rFonts w:asciiTheme="minorHAnsi" w:hAnsiTheme="minorHAnsi" w:cstheme="minorHAnsi"/>
                <w:sz w:val="20"/>
                <w:szCs w:val="20"/>
              </w:rPr>
              <w:t xml:space="preserve">Eğitim </w:t>
            </w:r>
          </w:p>
        </w:tc>
        <w:tc>
          <w:tcPr>
            <w:tcW w:w="5712" w:type="dxa"/>
          </w:tcPr>
          <w:p w:rsidR="00DA0C1D" w:rsidRPr="00147095" w:rsidRDefault="00DA0C1D" w:rsidP="00147095">
            <w:pPr>
              <w:rPr>
                <w:rFonts w:asciiTheme="minorHAnsi" w:hAnsiTheme="minorHAnsi" w:cstheme="minorHAnsi"/>
                <w:sz w:val="20"/>
                <w:szCs w:val="20"/>
              </w:rPr>
            </w:pPr>
            <w:r w:rsidRPr="00147095">
              <w:rPr>
                <w:rFonts w:asciiTheme="minorHAnsi" w:hAnsiTheme="minorHAnsi" w:cstheme="minorHAnsi"/>
                <w:sz w:val="20"/>
                <w:szCs w:val="20"/>
              </w:rPr>
              <w:t xml:space="preserve"> 661.1, 661.4, P. 661, P. 662, P. 663, P.664, P.665, P.666, P.667, P.668 ,P.670, P.672, P.675, P.676, P.678,</w:t>
            </w:r>
            <w:r w:rsidRPr="00366D6F">
              <w:rPr>
                <w:rFonts w:asciiTheme="minorHAnsi" w:hAnsiTheme="minorHAnsi" w:cstheme="minorHAnsi"/>
                <w:sz w:val="20"/>
                <w:szCs w:val="20"/>
              </w:rPr>
              <w:t>P.680, P.681 Sayılı Politika ve Tedbir Maddeleri</w:t>
            </w:r>
          </w:p>
        </w:tc>
      </w:tr>
      <w:tr w:rsidR="00DA0C1D" w:rsidRPr="006E105F" w:rsidTr="006E105F">
        <w:trPr>
          <w:trHeight w:val="282"/>
        </w:trPr>
        <w:tc>
          <w:tcPr>
            <w:tcW w:w="954" w:type="dxa"/>
            <w:vMerge/>
            <w:shd w:val="clear" w:color="auto" w:fill="E2EFD9"/>
          </w:tcPr>
          <w:p w:rsidR="00DA0C1D" w:rsidRPr="006E105F" w:rsidRDefault="00DA0C1D">
            <w:pPr>
              <w:pStyle w:val="TableParagraph"/>
              <w:rPr>
                <w:rFonts w:asciiTheme="minorHAnsi" w:hAnsiTheme="minorHAnsi" w:cstheme="minorHAnsi"/>
                <w:sz w:val="20"/>
                <w:szCs w:val="20"/>
              </w:rPr>
            </w:pPr>
          </w:p>
        </w:tc>
        <w:tc>
          <w:tcPr>
            <w:tcW w:w="2828" w:type="dxa"/>
          </w:tcPr>
          <w:p w:rsidR="00DA0C1D" w:rsidRPr="00147095" w:rsidRDefault="00DA0C1D" w:rsidP="00147095">
            <w:pPr>
              <w:rPr>
                <w:rFonts w:asciiTheme="minorHAnsi" w:hAnsiTheme="minorHAnsi" w:cstheme="minorHAnsi"/>
                <w:sz w:val="20"/>
                <w:szCs w:val="20"/>
              </w:rPr>
            </w:pPr>
            <w:r w:rsidRPr="00366D6F">
              <w:rPr>
                <w:rFonts w:asciiTheme="minorHAnsi" w:hAnsiTheme="minorHAnsi" w:cstheme="minorHAnsi"/>
                <w:sz w:val="20"/>
                <w:szCs w:val="20"/>
              </w:rPr>
              <w:t>Çocuk</w:t>
            </w:r>
          </w:p>
        </w:tc>
        <w:tc>
          <w:tcPr>
            <w:tcW w:w="5712" w:type="dxa"/>
          </w:tcPr>
          <w:p w:rsidR="00DA0C1D" w:rsidRPr="00147095" w:rsidRDefault="00DA0C1D" w:rsidP="00147095">
            <w:pPr>
              <w:rPr>
                <w:rFonts w:asciiTheme="minorHAnsi" w:hAnsiTheme="minorHAnsi" w:cstheme="minorHAnsi"/>
                <w:sz w:val="20"/>
                <w:szCs w:val="20"/>
              </w:rPr>
            </w:pPr>
            <w:r w:rsidRPr="00366D6F">
              <w:rPr>
                <w:rFonts w:asciiTheme="minorHAnsi" w:hAnsiTheme="minorHAnsi" w:cstheme="minorHAnsi"/>
                <w:sz w:val="20"/>
                <w:szCs w:val="20"/>
              </w:rPr>
              <w:t>P.732, 731.2, 731.3, 731.4, 731.5,</w:t>
            </w:r>
          </w:p>
        </w:tc>
      </w:tr>
      <w:tr w:rsidR="00DA0C1D" w:rsidRPr="006E105F" w:rsidTr="006E105F">
        <w:trPr>
          <w:trHeight w:val="282"/>
        </w:trPr>
        <w:tc>
          <w:tcPr>
            <w:tcW w:w="954" w:type="dxa"/>
            <w:vMerge/>
            <w:shd w:val="clear" w:color="auto" w:fill="E2EFD9"/>
          </w:tcPr>
          <w:p w:rsidR="00DA0C1D" w:rsidRPr="006E105F" w:rsidRDefault="00DA0C1D">
            <w:pPr>
              <w:pStyle w:val="TableParagraph"/>
              <w:rPr>
                <w:rFonts w:asciiTheme="minorHAnsi" w:hAnsiTheme="minorHAnsi" w:cstheme="minorHAnsi"/>
                <w:sz w:val="20"/>
                <w:szCs w:val="20"/>
              </w:rPr>
            </w:pPr>
          </w:p>
        </w:tc>
        <w:tc>
          <w:tcPr>
            <w:tcW w:w="2828" w:type="dxa"/>
          </w:tcPr>
          <w:p w:rsidR="00DA0C1D" w:rsidRPr="00DA0C1D" w:rsidRDefault="00DA0C1D" w:rsidP="00BC6F3A">
            <w:pPr>
              <w:rPr>
                <w:rFonts w:asciiTheme="minorHAnsi" w:hAnsiTheme="minorHAnsi" w:cstheme="minorHAnsi"/>
                <w:sz w:val="20"/>
                <w:szCs w:val="20"/>
              </w:rPr>
            </w:pPr>
            <w:r w:rsidRPr="00DA0C1D">
              <w:rPr>
                <w:rFonts w:asciiTheme="minorHAnsi" w:hAnsiTheme="minorHAnsi" w:cstheme="minorHAnsi"/>
                <w:sz w:val="20"/>
                <w:szCs w:val="20"/>
              </w:rPr>
              <w:t xml:space="preserve">Gençlik </w:t>
            </w:r>
          </w:p>
        </w:tc>
        <w:tc>
          <w:tcPr>
            <w:tcW w:w="5712" w:type="dxa"/>
          </w:tcPr>
          <w:p w:rsidR="00DA0C1D" w:rsidRPr="00DA0C1D" w:rsidRDefault="00DA0C1D" w:rsidP="00BC6F3A">
            <w:pPr>
              <w:rPr>
                <w:rFonts w:asciiTheme="minorHAnsi" w:hAnsiTheme="minorHAnsi" w:cstheme="minorHAnsi"/>
                <w:sz w:val="20"/>
                <w:szCs w:val="20"/>
              </w:rPr>
            </w:pPr>
            <w:r w:rsidRPr="00DA0C1D">
              <w:rPr>
                <w:rFonts w:asciiTheme="minorHAnsi" w:hAnsiTheme="minorHAnsi" w:cstheme="minorHAnsi"/>
                <w:sz w:val="20"/>
                <w:szCs w:val="20"/>
              </w:rPr>
              <w:t xml:space="preserve"> 746.1, 746.2, 746.6, 747.1, 747.2, 748.6 Sayılı Tedbir Maddeleri</w:t>
            </w:r>
          </w:p>
        </w:tc>
      </w:tr>
      <w:tr w:rsidR="00DA0C1D" w:rsidRPr="006E105F" w:rsidTr="006E105F">
        <w:trPr>
          <w:trHeight w:val="282"/>
        </w:trPr>
        <w:tc>
          <w:tcPr>
            <w:tcW w:w="954" w:type="dxa"/>
            <w:vMerge/>
            <w:shd w:val="clear" w:color="auto" w:fill="E2EFD9"/>
          </w:tcPr>
          <w:p w:rsidR="00DA0C1D" w:rsidRPr="006E105F" w:rsidRDefault="00DA0C1D">
            <w:pPr>
              <w:pStyle w:val="TableParagraph"/>
              <w:rPr>
                <w:rFonts w:asciiTheme="minorHAnsi" w:hAnsiTheme="minorHAnsi" w:cstheme="minorHAnsi"/>
                <w:sz w:val="20"/>
                <w:szCs w:val="20"/>
              </w:rPr>
            </w:pPr>
          </w:p>
        </w:tc>
        <w:tc>
          <w:tcPr>
            <w:tcW w:w="2828" w:type="dxa"/>
          </w:tcPr>
          <w:p w:rsidR="00DA0C1D" w:rsidRPr="00DA0C1D" w:rsidRDefault="00DA0C1D" w:rsidP="00BC6F3A">
            <w:pPr>
              <w:rPr>
                <w:rFonts w:asciiTheme="minorHAnsi" w:hAnsiTheme="minorHAnsi" w:cstheme="minorHAnsi"/>
                <w:sz w:val="20"/>
                <w:szCs w:val="20"/>
              </w:rPr>
            </w:pPr>
            <w:r w:rsidRPr="00DA0C1D">
              <w:rPr>
                <w:rFonts w:asciiTheme="minorHAnsi" w:hAnsiTheme="minorHAnsi" w:cstheme="minorHAnsi"/>
                <w:sz w:val="20"/>
                <w:szCs w:val="20"/>
              </w:rPr>
              <w:t>Engelli Hizmetleri</w:t>
            </w:r>
          </w:p>
        </w:tc>
        <w:tc>
          <w:tcPr>
            <w:tcW w:w="5712" w:type="dxa"/>
          </w:tcPr>
          <w:p w:rsidR="00DA0C1D" w:rsidRPr="00DA0C1D" w:rsidRDefault="00DA0C1D" w:rsidP="00BC6F3A">
            <w:pPr>
              <w:rPr>
                <w:rFonts w:asciiTheme="minorHAnsi" w:hAnsiTheme="minorHAnsi" w:cstheme="minorHAnsi"/>
                <w:sz w:val="20"/>
                <w:szCs w:val="20"/>
              </w:rPr>
            </w:pPr>
            <w:r w:rsidRPr="00DA0C1D">
              <w:rPr>
                <w:rFonts w:asciiTheme="minorHAnsi" w:hAnsiTheme="minorHAnsi" w:cstheme="minorHAnsi"/>
                <w:sz w:val="20"/>
                <w:szCs w:val="20"/>
              </w:rPr>
              <w:t>758.1, 758.2, 758.3 Sayılı Tedbir Maddeleri</w:t>
            </w:r>
          </w:p>
        </w:tc>
      </w:tr>
      <w:tr w:rsidR="00DA0C1D" w:rsidRPr="006E105F" w:rsidTr="006E105F">
        <w:trPr>
          <w:trHeight w:val="282"/>
        </w:trPr>
        <w:tc>
          <w:tcPr>
            <w:tcW w:w="954" w:type="dxa"/>
            <w:vMerge/>
            <w:shd w:val="clear" w:color="auto" w:fill="E2EFD9"/>
          </w:tcPr>
          <w:p w:rsidR="00DA0C1D" w:rsidRPr="006E105F" w:rsidRDefault="00DA0C1D">
            <w:pPr>
              <w:pStyle w:val="TableParagraph"/>
              <w:rPr>
                <w:rFonts w:asciiTheme="minorHAnsi" w:hAnsiTheme="minorHAnsi" w:cstheme="minorHAnsi"/>
                <w:sz w:val="20"/>
                <w:szCs w:val="20"/>
              </w:rPr>
            </w:pPr>
          </w:p>
        </w:tc>
        <w:tc>
          <w:tcPr>
            <w:tcW w:w="2828" w:type="dxa"/>
          </w:tcPr>
          <w:p w:rsidR="00DA0C1D" w:rsidRPr="00DA0C1D" w:rsidRDefault="00DA0C1D" w:rsidP="00BC6F3A">
            <w:pPr>
              <w:rPr>
                <w:rFonts w:asciiTheme="minorHAnsi" w:hAnsiTheme="minorHAnsi" w:cstheme="minorHAnsi"/>
                <w:sz w:val="20"/>
                <w:szCs w:val="20"/>
              </w:rPr>
            </w:pPr>
            <w:r w:rsidRPr="00DA0C1D">
              <w:rPr>
                <w:rFonts w:asciiTheme="minorHAnsi" w:hAnsiTheme="minorHAnsi" w:cstheme="minorHAnsi"/>
                <w:sz w:val="20"/>
                <w:szCs w:val="20"/>
              </w:rPr>
              <w:t>Kültür ve Sanat</w:t>
            </w:r>
          </w:p>
        </w:tc>
        <w:tc>
          <w:tcPr>
            <w:tcW w:w="5712" w:type="dxa"/>
          </w:tcPr>
          <w:p w:rsidR="00DA0C1D" w:rsidRPr="00DA0C1D" w:rsidRDefault="00DA0C1D" w:rsidP="00DA0C1D">
            <w:pPr>
              <w:rPr>
                <w:rFonts w:asciiTheme="minorHAnsi" w:hAnsiTheme="minorHAnsi" w:cstheme="minorHAnsi"/>
                <w:sz w:val="20"/>
                <w:szCs w:val="20"/>
              </w:rPr>
            </w:pPr>
            <w:r w:rsidRPr="00DA0C1D">
              <w:rPr>
                <w:rFonts w:asciiTheme="minorHAnsi" w:hAnsiTheme="minorHAnsi" w:cstheme="minorHAnsi"/>
                <w:sz w:val="20"/>
                <w:szCs w:val="20"/>
              </w:rPr>
              <w:t xml:space="preserve"> 783.1, 785.1, 785.2, 789.1 Sayılı Tedbir Maddeleri</w:t>
            </w:r>
          </w:p>
        </w:tc>
      </w:tr>
      <w:tr w:rsidR="00DA0C1D" w:rsidRPr="006E105F" w:rsidTr="006E105F">
        <w:trPr>
          <w:trHeight w:val="282"/>
        </w:trPr>
        <w:tc>
          <w:tcPr>
            <w:tcW w:w="954" w:type="dxa"/>
            <w:vMerge/>
            <w:shd w:val="clear" w:color="auto" w:fill="E2EFD9"/>
          </w:tcPr>
          <w:p w:rsidR="00DA0C1D" w:rsidRPr="006E105F" w:rsidRDefault="00DA0C1D">
            <w:pPr>
              <w:pStyle w:val="TableParagraph"/>
              <w:rPr>
                <w:rFonts w:asciiTheme="minorHAnsi" w:hAnsiTheme="minorHAnsi" w:cstheme="minorHAnsi"/>
                <w:sz w:val="20"/>
                <w:szCs w:val="20"/>
              </w:rPr>
            </w:pPr>
          </w:p>
        </w:tc>
        <w:tc>
          <w:tcPr>
            <w:tcW w:w="2828" w:type="dxa"/>
          </w:tcPr>
          <w:p w:rsidR="00DA0C1D" w:rsidRPr="00DA0C1D" w:rsidRDefault="00DA0C1D" w:rsidP="00BC6F3A">
            <w:pPr>
              <w:rPr>
                <w:rFonts w:asciiTheme="minorHAnsi" w:hAnsiTheme="minorHAnsi" w:cstheme="minorHAnsi"/>
                <w:sz w:val="20"/>
                <w:szCs w:val="20"/>
              </w:rPr>
            </w:pPr>
            <w:r w:rsidRPr="00DA0C1D">
              <w:rPr>
                <w:rFonts w:asciiTheme="minorHAnsi" w:hAnsiTheme="minorHAnsi" w:cstheme="minorHAnsi"/>
                <w:sz w:val="20"/>
                <w:szCs w:val="20"/>
              </w:rPr>
              <w:t>Uluslararası Göç</w:t>
            </w:r>
          </w:p>
        </w:tc>
        <w:tc>
          <w:tcPr>
            <w:tcW w:w="5712" w:type="dxa"/>
          </w:tcPr>
          <w:p w:rsidR="00DA0C1D" w:rsidRPr="00DA0C1D" w:rsidRDefault="00DA0C1D" w:rsidP="00DA0C1D">
            <w:pPr>
              <w:rPr>
                <w:rFonts w:asciiTheme="minorHAnsi" w:hAnsiTheme="minorHAnsi" w:cstheme="minorHAnsi"/>
                <w:sz w:val="20"/>
                <w:szCs w:val="20"/>
              </w:rPr>
            </w:pPr>
            <w:r w:rsidRPr="00DA0C1D">
              <w:rPr>
                <w:rFonts w:asciiTheme="minorHAnsi" w:hAnsiTheme="minorHAnsi" w:cstheme="minorHAnsi"/>
                <w:sz w:val="20"/>
                <w:szCs w:val="20"/>
              </w:rPr>
              <w:t xml:space="preserve"> 816.1 Sayılı Tedbir Maddesi</w:t>
            </w:r>
          </w:p>
        </w:tc>
      </w:tr>
      <w:tr w:rsidR="00DA0C1D" w:rsidRPr="006E105F" w:rsidTr="006E105F">
        <w:trPr>
          <w:trHeight w:val="282"/>
        </w:trPr>
        <w:tc>
          <w:tcPr>
            <w:tcW w:w="954" w:type="dxa"/>
            <w:vMerge/>
            <w:shd w:val="clear" w:color="auto" w:fill="E2EFD9"/>
          </w:tcPr>
          <w:p w:rsidR="00DA0C1D" w:rsidRPr="006E105F" w:rsidRDefault="00DA0C1D">
            <w:pPr>
              <w:pStyle w:val="TableParagraph"/>
              <w:rPr>
                <w:rFonts w:asciiTheme="minorHAnsi" w:hAnsiTheme="minorHAnsi" w:cstheme="minorHAnsi"/>
                <w:sz w:val="20"/>
                <w:szCs w:val="20"/>
              </w:rPr>
            </w:pPr>
          </w:p>
        </w:tc>
        <w:tc>
          <w:tcPr>
            <w:tcW w:w="2828" w:type="dxa"/>
          </w:tcPr>
          <w:p w:rsidR="00DA0C1D" w:rsidRPr="00DA0C1D" w:rsidRDefault="00DA0C1D" w:rsidP="00BC6F3A">
            <w:pPr>
              <w:rPr>
                <w:rFonts w:asciiTheme="minorHAnsi" w:hAnsiTheme="minorHAnsi" w:cstheme="minorHAnsi"/>
                <w:sz w:val="20"/>
                <w:szCs w:val="20"/>
              </w:rPr>
            </w:pPr>
            <w:r w:rsidRPr="00DA0C1D">
              <w:rPr>
                <w:rFonts w:asciiTheme="minorHAnsi" w:hAnsiTheme="minorHAnsi" w:cstheme="minorHAnsi"/>
                <w:sz w:val="20"/>
                <w:szCs w:val="20"/>
              </w:rPr>
              <w:t>Yurt Dışında Yaşayan Türkler</w:t>
            </w:r>
          </w:p>
        </w:tc>
        <w:tc>
          <w:tcPr>
            <w:tcW w:w="5712" w:type="dxa"/>
          </w:tcPr>
          <w:p w:rsidR="00DA0C1D" w:rsidRPr="00DA0C1D" w:rsidRDefault="00DA0C1D" w:rsidP="00BC6F3A">
            <w:pPr>
              <w:rPr>
                <w:rFonts w:asciiTheme="minorHAnsi" w:hAnsiTheme="minorHAnsi" w:cstheme="minorHAnsi"/>
                <w:sz w:val="20"/>
                <w:szCs w:val="20"/>
              </w:rPr>
            </w:pPr>
            <w:r w:rsidRPr="00DA0C1D">
              <w:rPr>
                <w:rFonts w:asciiTheme="minorHAnsi" w:hAnsiTheme="minorHAnsi" w:cstheme="minorHAnsi"/>
                <w:sz w:val="20"/>
                <w:szCs w:val="20"/>
              </w:rPr>
              <w:t>819.1, 819.2, 819.3 Sayılı Tedbir Maddeleri</w:t>
            </w:r>
          </w:p>
        </w:tc>
      </w:tr>
    </w:tbl>
    <w:p w:rsidR="006E105F" w:rsidRDefault="006E105F">
      <w:pPr>
        <w:pStyle w:val="GvdeMetni"/>
        <w:spacing w:before="54"/>
        <w:rPr>
          <w:rFonts w:asciiTheme="minorHAnsi" w:hAnsiTheme="minorHAnsi" w:cstheme="minorHAnsi"/>
          <w:b/>
          <w:sz w:val="20"/>
          <w:szCs w:val="20"/>
        </w:rPr>
      </w:pPr>
    </w:p>
    <w:p w:rsidR="006E105F" w:rsidRDefault="006E105F">
      <w:pPr>
        <w:pStyle w:val="GvdeMetni"/>
        <w:spacing w:before="54"/>
        <w:rPr>
          <w:rFonts w:asciiTheme="minorHAnsi" w:hAnsiTheme="minorHAnsi" w:cstheme="minorHAnsi"/>
          <w:b/>
          <w:sz w:val="20"/>
          <w:szCs w:val="20"/>
        </w:rPr>
      </w:pPr>
    </w:p>
    <w:p w:rsidR="006E105F" w:rsidRDefault="006E105F">
      <w:pPr>
        <w:pStyle w:val="GvdeMetni"/>
        <w:spacing w:before="54"/>
        <w:rPr>
          <w:rFonts w:asciiTheme="minorHAnsi" w:hAnsiTheme="minorHAnsi" w:cstheme="minorHAnsi"/>
          <w:b/>
          <w:sz w:val="20"/>
          <w:szCs w:val="20"/>
        </w:rPr>
      </w:pPr>
    </w:p>
    <w:p w:rsidR="006E105F" w:rsidRDefault="006E105F">
      <w:pPr>
        <w:pStyle w:val="GvdeMetni"/>
        <w:spacing w:before="54"/>
        <w:rPr>
          <w:rFonts w:asciiTheme="minorHAnsi" w:hAnsiTheme="minorHAnsi" w:cstheme="minorHAnsi"/>
          <w:b/>
          <w:sz w:val="20"/>
          <w:szCs w:val="20"/>
        </w:rPr>
      </w:pPr>
    </w:p>
    <w:p w:rsidR="006E105F" w:rsidRDefault="006E105F">
      <w:pPr>
        <w:pStyle w:val="GvdeMetni"/>
        <w:spacing w:before="54"/>
        <w:rPr>
          <w:rFonts w:asciiTheme="minorHAnsi" w:hAnsiTheme="minorHAnsi" w:cstheme="minorHAnsi"/>
          <w:b/>
          <w:sz w:val="20"/>
          <w:szCs w:val="20"/>
        </w:rPr>
      </w:pPr>
    </w:p>
    <w:p w:rsidR="006E105F" w:rsidRDefault="006E105F">
      <w:pPr>
        <w:pStyle w:val="GvdeMetni"/>
        <w:spacing w:before="54"/>
        <w:rPr>
          <w:rFonts w:asciiTheme="minorHAnsi" w:hAnsiTheme="minorHAnsi" w:cstheme="minorHAnsi"/>
          <w:b/>
          <w:sz w:val="20"/>
          <w:szCs w:val="20"/>
        </w:rPr>
      </w:pPr>
    </w:p>
    <w:p w:rsidR="006E105F" w:rsidRDefault="006E105F">
      <w:pPr>
        <w:pStyle w:val="GvdeMetni"/>
        <w:spacing w:before="54"/>
        <w:rPr>
          <w:rFonts w:asciiTheme="minorHAnsi" w:hAnsiTheme="minorHAnsi" w:cstheme="minorHAnsi"/>
          <w:b/>
          <w:sz w:val="20"/>
          <w:szCs w:val="20"/>
        </w:rPr>
      </w:pPr>
    </w:p>
    <w:p w:rsidR="006E105F" w:rsidRDefault="006E105F">
      <w:pPr>
        <w:pStyle w:val="GvdeMetni"/>
        <w:spacing w:before="54"/>
        <w:rPr>
          <w:rFonts w:asciiTheme="minorHAnsi" w:hAnsiTheme="minorHAnsi" w:cstheme="minorHAnsi"/>
          <w:b/>
          <w:sz w:val="20"/>
          <w:szCs w:val="20"/>
        </w:rPr>
      </w:pPr>
    </w:p>
    <w:p w:rsidR="006E105F" w:rsidRDefault="006E105F">
      <w:pPr>
        <w:pStyle w:val="GvdeMetni"/>
        <w:spacing w:before="54"/>
        <w:rPr>
          <w:rFonts w:asciiTheme="minorHAnsi" w:hAnsiTheme="minorHAnsi" w:cstheme="minorHAnsi"/>
          <w:b/>
          <w:sz w:val="20"/>
          <w:szCs w:val="20"/>
        </w:rPr>
      </w:pPr>
    </w:p>
    <w:p w:rsidR="006E105F" w:rsidRDefault="006E105F">
      <w:pPr>
        <w:pStyle w:val="GvdeMetni"/>
        <w:spacing w:before="54"/>
        <w:rPr>
          <w:rFonts w:asciiTheme="minorHAnsi" w:hAnsiTheme="minorHAnsi" w:cstheme="minorHAnsi"/>
          <w:b/>
          <w:sz w:val="20"/>
          <w:szCs w:val="20"/>
        </w:rPr>
      </w:pPr>
    </w:p>
    <w:p w:rsidR="006E105F" w:rsidRDefault="006E105F">
      <w:pPr>
        <w:pStyle w:val="GvdeMetni"/>
        <w:spacing w:before="54"/>
        <w:rPr>
          <w:rFonts w:asciiTheme="minorHAnsi" w:hAnsiTheme="minorHAnsi" w:cstheme="minorHAnsi"/>
          <w:b/>
          <w:sz w:val="20"/>
          <w:szCs w:val="20"/>
        </w:rPr>
      </w:pPr>
    </w:p>
    <w:p w:rsidR="002D0A48" w:rsidRDefault="002D0A48">
      <w:pPr>
        <w:rPr>
          <w:sz w:val="20"/>
        </w:rPr>
        <w:sectPr w:rsidR="002D0A48">
          <w:pgSz w:w="11910" w:h="16840"/>
          <w:pgMar w:top="1320" w:right="400" w:bottom="1280" w:left="460" w:header="0" w:footer="1097" w:gutter="0"/>
          <w:cols w:space="708"/>
        </w:sectPr>
      </w:pPr>
    </w:p>
    <w:p w:rsidR="002D0A48" w:rsidRPr="00F35D4B" w:rsidRDefault="00957878">
      <w:pPr>
        <w:pStyle w:val="Balk3"/>
        <w:numPr>
          <w:ilvl w:val="1"/>
          <w:numId w:val="22"/>
        </w:numPr>
        <w:tabs>
          <w:tab w:val="left" w:pos="1553"/>
        </w:tabs>
        <w:ind w:left="1553" w:hanging="595"/>
        <w:rPr>
          <w:rFonts w:asciiTheme="minorHAnsi" w:hAnsiTheme="minorHAnsi" w:cstheme="minorHAnsi"/>
        </w:rPr>
      </w:pPr>
      <w:r w:rsidRPr="00F35D4B">
        <w:rPr>
          <w:rFonts w:asciiTheme="minorHAnsi" w:hAnsiTheme="minorHAnsi" w:cstheme="minorHAnsi"/>
          <w:spacing w:val="4"/>
        </w:rPr>
        <w:lastRenderedPageBreak/>
        <w:t>Faaliyet</w:t>
      </w:r>
      <w:r w:rsidR="00D3447B">
        <w:rPr>
          <w:rFonts w:asciiTheme="minorHAnsi" w:hAnsiTheme="minorHAnsi" w:cstheme="minorHAnsi"/>
          <w:spacing w:val="4"/>
        </w:rPr>
        <w:t xml:space="preserve"> </w:t>
      </w:r>
      <w:r w:rsidRPr="00F35D4B">
        <w:rPr>
          <w:rFonts w:asciiTheme="minorHAnsi" w:hAnsiTheme="minorHAnsi" w:cstheme="minorHAnsi"/>
          <w:spacing w:val="4"/>
        </w:rPr>
        <w:t>Alanları</w:t>
      </w:r>
      <w:r w:rsidR="00D3447B">
        <w:rPr>
          <w:rFonts w:asciiTheme="minorHAnsi" w:hAnsiTheme="minorHAnsi" w:cstheme="minorHAnsi"/>
          <w:spacing w:val="4"/>
        </w:rPr>
        <w:t xml:space="preserve"> </w:t>
      </w:r>
      <w:r w:rsidRPr="00F35D4B">
        <w:rPr>
          <w:rFonts w:asciiTheme="minorHAnsi" w:hAnsiTheme="minorHAnsi" w:cstheme="minorHAnsi"/>
          <w:spacing w:val="4"/>
        </w:rPr>
        <w:t>ile</w:t>
      </w:r>
      <w:r w:rsidR="00D3447B">
        <w:rPr>
          <w:rFonts w:asciiTheme="minorHAnsi" w:hAnsiTheme="minorHAnsi" w:cstheme="minorHAnsi"/>
          <w:spacing w:val="4"/>
        </w:rPr>
        <w:t xml:space="preserve"> </w:t>
      </w:r>
      <w:r w:rsidRPr="00F35D4B">
        <w:rPr>
          <w:rFonts w:asciiTheme="minorHAnsi" w:hAnsiTheme="minorHAnsi" w:cstheme="minorHAnsi"/>
          <w:spacing w:val="4"/>
        </w:rPr>
        <w:t>Ürün/Hizmetlerin</w:t>
      </w:r>
      <w:r w:rsidR="00D3447B">
        <w:rPr>
          <w:rFonts w:asciiTheme="minorHAnsi" w:hAnsiTheme="minorHAnsi" w:cstheme="minorHAnsi"/>
          <w:spacing w:val="4"/>
        </w:rPr>
        <w:t xml:space="preserve"> </w:t>
      </w:r>
      <w:r w:rsidRPr="00F35D4B">
        <w:rPr>
          <w:rFonts w:asciiTheme="minorHAnsi" w:hAnsiTheme="minorHAnsi" w:cstheme="minorHAnsi"/>
          <w:spacing w:val="-2"/>
        </w:rPr>
        <w:t>Belirlenmesi</w:t>
      </w:r>
    </w:p>
    <w:p w:rsidR="002D0A48" w:rsidRPr="00F35D4B" w:rsidRDefault="002D0A48">
      <w:pPr>
        <w:pStyle w:val="GvdeMetni"/>
        <w:spacing w:before="4"/>
        <w:rPr>
          <w:rFonts w:asciiTheme="minorHAnsi" w:hAnsiTheme="minorHAnsi" w:cstheme="minorHAnsi"/>
        </w:rPr>
      </w:pPr>
    </w:p>
    <w:p w:rsidR="002D0A48" w:rsidRPr="00F35D4B" w:rsidRDefault="00957878">
      <w:pPr>
        <w:ind w:left="958"/>
        <w:jc w:val="both"/>
        <w:rPr>
          <w:rFonts w:asciiTheme="minorHAnsi" w:hAnsiTheme="minorHAnsi" w:cstheme="minorHAnsi"/>
          <w:b/>
          <w:spacing w:val="-2"/>
        </w:rPr>
      </w:pPr>
      <w:r w:rsidRPr="00F35D4B">
        <w:rPr>
          <w:rFonts w:asciiTheme="minorHAnsi" w:hAnsiTheme="minorHAnsi" w:cstheme="minorHAnsi"/>
          <w:b/>
        </w:rPr>
        <w:t>Tablo3.Faaliyet</w:t>
      </w:r>
      <w:r w:rsidR="00D3447B">
        <w:rPr>
          <w:rFonts w:asciiTheme="minorHAnsi" w:hAnsiTheme="minorHAnsi" w:cstheme="minorHAnsi"/>
          <w:b/>
        </w:rPr>
        <w:t xml:space="preserve"> </w:t>
      </w:r>
      <w:r w:rsidRPr="00F35D4B">
        <w:rPr>
          <w:rFonts w:asciiTheme="minorHAnsi" w:hAnsiTheme="minorHAnsi" w:cstheme="minorHAnsi"/>
          <w:b/>
        </w:rPr>
        <w:t>Alanlar/Ürün</w:t>
      </w:r>
      <w:r w:rsidR="00D3447B">
        <w:rPr>
          <w:rFonts w:asciiTheme="minorHAnsi" w:hAnsiTheme="minorHAnsi" w:cstheme="minorHAnsi"/>
          <w:b/>
        </w:rPr>
        <w:t xml:space="preserve"> </w:t>
      </w:r>
      <w:r w:rsidRPr="00F35D4B">
        <w:rPr>
          <w:rFonts w:asciiTheme="minorHAnsi" w:hAnsiTheme="minorHAnsi" w:cstheme="minorHAnsi"/>
          <w:b/>
        </w:rPr>
        <w:t>ve</w:t>
      </w:r>
      <w:r w:rsidR="00D3447B">
        <w:rPr>
          <w:rFonts w:asciiTheme="minorHAnsi" w:hAnsiTheme="minorHAnsi" w:cstheme="minorHAnsi"/>
          <w:b/>
        </w:rPr>
        <w:t xml:space="preserve"> </w:t>
      </w:r>
      <w:r w:rsidRPr="00F35D4B">
        <w:rPr>
          <w:rFonts w:asciiTheme="minorHAnsi" w:hAnsiTheme="minorHAnsi" w:cstheme="minorHAnsi"/>
          <w:b/>
        </w:rPr>
        <w:t>Hizmetler</w:t>
      </w:r>
      <w:r w:rsidR="00D3447B">
        <w:rPr>
          <w:rFonts w:asciiTheme="minorHAnsi" w:hAnsiTheme="minorHAnsi" w:cstheme="minorHAnsi"/>
          <w:b/>
        </w:rPr>
        <w:t xml:space="preserve"> </w:t>
      </w:r>
      <w:r w:rsidRPr="00F35D4B">
        <w:rPr>
          <w:rFonts w:asciiTheme="minorHAnsi" w:hAnsiTheme="minorHAnsi" w:cstheme="minorHAnsi"/>
          <w:b/>
          <w:spacing w:val="-2"/>
        </w:rPr>
        <w:t>Tablosu</w:t>
      </w:r>
    </w:p>
    <w:p w:rsidR="00F35D4B" w:rsidRPr="00F35D4B" w:rsidRDefault="00F35D4B">
      <w:pPr>
        <w:ind w:left="958"/>
        <w:jc w:val="both"/>
        <w:rPr>
          <w:rFonts w:asciiTheme="minorHAnsi" w:hAnsiTheme="minorHAnsi" w:cstheme="minorHAnsi"/>
          <w:b/>
          <w:spacing w:val="-2"/>
        </w:rPr>
      </w:pPr>
    </w:p>
    <w:p w:rsidR="00F35D4B" w:rsidRPr="00C2591C" w:rsidRDefault="00F35D4B">
      <w:pPr>
        <w:ind w:left="958"/>
        <w:jc w:val="both"/>
        <w:rPr>
          <w:rFonts w:asciiTheme="minorHAnsi" w:hAnsiTheme="minorHAnsi" w:cstheme="minorHAnsi"/>
          <w:b/>
          <w:sz w:val="20"/>
          <w:szCs w:val="20"/>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2D0A48" w:rsidRPr="00C2591C">
        <w:trPr>
          <w:trHeight w:val="678"/>
        </w:trPr>
        <w:tc>
          <w:tcPr>
            <w:tcW w:w="3893" w:type="dxa"/>
            <w:shd w:val="clear" w:color="auto" w:fill="E2EFD9"/>
          </w:tcPr>
          <w:p w:rsidR="002D0A48" w:rsidRPr="00C2591C" w:rsidRDefault="00957878">
            <w:pPr>
              <w:pStyle w:val="TableParagraph"/>
              <w:spacing w:before="5"/>
              <w:ind w:left="107"/>
              <w:rPr>
                <w:rFonts w:asciiTheme="minorHAnsi" w:hAnsiTheme="minorHAnsi" w:cstheme="minorHAnsi"/>
                <w:b/>
                <w:sz w:val="20"/>
                <w:szCs w:val="20"/>
              </w:rPr>
            </w:pPr>
            <w:r w:rsidRPr="00C2591C">
              <w:rPr>
                <w:rFonts w:asciiTheme="minorHAnsi" w:hAnsiTheme="minorHAnsi" w:cstheme="minorHAnsi"/>
                <w:b/>
                <w:w w:val="105"/>
                <w:sz w:val="20"/>
                <w:szCs w:val="20"/>
              </w:rPr>
              <w:t>Faaliyet</w:t>
            </w:r>
            <w:r w:rsidR="00D3447B">
              <w:rPr>
                <w:rFonts w:asciiTheme="minorHAnsi" w:hAnsiTheme="minorHAnsi" w:cstheme="minorHAnsi"/>
                <w:b/>
                <w:w w:val="105"/>
                <w:sz w:val="20"/>
                <w:szCs w:val="20"/>
              </w:rPr>
              <w:t xml:space="preserve"> </w:t>
            </w:r>
            <w:r w:rsidRPr="00C2591C">
              <w:rPr>
                <w:rFonts w:asciiTheme="minorHAnsi" w:hAnsiTheme="minorHAnsi" w:cstheme="minorHAnsi"/>
                <w:b/>
                <w:spacing w:val="-2"/>
                <w:w w:val="105"/>
                <w:sz w:val="20"/>
                <w:szCs w:val="20"/>
              </w:rPr>
              <w:t>Alanı</w:t>
            </w:r>
          </w:p>
        </w:tc>
        <w:tc>
          <w:tcPr>
            <w:tcW w:w="5767" w:type="dxa"/>
            <w:shd w:val="clear" w:color="auto" w:fill="E2EFD9"/>
          </w:tcPr>
          <w:p w:rsidR="002D0A48" w:rsidRPr="00C2591C" w:rsidRDefault="00957878">
            <w:pPr>
              <w:pStyle w:val="TableParagraph"/>
              <w:spacing w:before="5"/>
              <w:ind w:left="107"/>
              <w:rPr>
                <w:rFonts w:asciiTheme="minorHAnsi" w:hAnsiTheme="minorHAnsi" w:cstheme="minorHAnsi"/>
                <w:b/>
                <w:sz w:val="20"/>
                <w:szCs w:val="20"/>
              </w:rPr>
            </w:pPr>
            <w:r w:rsidRPr="00C2591C">
              <w:rPr>
                <w:rFonts w:asciiTheme="minorHAnsi" w:hAnsiTheme="minorHAnsi" w:cstheme="minorHAnsi"/>
                <w:b/>
                <w:spacing w:val="-2"/>
                <w:w w:val="110"/>
                <w:sz w:val="20"/>
                <w:szCs w:val="20"/>
              </w:rPr>
              <w:t>Ürün/Hizmetler</w:t>
            </w:r>
          </w:p>
        </w:tc>
      </w:tr>
      <w:tr w:rsidR="002D0A48" w:rsidRPr="00C2591C">
        <w:trPr>
          <w:trHeight w:val="3074"/>
        </w:trPr>
        <w:tc>
          <w:tcPr>
            <w:tcW w:w="3893" w:type="dxa"/>
            <w:shd w:val="clear" w:color="auto" w:fill="E2EFD9"/>
          </w:tcPr>
          <w:p w:rsidR="002D0A48" w:rsidRPr="00C2591C" w:rsidRDefault="002D0A48">
            <w:pPr>
              <w:pStyle w:val="TableParagraph"/>
              <w:rPr>
                <w:rFonts w:asciiTheme="minorHAnsi" w:hAnsiTheme="minorHAnsi" w:cstheme="minorHAnsi"/>
                <w:b/>
                <w:sz w:val="20"/>
                <w:szCs w:val="20"/>
              </w:rPr>
            </w:pPr>
          </w:p>
          <w:p w:rsidR="002D0A48" w:rsidRPr="00C2591C" w:rsidRDefault="002D0A48">
            <w:pPr>
              <w:pStyle w:val="TableParagraph"/>
              <w:rPr>
                <w:rFonts w:asciiTheme="minorHAnsi" w:hAnsiTheme="minorHAnsi" w:cstheme="minorHAnsi"/>
                <w:b/>
                <w:sz w:val="20"/>
                <w:szCs w:val="20"/>
              </w:rPr>
            </w:pPr>
          </w:p>
          <w:p w:rsidR="002D0A48" w:rsidRPr="00C2591C" w:rsidRDefault="002D0A48">
            <w:pPr>
              <w:pStyle w:val="TableParagraph"/>
              <w:rPr>
                <w:rFonts w:asciiTheme="minorHAnsi" w:hAnsiTheme="minorHAnsi" w:cstheme="minorHAnsi"/>
                <w:b/>
                <w:sz w:val="20"/>
                <w:szCs w:val="20"/>
              </w:rPr>
            </w:pPr>
          </w:p>
          <w:p w:rsidR="002D0A48" w:rsidRPr="00C2591C" w:rsidRDefault="002D0A48">
            <w:pPr>
              <w:pStyle w:val="TableParagraph"/>
              <w:rPr>
                <w:rFonts w:asciiTheme="minorHAnsi" w:hAnsiTheme="minorHAnsi" w:cstheme="minorHAnsi"/>
                <w:b/>
                <w:sz w:val="20"/>
                <w:szCs w:val="20"/>
              </w:rPr>
            </w:pPr>
          </w:p>
          <w:p w:rsidR="002D0A48" w:rsidRPr="00C2591C" w:rsidRDefault="002D0A48">
            <w:pPr>
              <w:pStyle w:val="TableParagraph"/>
              <w:rPr>
                <w:rFonts w:asciiTheme="minorHAnsi" w:hAnsiTheme="minorHAnsi" w:cstheme="minorHAnsi"/>
                <w:b/>
                <w:sz w:val="20"/>
                <w:szCs w:val="20"/>
              </w:rPr>
            </w:pPr>
          </w:p>
          <w:p w:rsidR="002D0A48" w:rsidRPr="00C2591C" w:rsidRDefault="002D0A48">
            <w:pPr>
              <w:pStyle w:val="TableParagraph"/>
              <w:spacing w:before="40"/>
              <w:rPr>
                <w:rFonts w:asciiTheme="minorHAnsi" w:hAnsiTheme="minorHAnsi" w:cstheme="minorHAnsi"/>
                <w:b/>
                <w:sz w:val="20"/>
                <w:szCs w:val="20"/>
              </w:rPr>
            </w:pPr>
          </w:p>
          <w:p w:rsidR="002D0A48" w:rsidRPr="00C2591C" w:rsidRDefault="00957878">
            <w:pPr>
              <w:pStyle w:val="TableParagraph"/>
              <w:ind w:left="107"/>
              <w:rPr>
                <w:rFonts w:asciiTheme="minorHAnsi" w:hAnsiTheme="minorHAnsi" w:cstheme="minorHAnsi"/>
                <w:b/>
                <w:sz w:val="20"/>
                <w:szCs w:val="20"/>
              </w:rPr>
            </w:pPr>
            <w:r w:rsidRPr="00C2591C">
              <w:rPr>
                <w:rFonts w:asciiTheme="minorHAnsi" w:hAnsiTheme="minorHAnsi" w:cstheme="minorHAnsi"/>
                <w:b/>
                <w:spacing w:val="2"/>
                <w:sz w:val="20"/>
                <w:szCs w:val="20"/>
              </w:rPr>
              <w:t>Öğretim-eğitim</w:t>
            </w:r>
            <w:r w:rsidR="00D3447B">
              <w:rPr>
                <w:rFonts w:asciiTheme="minorHAnsi" w:hAnsiTheme="minorHAnsi" w:cstheme="minorHAnsi"/>
                <w:b/>
                <w:spacing w:val="2"/>
                <w:sz w:val="20"/>
                <w:szCs w:val="20"/>
              </w:rPr>
              <w:t xml:space="preserve"> </w:t>
            </w:r>
            <w:r w:rsidRPr="00C2591C">
              <w:rPr>
                <w:rFonts w:asciiTheme="minorHAnsi" w:hAnsiTheme="minorHAnsi" w:cstheme="minorHAnsi"/>
                <w:b/>
                <w:spacing w:val="-2"/>
                <w:sz w:val="20"/>
                <w:szCs w:val="20"/>
              </w:rPr>
              <w:t>faaliyetleri</w:t>
            </w:r>
          </w:p>
        </w:tc>
        <w:tc>
          <w:tcPr>
            <w:tcW w:w="5767" w:type="dxa"/>
          </w:tcPr>
          <w:p w:rsidR="002D0A48" w:rsidRPr="00C2591C" w:rsidRDefault="002D0A48">
            <w:pPr>
              <w:pStyle w:val="TableParagraph"/>
              <w:spacing w:before="33"/>
              <w:rPr>
                <w:rFonts w:asciiTheme="minorHAnsi" w:hAnsiTheme="minorHAnsi" w:cstheme="minorHAnsi"/>
                <w:b/>
                <w:sz w:val="20"/>
                <w:szCs w:val="20"/>
              </w:rPr>
            </w:pPr>
          </w:p>
          <w:p w:rsidR="00F35D4B" w:rsidRDefault="00957878">
            <w:pPr>
              <w:pStyle w:val="TableParagraph"/>
              <w:spacing w:line="242" w:lineRule="auto"/>
              <w:ind w:left="107" w:right="3969"/>
              <w:rPr>
                <w:rFonts w:asciiTheme="minorHAnsi" w:hAnsiTheme="minorHAnsi" w:cstheme="minorHAnsi"/>
                <w:b/>
                <w:sz w:val="20"/>
                <w:szCs w:val="20"/>
              </w:rPr>
            </w:pPr>
            <w:r w:rsidRPr="00C2591C">
              <w:rPr>
                <w:rFonts w:asciiTheme="minorHAnsi" w:hAnsiTheme="minorHAnsi" w:cstheme="minorHAnsi"/>
                <w:b/>
                <w:sz w:val="20"/>
                <w:szCs w:val="20"/>
              </w:rPr>
              <w:t>Öğrenci</w:t>
            </w:r>
            <w:r w:rsidR="00D3447B">
              <w:rPr>
                <w:rFonts w:asciiTheme="minorHAnsi" w:hAnsiTheme="minorHAnsi" w:cstheme="minorHAnsi"/>
                <w:b/>
                <w:sz w:val="20"/>
                <w:szCs w:val="20"/>
              </w:rPr>
              <w:t xml:space="preserve"> </w:t>
            </w:r>
            <w:r w:rsidRPr="00C2591C">
              <w:rPr>
                <w:rFonts w:asciiTheme="minorHAnsi" w:hAnsiTheme="minorHAnsi" w:cstheme="minorHAnsi"/>
                <w:b/>
                <w:sz w:val="20"/>
                <w:szCs w:val="20"/>
              </w:rPr>
              <w:t>İşleri</w:t>
            </w:r>
          </w:p>
          <w:p w:rsidR="002D0A48" w:rsidRPr="00C2591C" w:rsidRDefault="009119A3">
            <w:pPr>
              <w:pStyle w:val="TableParagraph"/>
              <w:spacing w:line="242" w:lineRule="auto"/>
              <w:ind w:left="107" w:right="3969"/>
              <w:rPr>
                <w:rFonts w:asciiTheme="minorHAnsi" w:hAnsiTheme="minorHAnsi" w:cstheme="minorHAnsi"/>
                <w:sz w:val="20"/>
                <w:szCs w:val="20"/>
              </w:rPr>
            </w:pPr>
            <w:r>
              <w:rPr>
                <w:rFonts w:asciiTheme="minorHAnsi" w:hAnsiTheme="minorHAnsi" w:cstheme="minorHAnsi"/>
                <w:sz w:val="20"/>
                <w:szCs w:val="20"/>
              </w:rPr>
              <w:t xml:space="preserve">Kayıt-nakil </w:t>
            </w:r>
            <w:r w:rsidR="00957878" w:rsidRPr="00C2591C">
              <w:rPr>
                <w:rFonts w:asciiTheme="minorHAnsi" w:hAnsiTheme="minorHAnsi" w:cstheme="minorHAnsi"/>
                <w:sz w:val="20"/>
                <w:szCs w:val="20"/>
              </w:rPr>
              <w:t>işleri</w:t>
            </w:r>
            <w:r w:rsidR="00C2591C" w:rsidRPr="00C2591C">
              <w:rPr>
                <w:rFonts w:asciiTheme="minorHAnsi" w:hAnsiTheme="minorHAnsi" w:cstheme="minorHAnsi"/>
                <w:sz w:val="20"/>
                <w:szCs w:val="20"/>
              </w:rPr>
              <w:t>,</w:t>
            </w:r>
            <w:r>
              <w:rPr>
                <w:rFonts w:asciiTheme="minorHAnsi" w:hAnsiTheme="minorHAnsi" w:cstheme="minorHAnsi"/>
                <w:sz w:val="20"/>
                <w:szCs w:val="20"/>
              </w:rPr>
              <w:t xml:space="preserve">  </w:t>
            </w:r>
            <w:r w:rsidR="00957878" w:rsidRPr="00C2591C">
              <w:rPr>
                <w:rFonts w:asciiTheme="minorHAnsi" w:hAnsiTheme="minorHAnsi" w:cstheme="minorHAnsi"/>
                <w:spacing w:val="-4"/>
                <w:sz w:val="20"/>
                <w:szCs w:val="20"/>
              </w:rPr>
              <w:t xml:space="preserve">Devam-devamsızlık </w:t>
            </w:r>
            <w:r>
              <w:rPr>
                <w:rFonts w:asciiTheme="minorHAnsi" w:hAnsiTheme="minorHAnsi" w:cstheme="minorHAnsi"/>
                <w:spacing w:val="-4"/>
                <w:sz w:val="20"/>
                <w:szCs w:val="20"/>
              </w:rPr>
              <w:t xml:space="preserve"> </w:t>
            </w:r>
            <w:r w:rsidR="00957878" w:rsidRPr="00C2591C">
              <w:rPr>
                <w:rFonts w:asciiTheme="minorHAnsi" w:hAnsiTheme="minorHAnsi" w:cstheme="minorHAnsi"/>
                <w:sz w:val="20"/>
                <w:szCs w:val="20"/>
              </w:rPr>
              <w:t>Sınıf geçme</w:t>
            </w:r>
            <w:r w:rsidR="00C2591C" w:rsidRPr="00C2591C">
              <w:rPr>
                <w:rFonts w:asciiTheme="minorHAnsi" w:hAnsiTheme="minorHAnsi" w:cstheme="minorHAnsi"/>
                <w:sz w:val="20"/>
                <w:szCs w:val="20"/>
              </w:rPr>
              <w:t>,</w:t>
            </w:r>
            <w:r>
              <w:rPr>
                <w:rFonts w:asciiTheme="minorHAnsi" w:hAnsiTheme="minorHAnsi" w:cstheme="minorHAnsi"/>
                <w:sz w:val="20"/>
                <w:szCs w:val="20"/>
              </w:rPr>
              <w:t xml:space="preserve"> </w:t>
            </w:r>
            <w:r w:rsidR="00565C64">
              <w:rPr>
                <w:rFonts w:asciiTheme="minorHAnsi" w:hAnsiTheme="minorHAnsi" w:cstheme="minorHAnsi"/>
                <w:sz w:val="20"/>
                <w:szCs w:val="20"/>
              </w:rPr>
              <w:t xml:space="preserve">diploma iş yeri açma belgesi düzenleme </w:t>
            </w:r>
          </w:p>
          <w:p w:rsidR="002D0A48" w:rsidRDefault="00957878">
            <w:pPr>
              <w:pStyle w:val="TableParagraph"/>
              <w:spacing w:before="7"/>
              <w:ind w:left="107"/>
              <w:rPr>
                <w:rFonts w:asciiTheme="minorHAnsi" w:hAnsiTheme="minorHAnsi" w:cstheme="minorHAnsi"/>
                <w:spacing w:val="-2"/>
                <w:sz w:val="20"/>
                <w:szCs w:val="20"/>
              </w:rPr>
            </w:pPr>
            <w:r w:rsidRPr="00C2591C">
              <w:rPr>
                <w:rFonts w:asciiTheme="minorHAnsi" w:hAnsiTheme="minorHAnsi" w:cstheme="minorHAnsi"/>
                <w:spacing w:val="-6"/>
                <w:sz w:val="20"/>
                <w:szCs w:val="20"/>
              </w:rPr>
              <w:t>Sınav</w:t>
            </w:r>
            <w:r w:rsidR="009119A3">
              <w:rPr>
                <w:rFonts w:asciiTheme="minorHAnsi" w:hAnsiTheme="minorHAnsi" w:cstheme="minorHAnsi"/>
                <w:spacing w:val="-6"/>
                <w:sz w:val="20"/>
                <w:szCs w:val="20"/>
              </w:rPr>
              <w:t xml:space="preserve"> </w:t>
            </w:r>
            <w:r w:rsidRPr="00C2591C">
              <w:rPr>
                <w:rFonts w:asciiTheme="minorHAnsi" w:hAnsiTheme="minorHAnsi" w:cstheme="minorHAnsi"/>
                <w:spacing w:val="-2"/>
                <w:sz w:val="20"/>
                <w:szCs w:val="20"/>
              </w:rPr>
              <w:t>hizmetleri</w:t>
            </w:r>
            <w:r w:rsidR="00C2591C" w:rsidRPr="00C2591C">
              <w:rPr>
                <w:rFonts w:asciiTheme="minorHAnsi" w:hAnsiTheme="minorHAnsi" w:cstheme="minorHAnsi"/>
                <w:spacing w:val="-2"/>
                <w:sz w:val="20"/>
                <w:szCs w:val="20"/>
              </w:rPr>
              <w:t>,</w:t>
            </w:r>
          </w:p>
          <w:p w:rsidR="00F35D4B" w:rsidRDefault="00F35D4B">
            <w:pPr>
              <w:pStyle w:val="TableParagraph"/>
              <w:spacing w:before="7"/>
              <w:ind w:left="107"/>
              <w:rPr>
                <w:rFonts w:asciiTheme="minorHAnsi" w:hAnsiTheme="minorHAnsi" w:cstheme="minorHAnsi"/>
                <w:spacing w:val="-2"/>
                <w:sz w:val="20"/>
                <w:szCs w:val="20"/>
              </w:rPr>
            </w:pPr>
            <w:r>
              <w:rPr>
                <w:rFonts w:asciiTheme="minorHAnsi" w:hAnsiTheme="minorHAnsi" w:cstheme="minorHAnsi"/>
                <w:spacing w:val="-2"/>
                <w:sz w:val="20"/>
                <w:szCs w:val="20"/>
              </w:rPr>
              <w:t>Stajyer öğrencilerin koordinatörlüğü,</w:t>
            </w:r>
          </w:p>
          <w:p w:rsidR="00F35D4B" w:rsidRPr="00C2591C" w:rsidRDefault="00F35D4B">
            <w:pPr>
              <w:pStyle w:val="TableParagraph"/>
              <w:spacing w:before="7"/>
              <w:ind w:left="107"/>
              <w:rPr>
                <w:rFonts w:asciiTheme="minorHAnsi" w:hAnsiTheme="minorHAnsi" w:cstheme="minorHAnsi"/>
                <w:spacing w:val="-2"/>
                <w:sz w:val="20"/>
                <w:szCs w:val="20"/>
              </w:rPr>
            </w:pPr>
            <w:r>
              <w:rPr>
                <w:rFonts w:asciiTheme="minorHAnsi" w:hAnsiTheme="minorHAnsi" w:cstheme="minorHAnsi"/>
                <w:spacing w:val="-2"/>
                <w:sz w:val="20"/>
                <w:szCs w:val="20"/>
              </w:rPr>
              <w:t>Çırak öğrencilerinin işletme takibi,</w:t>
            </w:r>
          </w:p>
          <w:p w:rsidR="006E0602" w:rsidRPr="00C2591C" w:rsidRDefault="006E0602">
            <w:pPr>
              <w:pStyle w:val="TableParagraph"/>
              <w:spacing w:before="7"/>
              <w:ind w:left="107"/>
              <w:rPr>
                <w:rFonts w:asciiTheme="minorHAnsi" w:hAnsiTheme="minorHAnsi" w:cstheme="minorHAnsi"/>
                <w:sz w:val="20"/>
                <w:szCs w:val="20"/>
              </w:rPr>
            </w:pPr>
          </w:p>
        </w:tc>
      </w:tr>
      <w:tr w:rsidR="002D0A48" w:rsidRPr="00C2591C">
        <w:trPr>
          <w:trHeight w:val="1302"/>
        </w:trPr>
        <w:tc>
          <w:tcPr>
            <w:tcW w:w="3893" w:type="dxa"/>
            <w:shd w:val="clear" w:color="auto" w:fill="E2EFD9"/>
          </w:tcPr>
          <w:p w:rsidR="002D0A48" w:rsidRPr="00C2591C" w:rsidRDefault="002D0A48">
            <w:pPr>
              <w:pStyle w:val="TableParagraph"/>
              <w:rPr>
                <w:rFonts w:asciiTheme="minorHAnsi" w:hAnsiTheme="minorHAnsi" w:cstheme="minorHAnsi"/>
                <w:b/>
                <w:sz w:val="20"/>
                <w:szCs w:val="20"/>
              </w:rPr>
            </w:pPr>
          </w:p>
          <w:p w:rsidR="002D0A48" w:rsidRPr="00C2591C" w:rsidRDefault="002D0A48">
            <w:pPr>
              <w:pStyle w:val="TableParagraph"/>
              <w:spacing w:before="75"/>
              <w:rPr>
                <w:rFonts w:asciiTheme="minorHAnsi" w:hAnsiTheme="minorHAnsi" w:cstheme="minorHAnsi"/>
                <w:b/>
                <w:sz w:val="20"/>
                <w:szCs w:val="20"/>
              </w:rPr>
            </w:pPr>
          </w:p>
          <w:p w:rsidR="002D0A48" w:rsidRPr="00C2591C" w:rsidRDefault="00957878">
            <w:pPr>
              <w:pStyle w:val="TableParagraph"/>
              <w:ind w:left="107"/>
              <w:rPr>
                <w:rFonts w:asciiTheme="minorHAnsi" w:hAnsiTheme="minorHAnsi" w:cstheme="minorHAnsi"/>
                <w:b/>
                <w:sz w:val="20"/>
                <w:szCs w:val="20"/>
              </w:rPr>
            </w:pPr>
            <w:r w:rsidRPr="00C2591C">
              <w:rPr>
                <w:rFonts w:asciiTheme="minorHAnsi" w:hAnsiTheme="minorHAnsi" w:cstheme="minorHAnsi"/>
                <w:b/>
                <w:w w:val="105"/>
                <w:sz w:val="20"/>
                <w:szCs w:val="20"/>
              </w:rPr>
              <w:t>Rehberlik</w:t>
            </w:r>
            <w:r w:rsidR="00D3447B">
              <w:rPr>
                <w:rFonts w:asciiTheme="minorHAnsi" w:hAnsiTheme="minorHAnsi" w:cstheme="minorHAnsi"/>
                <w:b/>
                <w:w w:val="105"/>
                <w:sz w:val="20"/>
                <w:szCs w:val="20"/>
              </w:rPr>
              <w:t xml:space="preserve"> </w:t>
            </w:r>
            <w:r w:rsidRPr="00C2591C">
              <w:rPr>
                <w:rFonts w:asciiTheme="minorHAnsi" w:hAnsiTheme="minorHAnsi" w:cstheme="minorHAnsi"/>
                <w:b/>
                <w:spacing w:val="-2"/>
                <w:w w:val="110"/>
                <w:sz w:val="20"/>
                <w:szCs w:val="20"/>
              </w:rPr>
              <w:t>faaliyetleri</w:t>
            </w:r>
          </w:p>
        </w:tc>
        <w:tc>
          <w:tcPr>
            <w:tcW w:w="5767" w:type="dxa"/>
          </w:tcPr>
          <w:p w:rsidR="002D0A48" w:rsidRPr="00C2591C" w:rsidRDefault="002D0A48">
            <w:pPr>
              <w:pStyle w:val="TableParagraph"/>
              <w:spacing w:before="76"/>
              <w:rPr>
                <w:rFonts w:asciiTheme="minorHAnsi" w:hAnsiTheme="minorHAnsi" w:cstheme="minorHAnsi"/>
                <w:b/>
                <w:sz w:val="20"/>
                <w:szCs w:val="20"/>
              </w:rPr>
            </w:pPr>
          </w:p>
          <w:p w:rsidR="002D0A48" w:rsidRPr="00C2591C" w:rsidRDefault="00957878">
            <w:pPr>
              <w:pStyle w:val="TableParagraph"/>
              <w:spacing w:line="247" w:lineRule="auto"/>
              <w:ind w:left="107" w:right="2709"/>
              <w:rPr>
                <w:rFonts w:asciiTheme="minorHAnsi" w:hAnsiTheme="minorHAnsi" w:cstheme="minorHAnsi"/>
                <w:sz w:val="20"/>
                <w:szCs w:val="20"/>
              </w:rPr>
            </w:pPr>
            <w:r w:rsidRPr="00C2591C">
              <w:rPr>
                <w:rFonts w:asciiTheme="minorHAnsi" w:hAnsiTheme="minorHAnsi" w:cstheme="minorHAnsi"/>
                <w:sz w:val="20"/>
                <w:szCs w:val="20"/>
              </w:rPr>
              <w:t xml:space="preserve">Öğrencilere rehberlik yapmak Velilere rehberlik etmek </w:t>
            </w:r>
            <w:r w:rsidRPr="00C2591C">
              <w:rPr>
                <w:rFonts w:asciiTheme="minorHAnsi" w:hAnsiTheme="minorHAnsi" w:cstheme="minorHAnsi"/>
                <w:spacing w:val="-4"/>
                <w:sz w:val="20"/>
                <w:szCs w:val="20"/>
              </w:rPr>
              <w:t>Rehberlik faaliyetlerini yürütmek</w:t>
            </w:r>
          </w:p>
        </w:tc>
      </w:tr>
      <w:tr w:rsidR="002D0A48" w:rsidRPr="00C2591C">
        <w:trPr>
          <w:trHeight w:val="414"/>
        </w:trPr>
        <w:tc>
          <w:tcPr>
            <w:tcW w:w="3893" w:type="dxa"/>
            <w:shd w:val="clear" w:color="auto" w:fill="E2EFD9"/>
          </w:tcPr>
          <w:p w:rsidR="002D0A48" w:rsidRPr="00C2591C" w:rsidRDefault="00957878">
            <w:pPr>
              <w:pStyle w:val="TableParagraph"/>
              <w:spacing w:before="91"/>
              <w:ind w:left="107"/>
              <w:rPr>
                <w:rFonts w:asciiTheme="minorHAnsi" w:hAnsiTheme="minorHAnsi" w:cstheme="minorHAnsi"/>
                <w:b/>
                <w:sz w:val="20"/>
                <w:szCs w:val="20"/>
              </w:rPr>
            </w:pPr>
            <w:r w:rsidRPr="00C2591C">
              <w:rPr>
                <w:rFonts w:asciiTheme="minorHAnsi" w:hAnsiTheme="minorHAnsi" w:cstheme="minorHAnsi"/>
                <w:b/>
                <w:w w:val="105"/>
                <w:sz w:val="20"/>
                <w:szCs w:val="20"/>
              </w:rPr>
              <w:t>Sosyal</w:t>
            </w:r>
            <w:r w:rsidR="00D3447B">
              <w:rPr>
                <w:rFonts w:asciiTheme="minorHAnsi" w:hAnsiTheme="minorHAnsi" w:cstheme="minorHAnsi"/>
                <w:b/>
                <w:w w:val="105"/>
                <w:sz w:val="20"/>
                <w:szCs w:val="20"/>
              </w:rPr>
              <w:t xml:space="preserve"> </w:t>
            </w:r>
            <w:r w:rsidRPr="00C2591C">
              <w:rPr>
                <w:rFonts w:asciiTheme="minorHAnsi" w:hAnsiTheme="minorHAnsi" w:cstheme="minorHAnsi"/>
                <w:b/>
                <w:spacing w:val="-2"/>
                <w:w w:val="110"/>
                <w:sz w:val="20"/>
                <w:szCs w:val="20"/>
              </w:rPr>
              <w:t>faaliyetler</w:t>
            </w:r>
          </w:p>
        </w:tc>
        <w:tc>
          <w:tcPr>
            <w:tcW w:w="5767" w:type="dxa"/>
          </w:tcPr>
          <w:p w:rsidR="002D0A48" w:rsidRPr="00C2591C" w:rsidRDefault="00C2591C">
            <w:pPr>
              <w:pStyle w:val="TableParagraph"/>
              <w:rPr>
                <w:rFonts w:asciiTheme="minorHAnsi" w:hAnsiTheme="minorHAnsi" w:cstheme="minorHAnsi"/>
                <w:sz w:val="20"/>
                <w:szCs w:val="20"/>
              </w:rPr>
            </w:pPr>
            <w:r w:rsidRPr="00C2591C">
              <w:rPr>
                <w:rFonts w:asciiTheme="minorHAnsi" w:hAnsiTheme="minorHAnsi" w:cstheme="minorHAnsi"/>
                <w:sz w:val="20"/>
                <w:szCs w:val="20"/>
              </w:rPr>
              <w:t xml:space="preserve"> Belirli Gün ve Haftalara göre okulda etkinlikler yapılması,</w:t>
            </w:r>
          </w:p>
        </w:tc>
      </w:tr>
      <w:tr w:rsidR="002D0A48" w:rsidRPr="00C2591C">
        <w:trPr>
          <w:trHeight w:val="414"/>
        </w:trPr>
        <w:tc>
          <w:tcPr>
            <w:tcW w:w="3893" w:type="dxa"/>
            <w:shd w:val="clear" w:color="auto" w:fill="E2EFD9"/>
          </w:tcPr>
          <w:p w:rsidR="002D0A48" w:rsidRPr="00C2591C" w:rsidRDefault="00957878">
            <w:pPr>
              <w:pStyle w:val="TableParagraph"/>
              <w:spacing w:before="94"/>
              <w:ind w:left="107"/>
              <w:rPr>
                <w:rFonts w:asciiTheme="minorHAnsi" w:hAnsiTheme="minorHAnsi" w:cstheme="minorHAnsi"/>
                <w:b/>
                <w:sz w:val="20"/>
                <w:szCs w:val="20"/>
              </w:rPr>
            </w:pPr>
            <w:r w:rsidRPr="00C2591C">
              <w:rPr>
                <w:rFonts w:asciiTheme="minorHAnsi" w:hAnsiTheme="minorHAnsi" w:cstheme="minorHAnsi"/>
                <w:b/>
                <w:sz w:val="20"/>
                <w:szCs w:val="20"/>
              </w:rPr>
              <w:t>Sportif</w:t>
            </w:r>
            <w:r w:rsidR="00D3447B">
              <w:rPr>
                <w:rFonts w:asciiTheme="minorHAnsi" w:hAnsiTheme="minorHAnsi" w:cstheme="minorHAnsi"/>
                <w:b/>
                <w:sz w:val="20"/>
                <w:szCs w:val="20"/>
              </w:rPr>
              <w:t xml:space="preserve"> </w:t>
            </w:r>
            <w:r w:rsidRPr="00C2591C">
              <w:rPr>
                <w:rFonts w:asciiTheme="minorHAnsi" w:hAnsiTheme="minorHAnsi" w:cstheme="minorHAnsi"/>
                <w:b/>
                <w:spacing w:val="-2"/>
                <w:sz w:val="20"/>
                <w:szCs w:val="20"/>
              </w:rPr>
              <w:t>faaliyetler</w:t>
            </w:r>
          </w:p>
        </w:tc>
        <w:tc>
          <w:tcPr>
            <w:tcW w:w="5767" w:type="dxa"/>
          </w:tcPr>
          <w:p w:rsidR="002D0A48" w:rsidRPr="00C2591C" w:rsidRDefault="006E0602">
            <w:pPr>
              <w:pStyle w:val="TableParagraph"/>
              <w:rPr>
                <w:rFonts w:asciiTheme="minorHAnsi" w:hAnsiTheme="minorHAnsi" w:cstheme="minorHAnsi"/>
                <w:sz w:val="20"/>
                <w:szCs w:val="20"/>
              </w:rPr>
            </w:pPr>
            <w:r w:rsidRPr="00C2591C">
              <w:rPr>
                <w:rFonts w:asciiTheme="minorHAnsi" w:hAnsiTheme="minorHAnsi" w:cstheme="minorHAnsi"/>
                <w:sz w:val="20"/>
                <w:szCs w:val="20"/>
              </w:rPr>
              <w:t xml:space="preserve"> Okul içi futbol turnuvası, </w:t>
            </w:r>
            <w:r w:rsidR="00565C64">
              <w:rPr>
                <w:rFonts w:asciiTheme="minorHAnsi" w:hAnsiTheme="minorHAnsi" w:cstheme="minorHAnsi"/>
                <w:sz w:val="20"/>
                <w:szCs w:val="20"/>
              </w:rPr>
              <w:t>Cross</w:t>
            </w:r>
          </w:p>
        </w:tc>
      </w:tr>
      <w:tr w:rsidR="002D0A48" w:rsidRPr="00C2591C">
        <w:trPr>
          <w:trHeight w:val="441"/>
        </w:trPr>
        <w:tc>
          <w:tcPr>
            <w:tcW w:w="3893" w:type="dxa"/>
            <w:shd w:val="clear" w:color="auto" w:fill="E2EFD9"/>
          </w:tcPr>
          <w:p w:rsidR="002D0A48" w:rsidRPr="00C2591C" w:rsidRDefault="00957878">
            <w:pPr>
              <w:pStyle w:val="TableParagraph"/>
              <w:spacing w:before="106"/>
              <w:ind w:left="107"/>
              <w:rPr>
                <w:rFonts w:asciiTheme="minorHAnsi" w:hAnsiTheme="minorHAnsi" w:cstheme="minorHAnsi"/>
                <w:b/>
                <w:sz w:val="20"/>
                <w:szCs w:val="20"/>
              </w:rPr>
            </w:pPr>
            <w:r w:rsidRPr="00C2591C">
              <w:rPr>
                <w:rFonts w:asciiTheme="minorHAnsi" w:hAnsiTheme="minorHAnsi" w:cstheme="minorHAnsi"/>
                <w:b/>
                <w:sz w:val="20"/>
                <w:szCs w:val="20"/>
              </w:rPr>
              <w:t>Kültürel</w:t>
            </w:r>
            <w:r w:rsidR="00D3447B">
              <w:rPr>
                <w:rFonts w:asciiTheme="minorHAnsi" w:hAnsiTheme="minorHAnsi" w:cstheme="minorHAnsi"/>
                <w:b/>
                <w:sz w:val="20"/>
                <w:szCs w:val="20"/>
              </w:rPr>
              <w:t xml:space="preserve"> </w:t>
            </w:r>
            <w:r w:rsidRPr="00C2591C">
              <w:rPr>
                <w:rFonts w:asciiTheme="minorHAnsi" w:hAnsiTheme="minorHAnsi" w:cstheme="minorHAnsi"/>
                <w:b/>
                <w:sz w:val="20"/>
                <w:szCs w:val="20"/>
              </w:rPr>
              <w:t>ve</w:t>
            </w:r>
            <w:r w:rsidR="00D3447B">
              <w:rPr>
                <w:rFonts w:asciiTheme="minorHAnsi" w:hAnsiTheme="minorHAnsi" w:cstheme="minorHAnsi"/>
                <w:b/>
                <w:sz w:val="20"/>
                <w:szCs w:val="20"/>
              </w:rPr>
              <w:t xml:space="preserve"> </w:t>
            </w:r>
            <w:r w:rsidRPr="00C2591C">
              <w:rPr>
                <w:rFonts w:asciiTheme="minorHAnsi" w:hAnsiTheme="minorHAnsi" w:cstheme="minorHAnsi"/>
                <w:b/>
                <w:sz w:val="20"/>
                <w:szCs w:val="20"/>
              </w:rPr>
              <w:t>sanatsal</w:t>
            </w:r>
            <w:r w:rsidR="00D3447B">
              <w:rPr>
                <w:rFonts w:asciiTheme="minorHAnsi" w:hAnsiTheme="minorHAnsi" w:cstheme="minorHAnsi"/>
                <w:b/>
                <w:sz w:val="20"/>
                <w:szCs w:val="20"/>
              </w:rPr>
              <w:t xml:space="preserve"> </w:t>
            </w:r>
            <w:r w:rsidRPr="00C2591C">
              <w:rPr>
                <w:rFonts w:asciiTheme="minorHAnsi" w:hAnsiTheme="minorHAnsi" w:cstheme="minorHAnsi"/>
                <w:b/>
                <w:spacing w:val="-2"/>
                <w:sz w:val="20"/>
                <w:szCs w:val="20"/>
              </w:rPr>
              <w:t>faaliyetler</w:t>
            </w:r>
          </w:p>
        </w:tc>
        <w:tc>
          <w:tcPr>
            <w:tcW w:w="5767" w:type="dxa"/>
          </w:tcPr>
          <w:p w:rsidR="002D0A48" w:rsidRPr="00C2591C" w:rsidRDefault="006E0602">
            <w:pPr>
              <w:pStyle w:val="TableParagraph"/>
              <w:rPr>
                <w:rFonts w:asciiTheme="minorHAnsi" w:hAnsiTheme="minorHAnsi" w:cstheme="minorHAnsi"/>
                <w:sz w:val="20"/>
                <w:szCs w:val="20"/>
              </w:rPr>
            </w:pPr>
            <w:r w:rsidRPr="00C2591C">
              <w:rPr>
                <w:rFonts w:asciiTheme="minorHAnsi" w:hAnsiTheme="minorHAnsi" w:cstheme="minorHAnsi"/>
                <w:sz w:val="20"/>
                <w:szCs w:val="20"/>
              </w:rPr>
              <w:t xml:space="preserve"> Okul korosu</w:t>
            </w:r>
            <w:r w:rsidR="00C2591C">
              <w:rPr>
                <w:rFonts w:asciiTheme="minorHAnsi" w:hAnsiTheme="minorHAnsi" w:cstheme="minorHAnsi"/>
                <w:sz w:val="20"/>
                <w:szCs w:val="20"/>
              </w:rPr>
              <w:t>,okul turnuvaları için takım oluşturmak,</w:t>
            </w:r>
          </w:p>
        </w:tc>
      </w:tr>
      <w:tr w:rsidR="002D0A48" w:rsidRPr="00C2591C">
        <w:trPr>
          <w:trHeight w:val="1139"/>
        </w:trPr>
        <w:tc>
          <w:tcPr>
            <w:tcW w:w="3893" w:type="dxa"/>
            <w:shd w:val="clear" w:color="auto" w:fill="E2EFD9"/>
          </w:tcPr>
          <w:p w:rsidR="002D0A48" w:rsidRPr="00C2591C" w:rsidRDefault="00957878">
            <w:pPr>
              <w:pStyle w:val="TableParagraph"/>
              <w:spacing w:before="221" w:line="244" w:lineRule="auto"/>
              <w:ind w:left="107"/>
              <w:rPr>
                <w:rFonts w:asciiTheme="minorHAnsi" w:hAnsiTheme="minorHAnsi" w:cstheme="minorHAnsi"/>
                <w:b/>
                <w:sz w:val="20"/>
                <w:szCs w:val="20"/>
              </w:rPr>
            </w:pPr>
            <w:r w:rsidRPr="00C2591C">
              <w:rPr>
                <w:rFonts w:asciiTheme="minorHAnsi" w:hAnsiTheme="minorHAnsi" w:cstheme="minorHAnsi"/>
                <w:b/>
                <w:sz w:val="20"/>
                <w:szCs w:val="20"/>
              </w:rPr>
              <w:t>İnsan kaynakları faaliyetleri (mesleki</w:t>
            </w:r>
            <w:r w:rsidR="00D3447B">
              <w:rPr>
                <w:rFonts w:asciiTheme="minorHAnsi" w:hAnsiTheme="minorHAnsi" w:cstheme="minorHAnsi"/>
                <w:b/>
                <w:sz w:val="20"/>
                <w:szCs w:val="20"/>
              </w:rPr>
              <w:t xml:space="preserve"> </w:t>
            </w:r>
            <w:r w:rsidRPr="00C2591C">
              <w:rPr>
                <w:rFonts w:asciiTheme="minorHAnsi" w:hAnsiTheme="minorHAnsi" w:cstheme="minorHAnsi"/>
                <w:b/>
                <w:w w:val="110"/>
                <w:sz w:val="20"/>
                <w:szCs w:val="20"/>
              </w:rPr>
              <w:t xml:space="preserve">gelişim faaliyetleri, personel </w:t>
            </w:r>
            <w:r w:rsidRPr="00C2591C">
              <w:rPr>
                <w:rFonts w:asciiTheme="minorHAnsi" w:hAnsiTheme="minorHAnsi" w:cstheme="minorHAnsi"/>
                <w:b/>
                <w:spacing w:val="-2"/>
                <w:w w:val="110"/>
                <w:sz w:val="20"/>
                <w:szCs w:val="20"/>
              </w:rPr>
              <w:t>etkinlikleri…)</w:t>
            </w:r>
          </w:p>
        </w:tc>
        <w:tc>
          <w:tcPr>
            <w:tcW w:w="5767" w:type="dxa"/>
          </w:tcPr>
          <w:p w:rsidR="002D0A48" w:rsidRDefault="00C2591C">
            <w:pPr>
              <w:pStyle w:val="TableParagraph"/>
              <w:rPr>
                <w:rFonts w:asciiTheme="minorHAnsi" w:hAnsiTheme="minorHAnsi" w:cstheme="minorHAnsi"/>
                <w:sz w:val="20"/>
                <w:szCs w:val="20"/>
              </w:rPr>
            </w:pPr>
            <w:r>
              <w:rPr>
                <w:rFonts w:asciiTheme="minorHAnsi" w:hAnsiTheme="minorHAnsi" w:cstheme="minorHAnsi"/>
                <w:sz w:val="20"/>
                <w:szCs w:val="20"/>
              </w:rPr>
              <w:t>Okul öğretmenleri ile her dönemde kahvaltı yapmak,</w:t>
            </w:r>
          </w:p>
          <w:p w:rsidR="00C2591C" w:rsidRDefault="00D3447B">
            <w:pPr>
              <w:pStyle w:val="TableParagraph"/>
              <w:rPr>
                <w:rFonts w:asciiTheme="minorHAnsi" w:hAnsiTheme="minorHAnsi" w:cstheme="minorHAnsi"/>
                <w:sz w:val="20"/>
                <w:szCs w:val="20"/>
              </w:rPr>
            </w:pPr>
            <w:r>
              <w:rPr>
                <w:rFonts w:asciiTheme="minorHAnsi" w:hAnsiTheme="minorHAnsi" w:cstheme="minorHAnsi"/>
                <w:sz w:val="20"/>
                <w:szCs w:val="20"/>
              </w:rPr>
              <w:t>Okul öğretmenl</w:t>
            </w:r>
            <w:r w:rsidR="00C2591C">
              <w:rPr>
                <w:rFonts w:asciiTheme="minorHAnsi" w:hAnsiTheme="minorHAnsi" w:cstheme="minorHAnsi"/>
                <w:sz w:val="20"/>
                <w:szCs w:val="20"/>
              </w:rPr>
              <w:t>eri ile her dönemde akşam yemeği organize etmek</w:t>
            </w:r>
          </w:p>
          <w:p w:rsidR="00C2591C" w:rsidRDefault="00C2591C">
            <w:pPr>
              <w:pStyle w:val="TableParagraph"/>
              <w:rPr>
                <w:rFonts w:asciiTheme="minorHAnsi" w:hAnsiTheme="minorHAnsi" w:cstheme="minorHAnsi"/>
                <w:sz w:val="20"/>
                <w:szCs w:val="20"/>
              </w:rPr>
            </w:pPr>
            <w:r>
              <w:rPr>
                <w:rFonts w:asciiTheme="minorHAnsi" w:hAnsiTheme="minorHAnsi" w:cstheme="minorHAnsi"/>
                <w:sz w:val="20"/>
                <w:szCs w:val="20"/>
              </w:rPr>
              <w:t>Okul öğretmenleri ile futbol takımı kurmak,</w:t>
            </w:r>
          </w:p>
          <w:p w:rsidR="00C2591C" w:rsidRDefault="00C2591C">
            <w:pPr>
              <w:pStyle w:val="TableParagraph"/>
              <w:rPr>
                <w:rFonts w:asciiTheme="minorHAnsi" w:hAnsiTheme="minorHAnsi" w:cstheme="minorHAnsi"/>
                <w:sz w:val="20"/>
                <w:szCs w:val="20"/>
              </w:rPr>
            </w:pPr>
            <w:r>
              <w:rPr>
                <w:rFonts w:asciiTheme="minorHAnsi" w:hAnsiTheme="minorHAnsi" w:cstheme="minorHAnsi"/>
                <w:sz w:val="20"/>
                <w:szCs w:val="20"/>
              </w:rPr>
              <w:t xml:space="preserve">Okul öğrencileri ve öğretmenleri ile okul pikniği yapmak, </w:t>
            </w:r>
          </w:p>
          <w:p w:rsidR="00C2591C" w:rsidRPr="00C2591C" w:rsidRDefault="00C2591C">
            <w:pPr>
              <w:pStyle w:val="TableParagraph"/>
              <w:rPr>
                <w:rFonts w:asciiTheme="minorHAnsi" w:hAnsiTheme="minorHAnsi" w:cstheme="minorHAnsi"/>
                <w:sz w:val="20"/>
                <w:szCs w:val="20"/>
              </w:rPr>
            </w:pPr>
            <w:r>
              <w:rPr>
                <w:rFonts w:asciiTheme="minorHAnsi" w:hAnsiTheme="minorHAnsi" w:cstheme="minorHAnsi"/>
                <w:sz w:val="20"/>
                <w:szCs w:val="20"/>
              </w:rPr>
              <w:t>Okul mezuniyet töreni yapmak,</w:t>
            </w:r>
          </w:p>
        </w:tc>
      </w:tr>
      <w:tr w:rsidR="002D0A48" w:rsidRPr="00C2591C">
        <w:trPr>
          <w:trHeight w:val="414"/>
        </w:trPr>
        <w:tc>
          <w:tcPr>
            <w:tcW w:w="3893" w:type="dxa"/>
            <w:shd w:val="clear" w:color="auto" w:fill="E2EFD9"/>
          </w:tcPr>
          <w:p w:rsidR="002D0A48" w:rsidRPr="00C2591C" w:rsidRDefault="00957878">
            <w:pPr>
              <w:pStyle w:val="TableParagraph"/>
              <w:spacing w:before="94"/>
              <w:ind w:left="107"/>
              <w:rPr>
                <w:rFonts w:asciiTheme="minorHAnsi" w:hAnsiTheme="minorHAnsi" w:cstheme="minorHAnsi"/>
                <w:b/>
                <w:sz w:val="20"/>
                <w:szCs w:val="20"/>
              </w:rPr>
            </w:pPr>
            <w:r w:rsidRPr="00C2591C">
              <w:rPr>
                <w:rFonts w:asciiTheme="minorHAnsi" w:hAnsiTheme="minorHAnsi" w:cstheme="minorHAnsi"/>
                <w:b/>
                <w:sz w:val="20"/>
                <w:szCs w:val="20"/>
              </w:rPr>
              <w:t>Okul</w:t>
            </w:r>
            <w:r w:rsidR="00D3447B">
              <w:rPr>
                <w:rFonts w:asciiTheme="minorHAnsi" w:hAnsiTheme="minorHAnsi" w:cstheme="minorHAnsi"/>
                <w:b/>
                <w:sz w:val="20"/>
                <w:szCs w:val="20"/>
              </w:rPr>
              <w:t xml:space="preserve"> </w:t>
            </w:r>
            <w:r w:rsidRPr="00C2591C">
              <w:rPr>
                <w:rFonts w:asciiTheme="minorHAnsi" w:hAnsiTheme="minorHAnsi" w:cstheme="minorHAnsi"/>
                <w:b/>
                <w:sz w:val="20"/>
                <w:szCs w:val="20"/>
              </w:rPr>
              <w:t>aile</w:t>
            </w:r>
            <w:r w:rsidR="00D3447B">
              <w:rPr>
                <w:rFonts w:asciiTheme="minorHAnsi" w:hAnsiTheme="minorHAnsi" w:cstheme="minorHAnsi"/>
                <w:b/>
                <w:sz w:val="20"/>
                <w:szCs w:val="20"/>
              </w:rPr>
              <w:t xml:space="preserve"> </w:t>
            </w:r>
            <w:r w:rsidRPr="00C2591C">
              <w:rPr>
                <w:rFonts w:asciiTheme="minorHAnsi" w:hAnsiTheme="minorHAnsi" w:cstheme="minorHAnsi"/>
                <w:b/>
                <w:sz w:val="20"/>
                <w:szCs w:val="20"/>
              </w:rPr>
              <w:t>birliği</w:t>
            </w:r>
            <w:r w:rsidR="00D3447B">
              <w:rPr>
                <w:rFonts w:asciiTheme="minorHAnsi" w:hAnsiTheme="minorHAnsi" w:cstheme="minorHAnsi"/>
                <w:b/>
                <w:sz w:val="20"/>
                <w:szCs w:val="20"/>
              </w:rPr>
              <w:t xml:space="preserve"> </w:t>
            </w:r>
            <w:r w:rsidRPr="00C2591C">
              <w:rPr>
                <w:rFonts w:asciiTheme="minorHAnsi" w:hAnsiTheme="minorHAnsi" w:cstheme="minorHAnsi"/>
                <w:b/>
                <w:spacing w:val="-2"/>
                <w:sz w:val="20"/>
                <w:szCs w:val="20"/>
              </w:rPr>
              <w:t>faaliyetleri</w:t>
            </w:r>
          </w:p>
        </w:tc>
        <w:tc>
          <w:tcPr>
            <w:tcW w:w="5767" w:type="dxa"/>
          </w:tcPr>
          <w:p w:rsidR="002D0A48" w:rsidRPr="00C2591C" w:rsidRDefault="006E0602">
            <w:pPr>
              <w:pStyle w:val="TableParagraph"/>
              <w:rPr>
                <w:rFonts w:asciiTheme="minorHAnsi" w:hAnsiTheme="minorHAnsi" w:cstheme="minorHAnsi"/>
                <w:sz w:val="20"/>
                <w:szCs w:val="20"/>
              </w:rPr>
            </w:pPr>
            <w:r w:rsidRPr="00C2591C">
              <w:rPr>
                <w:rFonts w:asciiTheme="minorHAnsi" w:hAnsiTheme="minorHAnsi" w:cstheme="minorHAnsi"/>
                <w:sz w:val="20"/>
                <w:szCs w:val="20"/>
              </w:rPr>
              <w:t xml:space="preserve"> Okul</w:t>
            </w:r>
            <w:r w:rsidR="007A5D1E">
              <w:rPr>
                <w:rFonts w:asciiTheme="minorHAnsi" w:hAnsiTheme="minorHAnsi" w:cstheme="minorHAnsi"/>
                <w:sz w:val="20"/>
                <w:szCs w:val="20"/>
              </w:rPr>
              <w:t xml:space="preserve"> Aile Birliği çalışmaları vardır</w:t>
            </w:r>
            <w:r w:rsidR="00C2591C">
              <w:rPr>
                <w:rFonts w:asciiTheme="minorHAnsi" w:hAnsiTheme="minorHAnsi" w:cstheme="minorHAnsi"/>
                <w:sz w:val="20"/>
                <w:szCs w:val="20"/>
              </w:rPr>
              <w:t>.</w:t>
            </w:r>
          </w:p>
        </w:tc>
      </w:tr>
      <w:tr w:rsidR="002D0A48" w:rsidRPr="00C2591C">
        <w:trPr>
          <w:trHeight w:val="443"/>
        </w:trPr>
        <w:tc>
          <w:tcPr>
            <w:tcW w:w="3893" w:type="dxa"/>
            <w:shd w:val="clear" w:color="auto" w:fill="E2EFD9"/>
          </w:tcPr>
          <w:p w:rsidR="002D0A48" w:rsidRPr="00C2591C" w:rsidRDefault="00957878">
            <w:pPr>
              <w:pStyle w:val="TableParagraph"/>
              <w:spacing w:before="108"/>
              <w:ind w:left="107"/>
              <w:rPr>
                <w:rFonts w:asciiTheme="minorHAnsi" w:hAnsiTheme="minorHAnsi" w:cstheme="minorHAnsi"/>
                <w:b/>
                <w:sz w:val="20"/>
                <w:szCs w:val="20"/>
              </w:rPr>
            </w:pPr>
            <w:r w:rsidRPr="00C2591C">
              <w:rPr>
                <w:rFonts w:asciiTheme="minorHAnsi" w:hAnsiTheme="minorHAnsi" w:cstheme="minorHAnsi"/>
                <w:b/>
                <w:spacing w:val="2"/>
                <w:sz w:val="20"/>
                <w:szCs w:val="20"/>
              </w:rPr>
              <w:t>Öğrencilere</w:t>
            </w:r>
            <w:r w:rsidR="00D3447B">
              <w:rPr>
                <w:rFonts w:asciiTheme="minorHAnsi" w:hAnsiTheme="minorHAnsi" w:cstheme="minorHAnsi"/>
                <w:b/>
                <w:spacing w:val="2"/>
                <w:sz w:val="20"/>
                <w:szCs w:val="20"/>
              </w:rPr>
              <w:t xml:space="preserve"> </w:t>
            </w:r>
            <w:r w:rsidRPr="00C2591C">
              <w:rPr>
                <w:rFonts w:asciiTheme="minorHAnsi" w:hAnsiTheme="minorHAnsi" w:cstheme="minorHAnsi"/>
                <w:b/>
                <w:spacing w:val="2"/>
                <w:sz w:val="20"/>
                <w:szCs w:val="20"/>
              </w:rPr>
              <w:t>yönelik</w:t>
            </w:r>
            <w:r w:rsidR="00D3447B">
              <w:rPr>
                <w:rFonts w:asciiTheme="minorHAnsi" w:hAnsiTheme="minorHAnsi" w:cstheme="minorHAnsi"/>
                <w:b/>
                <w:spacing w:val="2"/>
                <w:sz w:val="20"/>
                <w:szCs w:val="20"/>
              </w:rPr>
              <w:t xml:space="preserve"> </w:t>
            </w:r>
            <w:r w:rsidRPr="00C2591C">
              <w:rPr>
                <w:rFonts w:asciiTheme="minorHAnsi" w:hAnsiTheme="minorHAnsi" w:cstheme="minorHAnsi"/>
                <w:b/>
                <w:spacing w:val="-2"/>
                <w:sz w:val="20"/>
                <w:szCs w:val="20"/>
              </w:rPr>
              <w:t>faaliyetler</w:t>
            </w:r>
          </w:p>
        </w:tc>
        <w:tc>
          <w:tcPr>
            <w:tcW w:w="5767" w:type="dxa"/>
          </w:tcPr>
          <w:p w:rsidR="002D0A48" w:rsidRPr="00C2591C" w:rsidRDefault="006E0602">
            <w:pPr>
              <w:pStyle w:val="TableParagraph"/>
              <w:rPr>
                <w:rFonts w:asciiTheme="minorHAnsi" w:hAnsiTheme="minorHAnsi" w:cstheme="minorHAnsi"/>
                <w:sz w:val="20"/>
                <w:szCs w:val="20"/>
              </w:rPr>
            </w:pPr>
            <w:r w:rsidRPr="00C2591C">
              <w:rPr>
                <w:rFonts w:asciiTheme="minorHAnsi" w:hAnsiTheme="minorHAnsi" w:cstheme="minorHAnsi"/>
                <w:sz w:val="20"/>
                <w:szCs w:val="20"/>
              </w:rPr>
              <w:t xml:space="preserve"> Hazır gıda tüketmemek için sınıf kermesi adı altında ev ürünleri tüketmek, </w:t>
            </w:r>
          </w:p>
        </w:tc>
      </w:tr>
    </w:tbl>
    <w:p w:rsidR="002D0A48" w:rsidRPr="00C2591C" w:rsidRDefault="002D0A48" w:rsidP="00C2591C">
      <w:pPr>
        <w:spacing w:before="9" w:line="244" w:lineRule="auto"/>
        <w:ind w:right="1013"/>
        <w:rPr>
          <w:rFonts w:ascii="Times New Roman" w:hAnsi="Times New Roman"/>
          <w:b/>
          <w:color w:val="FF0000"/>
          <w:sz w:val="16"/>
        </w:rPr>
        <w:sectPr w:rsidR="002D0A48" w:rsidRPr="00C2591C">
          <w:pgSz w:w="11910" w:h="16840"/>
          <w:pgMar w:top="1320" w:right="400" w:bottom="1280" w:left="460" w:header="0" w:footer="1097" w:gutter="0"/>
          <w:cols w:space="708"/>
        </w:sectPr>
      </w:pPr>
    </w:p>
    <w:p w:rsidR="002D0A48" w:rsidRPr="00501605" w:rsidRDefault="00957878">
      <w:pPr>
        <w:pStyle w:val="Balk3"/>
        <w:numPr>
          <w:ilvl w:val="1"/>
          <w:numId w:val="22"/>
        </w:numPr>
        <w:tabs>
          <w:tab w:val="left" w:pos="1553"/>
        </w:tabs>
        <w:ind w:left="1553" w:hanging="595"/>
        <w:rPr>
          <w:rFonts w:asciiTheme="minorHAnsi" w:hAnsiTheme="minorHAnsi" w:cstheme="minorHAnsi"/>
        </w:rPr>
      </w:pPr>
      <w:r w:rsidRPr="00501605">
        <w:rPr>
          <w:rFonts w:asciiTheme="minorHAnsi" w:hAnsiTheme="minorHAnsi" w:cstheme="minorHAnsi"/>
          <w:w w:val="105"/>
        </w:rPr>
        <w:lastRenderedPageBreak/>
        <w:t>Paydaş</w:t>
      </w:r>
      <w:r w:rsidR="002D1FD8">
        <w:rPr>
          <w:rFonts w:asciiTheme="minorHAnsi" w:hAnsiTheme="minorHAnsi" w:cstheme="minorHAnsi"/>
          <w:w w:val="105"/>
        </w:rPr>
        <w:t xml:space="preserve"> </w:t>
      </w:r>
      <w:r w:rsidRPr="00501605">
        <w:rPr>
          <w:rFonts w:asciiTheme="minorHAnsi" w:hAnsiTheme="minorHAnsi" w:cstheme="minorHAnsi"/>
          <w:spacing w:val="-2"/>
          <w:w w:val="105"/>
        </w:rPr>
        <w:t>Analizi</w:t>
      </w:r>
    </w:p>
    <w:p w:rsidR="00603AE9" w:rsidRPr="00501605" w:rsidRDefault="00957878">
      <w:pPr>
        <w:pStyle w:val="GvdeMetni"/>
        <w:spacing w:before="129" w:line="372" w:lineRule="auto"/>
        <w:ind w:left="958" w:right="1012"/>
        <w:jc w:val="both"/>
        <w:rPr>
          <w:rFonts w:asciiTheme="minorHAnsi" w:hAnsiTheme="minorHAnsi" w:cstheme="minorHAnsi"/>
          <w:spacing w:val="-4"/>
        </w:rPr>
      </w:pPr>
      <w:r w:rsidRPr="00501605">
        <w:rPr>
          <w:rFonts w:asciiTheme="minorHAnsi" w:hAnsiTheme="minorHAnsi" w:cstheme="minorHAnsi"/>
          <w:spacing w:val="-2"/>
        </w:rPr>
        <w:t>Paydaş</w:t>
      </w:r>
      <w:r w:rsidR="002D1FD8">
        <w:rPr>
          <w:rFonts w:asciiTheme="minorHAnsi" w:hAnsiTheme="minorHAnsi" w:cstheme="minorHAnsi"/>
          <w:spacing w:val="-2"/>
        </w:rPr>
        <w:t xml:space="preserve"> </w:t>
      </w:r>
      <w:r w:rsidRPr="00501605">
        <w:rPr>
          <w:rFonts w:asciiTheme="minorHAnsi" w:hAnsiTheme="minorHAnsi" w:cstheme="minorHAnsi"/>
          <w:spacing w:val="-2"/>
        </w:rPr>
        <w:t>analizi</w:t>
      </w:r>
      <w:r w:rsidR="002D1FD8">
        <w:rPr>
          <w:rFonts w:asciiTheme="minorHAnsi" w:hAnsiTheme="minorHAnsi" w:cstheme="minorHAnsi"/>
          <w:spacing w:val="-2"/>
        </w:rPr>
        <w:t xml:space="preserve"> </w:t>
      </w:r>
      <w:r w:rsidRPr="00501605">
        <w:rPr>
          <w:rFonts w:asciiTheme="minorHAnsi" w:hAnsiTheme="minorHAnsi" w:cstheme="minorHAnsi"/>
          <w:spacing w:val="-2"/>
        </w:rPr>
        <w:t>ka</w:t>
      </w:r>
      <w:r w:rsidR="00603AE9" w:rsidRPr="00501605">
        <w:rPr>
          <w:rFonts w:asciiTheme="minorHAnsi" w:hAnsiTheme="minorHAnsi" w:cstheme="minorHAnsi"/>
          <w:spacing w:val="-2"/>
        </w:rPr>
        <w:t xml:space="preserve">psamında, öncelikle paydaşlar belirlenerek iç ve dış paydaş olarak tasnif edilmiştir. Katılımcılığı artırmak ve paydaş görüşlerini plana yansıtabilmek amacıyla </w:t>
      </w:r>
      <w:r w:rsidR="00603AE9" w:rsidRPr="00501605">
        <w:rPr>
          <w:rFonts w:asciiTheme="minorHAnsi" w:hAnsiTheme="minorHAnsi" w:cstheme="minorHAnsi"/>
          <w:spacing w:val="-4"/>
        </w:rPr>
        <w:t>anket uygulaması, mülakat, atölye çalışması ve toplantılardan yararlanılmıştır.</w:t>
      </w:r>
    </w:p>
    <w:p w:rsidR="00126345" w:rsidRDefault="00126345">
      <w:pPr>
        <w:pStyle w:val="GvdeMetni"/>
        <w:spacing w:before="129" w:line="372" w:lineRule="auto"/>
        <w:ind w:left="958" w:right="1012"/>
        <w:jc w:val="both"/>
        <w:rPr>
          <w:spacing w:val="-4"/>
        </w:rPr>
      </w:pPr>
    </w:p>
    <w:p w:rsidR="00126345" w:rsidRPr="00501605" w:rsidRDefault="00126345" w:rsidP="00126345">
      <w:pPr>
        <w:rPr>
          <w:rFonts w:asciiTheme="minorHAnsi" w:hAnsiTheme="minorHAnsi" w:cstheme="minorHAnsi"/>
          <w:b/>
          <w:sz w:val="20"/>
        </w:rPr>
      </w:pPr>
      <w:r w:rsidRPr="00501605">
        <w:rPr>
          <w:rFonts w:asciiTheme="minorHAnsi" w:hAnsiTheme="minorHAnsi" w:cstheme="minorHAnsi"/>
          <w:b/>
          <w:sz w:val="20"/>
        </w:rPr>
        <w:t xml:space="preserve">Tablo 4. Paydaş Sınıflandırma </w:t>
      </w:r>
      <w:r w:rsidR="009E165B" w:rsidRPr="00501605">
        <w:rPr>
          <w:rFonts w:asciiTheme="minorHAnsi" w:hAnsiTheme="minorHAnsi" w:cstheme="minorHAnsi"/>
          <w:b/>
          <w:sz w:val="20"/>
        </w:rPr>
        <w:t>ve Önceliklendirme</w:t>
      </w:r>
      <w:r w:rsidR="002D1FD8">
        <w:rPr>
          <w:rFonts w:asciiTheme="minorHAnsi" w:hAnsiTheme="minorHAnsi" w:cstheme="minorHAnsi"/>
          <w:b/>
          <w:sz w:val="20"/>
        </w:rPr>
        <w:t xml:space="preserve"> </w:t>
      </w:r>
      <w:r w:rsidRPr="00501605">
        <w:rPr>
          <w:rFonts w:asciiTheme="minorHAnsi" w:hAnsiTheme="minorHAnsi" w:cstheme="minorHAnsi"/>
          <w:b/>
          <w:sz w:val="20"/>
        </w:rPr>
        <w:t>Tablosu</w:t>
      </w:r>
    </w:p>
    <w:p w:rsidR="006D7FF3" w:rsidRPr="00501605" w:rsidRDefault="006D7FF3" w:rsidP="00126345">
      <w:pPr>
        <w:rPr>
          <w:rFonts w:asciiTheme="minorHAnsi" w:hAnsiTheme="minorHAnsi" w:cstheme="minorHAnsi"/>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7"/>
        <w:gridCol w:w="1462"/>
        <w:gridCol w:w="2073"/>
        <w:gridCol w:w="2295"/>
        <w:gridCol w:w="2295"/>
      </w:tblGrid>
      <w:tr w:rsidR="009E165B" w:rsidRPr="00501605" w:rsidTr="009E165B">
        <w:trPr>
          <w:trHeight w:val="625"/>
          <w:jc w:val="center"/>
        </w:trPr>
        <w:tc>
          <w:tcPr>
            <w:tcW w:w="3199" w:type="dxa"/>
            <w:gridSpan w:val="2"/>
            <w:shd w:val="clear" w:color="auto" w:fill="C5E0B3"/>
            <w:vAlign w:val="center"/>
          </w:tcPr>
          <w:p w:rsidR="009E165B" w:rsidRPr="00501605" w:rsidRDefault="009E165B" w:rsidP="00603AE9">
            <w:pPr>
              <w:pStyle w:val="TableParagraph"/>
              <w:spacing w:before="1"/>
              <w:ind w:left="107"/>
              <w:jc w:val="center"/>
              <w:rPr>
                <w:rFonts w:asciiTheme="minorHAnsi" w:hAnsiTheme="minorHAnsi" w:cstheme="minorHAnsi"/>
                <w:b/>
                <w:sz w:val="20"/>
              </w:rPr>
            </w:pPr>
            <w:r w:rsidRPr="00501605">
              <w:rPr>
                <w:rFonts w:asciiTheme="minorHAnsi" w:hAnsiTheme="minorHAnsi" w:cstheme="minorHAnsi"/>
                <w:b/>
                <w:spacing w:val="-2"/>
                <w:sz w:val="20"/>
              </w:rPr>
              <w:t>PAYDAŞLAR</w:t>
            </w:r>
          </w:p>
        </w:tc>
        <w:tc>
          <w:tcPr>
            <w:tcW w:w="2073" w:type="dxa"/>
            <w:shd w:val="clear" w:color="auto" w:fill="C5E0B3"/>
            <w:vAlign w:val="center"/>
          </w:tcPr>
          <w:p w:rsidR="009E165B" w:rsidRPr="00501605" w:rsidRDefault="009E165B" w:rsidP="00603AE9">
            <w:pPr>
              <w:pStyle w:val="TableParagraph"/>
              <w:spacing w:before="2"/>
              <w:ind w:left="110"/>
              <w:jc w:val="center"/>
              <w:rPr>
                <w:rFonts w:asciiTheme="minorHAnsi" w:hAnsiTheme="minorHAnsi" w:cstheme="minorHAnsi"/>
                <w:b/>
                <w:sz w:val="20"/>
              </w:rPr>
            </w:pPr>
            <w:r w:rsidRPr="00501605">
              <w:rPr>
                <w:rFonts w:asciiTheme="minorHAnsi" w:hAnsiTheme="minorHAnsi" w:cstheme="minorHAnsi"/>
                <w:b/>
                <w:w w:val="80"/>
                <w:sz w:val="20"/>
              </w:rPr>
              <w:t>İÇ</w:t>
            </w:r>
            <w:r w:rsidRPr="00501605">
              <w:rPr>
                <w:rFonts w:asciiTheme="minorHAnsi" w:hAnsiTheme="minorHAnsi" w:cstheme="minorHAnsi"/>
                <w:b/>
                <w:spacing w:val="-2"/>
                <w:w w:val="95"/>
                <w:sz w:val="20"/>
              </w:rPr>
              <w:t>PAYDAŞ</w:t>
            </w:r>
          </w:p>
        </w:tc>
        <w:tc>
          <w:tcPr>
            <w:tcW w:w="2295" w:type="dxa"/>
            <w:shd w:val="clear" w:color="auto" w:fill="C5E0B3"/>
            <w:vAlign w:val="center"/>
          </w:tcPr>
          <w:p w:rsidR="009E165B" w:rsidRPr="00501605" w:rsidRDefault="009E165B" w:rsidP="009E165B">
            <w:pPr>
              <w:pStyle w:val="TableParagraph"/>
              <w:spacing w:line="236" w:lineRule="exact"/>
              <w:ind w:left="108" w:firstLine="528"/>
              <w:rPr>
                <w:rFonts w:asciiTheme="minorHAnsi" w:hAnsiTheme="minorHAnsi" w:cstheme="minorHAnsi"/>
                <w:b/>
                <w:sz w:val="20"/>
              </w:rPr>
            </w:pPr>
            <w:r w:rsidRPr="00501605">
              <w:rPr>
                <w:rFonts w:asciiTheme="minorHAnsi" w:hAnsiTheme="minorHAnsi" w:cstheme="minorHAnsi"/>
                <w:b/>
                <w:spacing w:val="-4"/>
                <w:sz w:val="20"/>
              </w:rPr>
              <w:t xml:space="preserve">  DIŞ </w:t>
            </w:r>
            <w:r w:rsidRPr="00501605">
              <w:rPr>
                <w:rFonts w:asciiTheme="minorHAnsi" w:hAnsiTheme="minorHAnsi" w:cstheme="minorHAnsi"/>
                <w:b/>
                <w:spacing w:val="-2"/>
                <w:w w:val="90"/>
                <w:sz w:val="20"/>
              </w:rPr>
              <w:t>PAYDAŞ</w:t>
            </w:r>
          </w:p>
        </w:tc>
        <w:tc>
          <w:tcPr>
            <w:tcW w:w="2295" w:type="dxa"/>
            <w:shd w:val="clear" w:color="auto" w:fill="C5E0B3"/>
            <w:vAlign w:val="center"/>
          </w:tcPr>
          <w:p w:rsidR="009E165B" w:rsidRPr="00501605" w:rsidRDefault="009E165B" w:rsidP="00126345">
            <w:pPr>
              <w:pStyle w:val="TableParagraph"/>
              <w:spacing w:line="236" w:lineRule="exact"/>
              <w:ind w:left="108" w:firstLine="528"/>
              <w:rPr>
                <w:rFonts w:asciiTheme="minorHAnsi" w:hAnsiTheme="minorHAnsi" w:cstheme="minorHAnsi"/>
                <w:b/>
                <w:spacing w:val="-4"/>
                <w:sz w:val="20"/>
              </w:rPr>
            </w:pPr>
            <w:r w:rsidRPr="00501605">
              <w:rPr>
                <w:rFonts w:asciiTheme="minorHAnsi" w:hAnsiTheme="minorHAnsi" w:cstheme="minorHAnsi"/>
                <w:b/>
                <w:spacing w:val="-4"/>
                <w:sz w:val="20"/>
              </w:rPr>
              <w:t>ÖNCELİĞİ</w:t>
            </w:r>
            <w:r w:rsidRPr="00501605">
              <w:rPr>
                <w:rFonts w:asciiTheme="minorHAnsi" w:hAnsiTheme="minorHAnsi" w:cstheme="minorHAnsi"/>
                <w:b/>
                <w:spacing w:val="-4"/>
                <w:sz w:val="20"/>
              </w:rPr>
              <w:br/>
            </w:r>
            <w:r w:rsidRPr="00501605">
              <w:rPr>
                <w:rFonts w:asciiTheme="minorHAnsi" w:hAnsiTheme="minorHAnsi" w:cstheme="minorHAnsi"/>
                <w:b/>
                <w:spacing w:val="-4"/>
                <w:sz w:val="14"/>
              </w:rPr>
              <w:t>( 5 Yüksek Öncelik -1 Düşük Öncelik)</w:t>
            </w:r>
          </w:p>
        </w:tc>
      </w:tr>
      <w:tr w:rsidR="009E165B" w:rsidRPr="00501605" w:rsidTr="009E165B">
        <w:trPr>
          <w:trHeight w:val="565"/>
          <w:jc w:val="center"/>
        </w:trPr>
        <w:tc>
          <w:tcPr>
            <w:tcW w:w="3199" w:type="dxa"/>
            <w:gridSpan w:val="2"/>
            <w:shd w:val="clear" w:color="auto" w:fill="C5E0B3"/>
            <w:vAlign w:val="center"/>
          </w:tcPr>
          <w:p w:rsidR="009E165B" w:rsidRPr="00501605" w:rsidRDefault="009E165B" w:rsidP="00603AE9">
            <w:pPr>
              <w:pStyle w:val="TableParagraph"/>
              <w:spacing w:before="2" w:line="222" w:lineRule="exact"/>
              <w:rPr>
                <w:rFonts w:asciiTheme="minorHAnsi" w:hAnsiTheme="minorHAnsi" w:cstheme="minorHAnsi"/>
                <w:b/>
                <w:sz w:val="20"/>
              </w:rPr>
            </w:pPr>
            <w:r w:rsidRPr="00501605">
              <w:rPr>
                <w:rFonts w:asciiTheme="minorHAnsi" w:hAnsiTheme="minorHAnsi" w:cstheme="minorHAnsi"/>
                <w:b/>
                <w:sz w:val="20"/>
              </w:rPr>
              <w:t>Millî Eğitim</w:t>
            </w:r>
            <w:r w:rsidR="002D1FD8">
              <w:rPr>
                <w:rFonts w:asciiTheme="minorHAnsi" w:hAnsiTheme="minorHAnsi" w:cstheme="minorHAnsi"/>
                <w:b/>
                <w:sz w:val="20"/>
              </w:rPr>
              <w:t xml:space="preserve"> </w:t>
            </w:r>
            <w:r w:rsidRPr="00501605">
              <w:rPr>
                <w:rFonts w:asciiTheme="minorHAnsi" w:hAnsiTheme="minorHAnsi" w:cstheme="minorHAnsi"/>
                <w:b/>
                <w:spacing w:val="-2"/>
                <w:sz w:val="20"/>
              </w:rPr>
              <w:t>Bakanlığı</w:t>
            </w:r>
          </w:p>
        </w:tc>
        <w:tc>
          <w:tcPr>
            <w:tcW w:w="2073" w:type="dxa"/>
            <w:shd w:val="clear" w:color="auto" w:fill="E2EFD9"/>
            <w:vAlign w:val="center"/>
          </w:tcPr>
          <w:p w:rsidR="009E165B" w:rsidRPr="00501605" w:rsidRDefault="004C7F50" w:rsidP="009E165B">
            <w:pPr>
              <w:pStyle w:val="TableParagraph"/>
              <w:jc w:val="center"/>
              <w:rPr>
                <w:rFonts w:asciiTheme="minorHAnsi" w:hAnsiTheme="minorHAnsi" w:cstheme="minorHAnsi"/>
                <w:sz w:val="16"/>
              </w:rPr>
            </w:pPr>
            <w:r w:rsidRPr="00501605">
              <w:rPr>
                <w:rFonts w:asciiTheme="minorHAnsi" w:hAnsiTheme="minorHAnsi" w:cstheme="minorHAnsi"/>
                <w:sz w:val="16"/>
              </w:rPr>
              <w:t>1</w:t>
            </w:r>
          </w:p>
        </w:tc>
        <w:tc>
          <w:tcPr>
            <w:tcW w:w="2295" w:type="dxa"/>
            <w:shd w:val="clear" w:color="auto" w:fill="E2EFD9"/>
            <w:vAlign w:val="center"/>
          </w:tcPr>
          <w:p w:rsidR="009E165B" w:rsidRPr="00501605" w:rsidRDefault="009E165B" w:rsidP="009E165B">
            <w:pPr>
              <w:pStyle w:val="TableParagraph"/>
              <w:jc w:val="center"/>
              <w:rPr>
                <w:rFonts w:asciiTheme="minorHAnsi" w:hAnsiTheme="minorHAnsi" w:cstheme="minorHAnsi"/>
                <w:sz w:val="16"/>
              </w:rPr>
            </w:pPr>
          </w:p>
        </w:tc>
        <w:tc>
          <w:tcPr>
            <w:tcW w:w="2295" w:type="dxa"/>
            <w:shd w:val="clear" w:color="auto" w:fill="E2EFD9"/>
            <w:vAlign w:val="center"/>
          </w:tcPr>
          <w:p w:rsidR="009E165B" w:rsidRPr="00501605" w:rsidRDefault="004C7F50" w:rsidP="009E165B">
            <w:pPr>
              <w:pStyle w:val="TableParagraph"/>
              <w:jc w:val="center"/>
              <w:rPr>
                <w:rFonts w:asciiTheme="minorHAnsi" w:hAnsiTheme="minorHAnsi" w:cstheme="minorHAnsi"/>
                <w:sz w:val="16"/>
              </w:rPr>
            </w:pPr>
            <w:r w:rsidRPr="00501605">
              <w:rPr>
                <w:rFonts w:asciiTheme="minorHAnsi" w:hAnsiTheme="minorHAnsi" w:cstheme="minorHAnsi"/>
                <w:sz w:val="16"/>
              </w:rPr>
              <w:t>1</w:t>
            </w:r>
          </w:p>
        </w:tc>
      </w:tr>
      <w:tr w:rsidR="009E165B" w:rsidRPr="00501605" w:rsidTr="009E165B">
        <w:trPr>
          <w:trHeight w:val="537"/>
          <w:jc w:val="center"/>
        </w:trPr>
        <w:tc>
          <w:tcPr>
            <w:tcW w:w="3199" w:type="dxa"/>
            <w:gridSpan w:val="2"/>
            <w:shd w:val="clear" w:color="auto" w:fill="C5E0B3"/>
            <w:vAlign w:val="center"/>
          </w:tcPr>
          <w:p w:rsidR="009E165B" w:rsidRPr="00501605" w:rsidRDefault="004C7F50" w:rsidP="00603AE9">
            <w:pPr>
              <w:pStyle w:val="TableParagraph"/>
              <w:spacing w:before="2"/>
              <w:rPr>
                <w:rFonts w:asciiTheme="minorHAnsi" w:hAnsiTheme="minorHAnsi" w:cstheme="minorHAnsi"/>
                <w:b/>
                <w:sz w:val="20"/>
              </w:rPr>
            </w:pPr>
            <w:r w:rsidRPr="00501605">
              <w:rPr>
                <w:rFonts w:asciiTheme="minorHAnsi" w:hAnsiTheme="minorHAnsi" w:cstheme="minorHAnsi"/>
                <w:b/>
                <w:spacing w:val="-2"/>
                <w:w w:val="105"/>
                <w:sz w:val="20"/>
              </w:rPr>
              <w:t>Tekirdağ Valiliği</w:t>
            </w:r>
          </w:p>
        </w:tc>
        <w:tc>
          <w:tcPr>
            <w:tcW w:w="2073" w:type="dxa"/>
            <w:shd w:val="clear" w:color="auto" w:fill="E2EFD9"/>
            <w:vAlign w:val="center"/>
          </w:tcPr>
          <w:p w:rsidR="009E165B" w:rsidRPr="00501605" w:rsidRDefault="009E165B" w:rsidP="009E165B">
            <w:pPr>
              <w:pStyle w:val="TableParagraph"/>
              <w:jc w:val="center"/>
              <w:rPr>
                <w:rFonts w:asciiTheme="minorHAnsi" w:hAnsiTheme="minorHAnsi" w:cstheme="minorHAnsi"/>
                <w:sz w:val="18"/>
              </w:rPr>
            </w:pPr>
          </w:p>
        </w:tc>
        <w:tc>
          <w:tcPr>
            <w:tcW w:w="2295" w:type="dxa"/>
            <w:shd w:val="clear" w:color="auto" w:fill="E2EFD9"/>
            <w:vAlign w:val="center"/>
          </w:tcPr>
          <w:p w:rsidR="009E165B" w:rsidRPr="00501605" w:rsidRDefault="004C7F50" w:rsidP="009E165B">
            <w:pPr>
              <w:pStyle w:val="TableParagraph"/>
              <w:jc w:val="center"/>
              <w:rPr>
                <w:rFonts w:asciiTheme="minorHAnsi" w:hAnsiTheme="minorHAnsi" w:cstheme="minorHAnsi"/>
                <w:sz w:val="18"/>
              </w:rPr>
            </w:pPr>
            <w:r w:rsidRPr="00501605">
              <w:rPr>
                <w:rFonts w:asciiTheme="minorHAnsi" w:hAnsiTheme="minorHAnsi" w:cstheme="minorHAnsi"/>
                <w:sz w:val="18"/>
              </w:rPr>
              <w:t>2</w:t>
            </w:r>
          </w:p>
        </w:tc>
        <w:tc>
          <w:tcPr>
            <w:tcW w:w="2295" w:type="dxa"/>
            <w:shd w:val="clear" w:color="auto" w:fill="E2EFD9"/>
            <w:vAlign w:val="center"/>
          </w:tcPr>
          <w:p w:rsidR="009E165B" w:rsidRPr="00501605" w:rsidRDefault="004C7F50" w:rsidP="009E165B">
            <w:pPr>
              <w:pStyle w:val="TableParagraph"/>
              <w:jc w:val="center"/>
              <w:rPr>
                <w:rFonts w:asciiTheme="minorHAnsi" w:hAnsiTheme="minorHAnsi" w:cstheme="minorHAnsi"/>
                <w:sz w:val="18"/>
              </w:rPr>
            </w:pPr>
            <w:r w:rsidRPr="00501605">
              <w:rPr>
                <w:rFonts w:asciiTheme="minorHAnsi" w:hAnsiTheme="minorHAnsi" w:cstheme="minorHAnsi"/>
                <w:sz w:val="18"/>
              </w:rPr>
              <w:t>2</w:t>
            </w:r>
          </w:p>
        </w:tc>
      </w:tr>
      <w:tr w:rsidR="009E165B" w:rsidRPr="00501605" w:rsidTr="009E165B">
        <w:trPr>
          <w:trHeight w:val="557"/>
          <w:jc w:val="center"/>
        </w:trPr>
        <w:tc>
          <w:tcPr>
            <w:tcW w:w="3199" w:type="dxa"/>
            <w:gridSpan w:val="2"/>
            <w:shd w:val="clear" w:color="auto" w:fill="C5E0B3"/>
            <w:vAlign w:val="center"/>
          </w:tcPr>
          <w:p w:rsidR="009E165B" w:rsidRPr="00501605" w:rsidRDefault="009E165B" w:rsidP="00603AE9">
            <w:pPr>
              <w:pStyle w:val="TableParagraph"/>
              <w:spacing w:before="2"/>
              <w:ind w:right="95"/>
              <w:rPr>
                <w:rFonts w:asciiTheme="minorHAnsi" w:hAnsiTheme="minorHAnsi" w:cstheme="minorHAnsi"/>
                <w:b/>
                <w:sz w:val="20"/>
              </w:rPr>
            </w:pPr>
            <w:r w:rsidRPr="00501605">
              <w:rPr>
                <w:rFonts w:asciiTheme="minorHAnsi" w:hAnsiTheme="minorHAnsi" w:cstheme="minorHAnsi"/>
                <w:b/>
                <w:sz w:val="20"/>
              </w:rPr>
              <w:t>İl Millî Eğitim Müdürlüğü</w:t>
            </w:r>
          </w:p>
        </w:tc>
        <w:tc>
          <w:tcPr>
            <w:tcW w:w="2073" w:type="dxa"/>
            <w:shd w:val="clear" w:color="auto" w:fill="E2EFD9"/>
            <w:vAlign w:val="center"/>
          </w:tcPr>
          <w:p w:rsidR="009E165B" w:rsidRPr="00501605" w:rsidRDefault="004C7F50" w:rsidP="009E165B">
            <w:pPr>
              <w:pStyle w:val="TableParagraph"/>
              <w:jc w:val="center"/>
              <w:rPr>
                <w:rFonts w:asciiTheme="minorHAnsi" w:hAnsiTheme="minorHAnsi" w:cstheme="minorHAnsi"/>
                <w:sz w:val="18"/>
              </w:rPr>
            </w:pPr>
            <w:r w:rsidRPr="00501605">
              <w:rPr>
                <w:rFonts w:asciiTheme="minorHAnsi" w:hAnsiTheme="minorHAnsi" w:cstheme="minorHAnsi"/>
                <w:sz w:val="18"/>
              </w:rPr>
              <w:t>2</w:t>
            </w:r>
          </w:p>
        </w:tc>
        <w:tc>
          <w:tcPr>
            <w:tcW w:w="2295" w:type="dxa"/>
            <w:shd w:val="clear" w:color="auto" w:fill="E2EFD9"/>
            <w:vAlign w:val="center"/>
          </w:tcPr>
          <w:p w:rsidR="009E165B" w:rsidRPr="00501605" w:rsidRDefault="009E165B" w:rsidP="009E165B">
            <w:pPr>
              <w:pStyle w:val="TableParagraph"/>
              <w:jc w:val="center"/>
              <w:rPr>
                <w:rFonts w:asciiTheme="minorHAnsi" w:hAnsiTheme="minorHAnsi" w:cstheme="minorHAnsi"/>
                <w:sz w:val="18"/>
              </w:rPr>
            </w:pPr>
          </w:p>
        </w:tc>
        <w:tc>
          <w:tcPr>
            <w:tcW w:w="2295" w:type="dxa"/>
            <w:shd w:val="clear" w:color="auto" w:fill="E2EFD9"/>
            <w:vAlign w:val="center"/>
          </w:tcPr>
          <w:p w:rsidR="009E165B" w:rsidRPr="00501605" w:rsidRDefault="004C7F50" w:rsidP="009E165B">
            <w:pPr>
              <w:pStyle w:val="TableParagraph"/>
              <w:jc w:val="center"/>
              <w:rPr>
                <w:rFonts w:asciiTheme="minorHAnsi" w:hAnsiTheme="minorHAnsi" w:cstheme="minorHAnsi"/>
                <w:sz w:val="18"/>
              </w:rPr>
            </w:pPr>
            <w:r w:rsidRPr="00501605">
              <w:rPr>
                <w:rFonts w:asciiTheme="minorHAnsi" w:hAnsiTheme="minorHAnsi" w:cstheme="minorHAnsi"/>
                <w:sz w:val="18"/>
              </w:rPr>
              <w:t>2</w:t>
            </w:r>
          </w:p>
        </w:tc>
      </w:tr>
      <w:tr w:rsidR="009E165B" w:rsidRPr="00501605" w:rsidTr="009E165B">
        <w:trPr>
          <w:trHeight w:val="552"/>
          <w:jc w:val="center"/>
        </w:trPr>
        <w:tc>
          <w:tcPr>
            <w:tcW w:w="3199" w:type="dxa"/>
            <w:gridSpan w:val="2"/>
            <w:shd w:val="clear" w:color="auto" w:fill="C5E0B3"/>
            <w:vAlign w:val="center"/>
          </w:tcPr>
          <w:p w:rsidR="009E165B" w:rsidRPr="00501605" w:rsidRDefault="009E165B" w:rsidP="00603AE9">
            <w:pPr>
              <w:pStyle w:val="TableParagraph"/>
              <w:ind w:right="96"/>
              <w:rPr>
                <w:rFonts w:asciiTheme="minorHAnsi" w:hAnsiTheme="minorHAnsi" w:cstheme="minorHAnsi"/>
                <w:b/>
                <w:sz w:val="20"/>
              </w:rPr>
            </w:pPr>
            <w:r w:rsidRPr="00501605">
              <w:rPr>
                <w:rFonts w:asciiTheme="minorHAnsi" w:hAnsiTheme="minorHAnsi" w:cstheme="minorHAnsi"/>
                <w:b/>
                <w:sz w:val="20"/>
              </w:rPr>
              <w:t>Kaymakamlık</w:t>
            </w:r>
          </w:p>
        </w:tc>
        <w:tc>
          <w:tcPr>
            <w:tcW w:w="2073" w:type="dxa"/>
            <w:shd w:val="clear" w:color="auto" w:fill="E2EFD9"/>
            <w:vAlign w:val="center"/>
          </w:tcPr>
          <w:p w:rsidR="009E165B" w:rsidRPr="00501605" w:rsidRDefault="004C7F50" w:rsidP="009E165B">
            <w:pPr>
              <w:pStyle w:val="TableParagraph"/>
              <w:jc w:val="center"/>
              <w:rPr>
                <w:rFonts w:asciiTheme="minorHAnsi" w:hAnsiTheme="minorHAnsi" w:cstheme="minorHAnsi"/>
                <w:sz w:val="18"/>
              </w:rPr>
            </w:pPr>
            <w:r w:rsidRPr="00501605">
              <w:rPr>
                <w:rFonts w:asciiTheme="minorHAnsi" w:hAnsiTheme="minorHAnsi" w:cstheme="minorHAnsi"/>
                <w:sz w:val="18"/>
              </w:rPr>
              <w:t>3</w:t>
            </w:r>
          </w:p>
        </w:tc>
        <w:tc>
          <w:tcPr>
            <w:tcW w:w="2295" w:type="dxa"/>
            <w:shd w:val="clear" w:color="auto" w:fill="E2EFD9"/>
            <w:vAlign w:val="center"/>
          </w:tcPr>
          <w:p w:rsidR="009E165B" w:rsidRPr="00501605" w:rsidRDefault="009E165B" w:rsidP="009E165B">
            <w:pPr>
              <w:pStyle w:val="TableParagraph"/>
              <w:jc w:val="center"/>
              <w:rPr>
                <w:rFonts w:asciiTheme="minorHAnsi" w:hAnsiTheme="minorHAnsi" w:cstheme="minorHAnsi"/>
                <w:sz w:val="18"/>
              </w:rPr>
            </w:pPr>
          </w:p>
        </w:tc>
        <w:tc>
          <w:tcPr>
            <w:tcW w:w="2295" w:type="dxa"/>
            <w:shd w:val="clear" w:color="auto" w:fill="E2EFD9"/>
            <w:vAlign w:val="center"/>
          </w:tcPr>
          <w:p w:rsidR="009E165B" w:rsidRPr="00501605" w:rsidRDefault="004C7F50" w:rsidP="009E165B">
            <w:pPr>
              <w:pStyle w:val="TableParagraph"/>
              <w:jc w:val="center"/>
              <w:rPr>
                <w:rFonts w:asciiTheme="minorHAnsi" w:hAnsiTheme="minorHAnsi" w:cstheme="minorHAnsi"/>
                <w:sz w:val="18"/>
              </w:rPr>
            </w:pPr>
            <w:r w:rsidRPr="00501605">
              <w:rPr>
                <w:rFonts w:asciiTheme="minorHAnsi" w:hAnsiTheme="minorHAnsi" w:cstheme="minorHAnsi"/>
                <w:sz w:val="18"/>
              </w:rPr>
              <w:t>3</w:t>
            </w:r>
          </w:p>
        </w:tc>
      </w:tr>
      <w:tr w:rsidR="009E165B" w:rsidRPr="00501605" w:rsidTr="009E165B">
        <w:trPr>
          <w:trHeight w:val="552"/>
          <w:jc w:val="center"/>
        </w:trPr>
        <w:tc>
          <w:tcPr>
            <w:tcW w:w="3199" w:type="dxa"/>
            <w:gridSpan w:val="2"/>
            <w:shd w:val="clear" w:color="auto" w:fill="C5E0B3"/>
            <w:vAlign w:val="center"/>
          </w:tcPr>
          <w:p w:rsidR="009E165B" w:rsidRPr="00501605" w:rsidRDefault="009E165B" w:rsidP="00603AE9">
            <w:pPr>
              <w:pStyle w:val="TableParagraph"/>
              <w:ind w:right="96"/>
              <w:rPr>
                <w:rFonts w:asciiTheme="minorHAnsi" w:hAnsiTheme="minorHAnsi" w:cstheme="minorHAnsi"/>
                <w:b/>
                <w:sz w:val="20"/>
              </w:rPr>
            </w:pPr>
            <w:r w:rsidRPr="00501605">
              <w:rPr>
                <w:rFonts w:asciiTheme="minorHAnsi" w:hAnsiTheme="minorHAnsi" w:cstheme="minorHAnsi"/>
                <w:b/>
                <w:sz w:val="20"/>
              </w:rPr>
              <w:t>İlçe Millî Eğitim Müdürlüğü</w:t>
            </w:r>
          </w:p>
        </w:tc>
        <w:tc>
          <w:tcPr>
            <w:tcW w:w="2073" w:type="dxa"/>
            <w:shd w:val="clear" w:color="auto" w:fill="E2EFD9"/>
            <w:vAlign w:val="center"/>
          </w:tcPr>
          <w:p w:rsidR="009E165B" w:rsidRPr="00501605" w:rsidRDefault="004C7F50" w:rsidP="009E165B">
            <w:pPr>
              <w:pStyle w:val="TableParagraph"/>
              <w:jc w:val="center"/>
              <w:rPr>
                <w:rFonts w:asciiTheme="minorHAnsi" w:hAnsiTheme="minorHAnsi" w:cstheme="minorHAnsi"/>
                <w:sz w:val="18"/>
              </w:rPr>
            </w:pPr>
            <w:r w:rsidRPr="00501605">
              <w:rPr>
                <w:rFonts w:asciiTheme="minorHAnsi" w:hAnsiTheme="minorHAnsi" w:cstheme="minorHAnsi"/>
                <w:sz w:val="18"/>
              </w:rPr>
              <w:t>5</w:t>
            </w:r>
          </w:p>
        </w:tc>
        <w:tc>
          <w:tcPr>
            <w:tcW w:w="2295" w:type="dxa"/>
            <w:shd w:val="clear" w:color="auto" w:fill="E2EFD9"/>
            <w:vAlign w:val="center"/>
          </w:tcPr>
          <w:p w:rsidR="009E165B" w:rsidRPr="00501605" w:rsidRDefault="009E165B" w:rsidP="009E165B">
            <w:pPr>
              <w:pStyle w:val="TableParagraph"/>
              <w:jc w:val="center"/>
              <w:rPr>
                <w:rFonts w:asciiTheme="minorHAnsi" w:hAnsiTheme="minorHAnsi" w:cstheme="minorHAnsi"/>
                <w:sz w:val="18"/>
              </w:rPr>
            </w:pPr>
          </w:p>
        </w:tc>
        <w:tc>
          <w:tcPr>
            <w:tcW w:w="2295" w:type="dxa"/>
            <w:shd w:val="clear" w:color="auto" w:fill="E2EFD9"/>
            <w:vAlign w:val="center"/>
          </w:tcPr>
          <w:p w:rsidR="009E165B" w:rsidRPr="00501605" w:rsidRDefault="004C7F50" w:rsidP="009E165B">
            <w:pPr>
              <w:pStyle w:val="TableParagraph"/>
              <w:jc w:val="center"/>
              <w:rPr>
                <w:rFonts w:asciiTheme="minorHAnsi" w:hAnsiTheme="minorHAnsi" w:cstheme="minorHAnsi"/>
                <w:sz w:val="18"/>
              </w:rPr>
            </w:pPr>
            <w:r w:rsidRPr="00501605">
              <w:rPr>
                <w:rFonts w:asciiTheme="minorHAnsi" w:hAnsiTheme="minorHAnsi" w:cstheme="minorHAnsi"/>
                <w:sz w:val="18"/>
              </w:rPr>
              <w:t>5</w:t>
            </w:r>
          </w:p>
        </w:tc>
      </w:tr>
      <w:tr w:rsidR="009E165B" w:rsidRPr="00501605" w:rsidTr="009E165B">
        <w:trPr>
          <w:trHeight w:val="467"/>
          <w:jc w:val="center"/>
        </w:trPr>
        <w:tc>
          <w:tcPr>
            <w:tcW w:w="3199" w:type="dxa"/>
            <w:gridSpan w:val="2"/>
            <w:shd w:val="clear" w:color="auto" w:fill="C5E0B3"/>
            <w:vAlign w:val="center"/>
          </w:tcPr>
          <w:p w:rsidR="009E165B" w:rsidRPr="00501605" w:rsidRDefault="009E165B" w:rsidP="00603AE9">
            <w:pPr>
              <w:pStyle w:val="TableParagraph"/>
              <w:spacing w:before="2" w:line="222" w:lineRule="exact"/>
              <w:rPr>
                <w:rFonts w:asciiTheme="minorHAnsi" w:hAnsiTheme="minorHAnsi" w:cstheme="minorHAnsi"/>
                <w:b/>
                <w:sz w:val="20"/>
              </w:rPr>
            </w:pPr>
            <w:r w:rsidRPr="00501605">
              <w:rPr>
                <w:rFonts w:asciiTheme="minorHAnsi" w:hAnsiTheme="minorHAnsi" w:cstheme="minorHAnsi"/>
                <w:b/>
                <w:spacing w:val="-2"/>
                <w:w w:val="105"/>
                <w:sz w:val="20"/>
              </w:rPr>
              <w:t>Öğretmenler</w:t>
            </w:r>
          </w:p>
        </w:tc>
        <w:tc>
          <w:tcPr>
            <w:tcW w:w="2073" w:type="dxa"/>
            <w:shd w:val="clear" w:color="auto" w:fill="E2EFD9"/>
            <w:vAlign w:val="center"/>
          </w:tcPr>
          <w:p w:rsidR="009E165B" w:rsidRPr="00501605" w:rsidRDefault="004C7F50" w:rsidP="009E165B">
            <w:pPr>
              <w:pStyle w:val="TableParagraph"/>
              <w:jc w:val="center"/>
              <w:rPr>
                <w:rFonts w:asciiTheme="minorHAnsi" w:hAnsiTheme="minorHAnsi" w:cstheme="minorHAnsi"/>
                <w:sz w:val="16"/>
              </w:rPr>
            </w:pPr>
            <w:r w:rsidRPr="00501605">
              <w:rPr>
                <w:rFonts w:asciiTheme="minorHAnsi" w:hAnsiTheme="minorHAnsi" w:cstheme="minorHAnsi"/>
                <w:sz w:val="16"/>
              </w:rPr>
              <w:t>5</w:t>
            </w:r>
          </w:p>
        </w:tc>
        <w:tc>
          <w:tcPr>
            <w:tcW w:w="2295" w:type="dxa"/>
            <w:shd w:val="clear" w:color="auto" w:fill="E2EFD9"/>
            <w:vAlign w:val="center"/>
          </w:tcPr>
          <w:p w:rsidR="009E165B" w:rsidRPr="00501605" w:rsidRDefault="009E165B" w:rsidP="009E165B">
            <w:pPr>
              <w:pStyle w:val="TableParagraph"/>
              <w:jc w:val="center"/>
              <w:rPr>
                <w:rFonts w:asciiTheme="minorHAnsi" w:hAnsiTheme="minorHAnsi" w:cstheme="minorHAnsi"/>
                <w:sz w:val="16"/>
              </w:rPr>
            </w:pPr>
          </w:p>
        </w:tc>
        <w:tc>
          <w:tcPr>
            <w:tcW w:w="2295" w:type="dxa"/>
            <w:shd w:val="clear" w:color="auto" w:fill="E2EFD9"/>
            <w:vAlign w:val="center"/>
          </w:tcPr>
          <w:p w:rsidR="009E165B" w:rsidRPr="00501605" w:rsidRDefault="004C7F50" w:rsidP="009E165B">
            <w:pPr>
              <w:pStyle w:val="TableParagraph"/>
              <w:jc w:val="center"/>
              <w:rPr>
                <w:rFonts w:asciiTheme="minorHAnsi" w:hAnsiTheme="minorHAnsi" w:cstheme="minorHAnsi"/>
                <w:sz w:val="16"/>
              </w:rPr>
            </w:pPr>
            <w:r w:rsidRPr="00501605">
              <w:rPr>
                <w:rFonts w:asciiTheme="minorHAnsi" w:hAnsiTheme="minorHAnsi" w:cstheme="minorHAnsi"/>
                <w:sz w:val="16"/>
              </w:rPr>
              <w:t>5</w:t>
            </w:r>
          </w:p>
        </w:tc>
      </w:tr>
      <w:tr w:rsidR="009E165B" w:rsidRPr="00501605" w:rsidTr="009E165B">
        <w:trPr>
          <w:trHeight w:val="557"/>
          <w:jc w:val="center"/>
        </w:trPr>
        <w:tc>
          <w:tcPr>
            <w:tcW w:w="1737" w:type="dxa"/>
            <w:tcBorders>
              <w:right w:val="nil"/>
            </w:tcBorders>
            <w:shd w:val="clear" w:color="auto" w:fill="C5E0B3"/>
            <w:vAlign w:val="center"/>
          </w:tcPr>
          <w:p w:rsidR="009E165B" w:rsidRPr="00501605" w:rsidRDefault="009E165B" w:rsidP="00126345">
            <w:pPr>
              <w:pStyle w:val="TableParagraph"/>
              <w:spacing w:line="236" w:lineRule="exact"/>
              <w:ind w:right="35"/>
              <w:rPr>
                <w:rFonts w:asciiTheme="minorHAnsi" w:hAnsiTheme="minorHAnsi" w:cstheme="minorHAnsi"/>
                <w:b/>
                <w:sz w:val="20"/>
              </w:rPr>
            </w:pPr>
            <w:r w:rsidRPr="00501605">
              <w:rPr>
                <w:rFonts w:asciiTheme="minorHAnsi" w:hAnsiTheme="minorHAnsi" w:cstheme="minorHAnsi"/>
                <w:b/>
                <w:sz w:val="20"/>
              </w:rPr>
              <w:t>Öğrenciler</w:t>
            </w:r>
          </w:p>
        </w:tc>
        <w:tc>
          <w:tcPr>
            <w:tcW w:w="1462" w:type="dxa"/>
            <w:tcBorders>
              <w:left w:val="nil"/>
            </w:tcBorders>
            <w:shd w:val="clear" w:color="auto" w:fill="C5E0B3"/>
            <w:vAlign w:val="center"/>
          </w:tcPr>
          <w:p w:rsidR="009E165B" w:rsidRPr="00501605" w:rsidRDefault="009E165B" w:rsidP="000E3661">
            <w:pPr>
              <w:pStyle w:val="TableParagraph"/>
              <w:tabs>
                <w:tab w:val="left" w:pos="532"/>
              </w:tabs>
              <w:spacing w:before="2"/>
              <w:ind w:right="95"/>
              <w:jc w:val="right"/>
              <w:rPr>
                <w:rFonts w:asciiTheme="minorHAnsi" w:hAnsiTheme="minorHAnsi" w:cstheme="minorHAnsi"/>
                <w:b/>
                <w:sz w:val="20"/>
              </w:rPr>
            </w:pPr>
          </w:p>
        </w:tc>
        <w:tc>
          <w:tcPr>
            <w:tcW w:w="2073" w:type="dxa"/>
            <w:shd w:val="clear" w:color="auto" w:fill="E2EFD9"/>
            <w:vAlign w:val="center"/>
          </w:tcPr>
          <w:p w:rsidR="009E165B" w:rsidRPr="00501605" w:rsidRDefault="004C7F50" w:rsidP="009E165B">
            <w:pPr>
              <w:pStyle w:val="TableParagraph"/>
              <w:jc w:val="center"/>
              <w:rPr>
                <w:rFonts w:asciiTheme="minorHAnsi" w:hAnsiTheme="minorHAnsi" w:cstheme="minorHAnsi"/>
                <w:sz w:val="18"/>
              </w:rPr>
            </w:pPr>
            <w:r w:rsidRPr="00501605">
              <w:rPr>
                <w:rFonts w:asciiTheme="minorHAnsi" w:hAnsiTheme="minorHAnsi" w:cstheme="minorHAnsi"/>
                <w:sz w:val="18"/>
              </w:rPr>
              <w:t>5</w:t>
            </w:r>
          </w:p>
        </w:tc>
        <w:tc>
          <w:tcPr>
            <w:tcW w:w="2295" w:type="dxa"/>
            <w:shd w:val="clear" w:color="auto" w:fill="E2EFD9"/>
            <w:vAlign w:val="center"/>
          </w:tcPr>
          <w:p w:rsidR="009E165B" w:rsidRPr="00501605" w:rsidRDefault="009E165B" w:rsidP="009E165B">
            <w:pPr>
              <w:pStyle w:val="TableParagraph"/>
              <w:jc w:val="center"/>
              <w:rPr>
                <w:rFonts w:asciiTheme="minorHAnsi" w:hAnsiTheme="minorHAnsi" w:cstheme="minorHAnsi"/>
                <w:sz w:val="18"/>
              </w:rPr>
            </w:pPr>
          </w:p>
        </w:tc>
        <w:tc>
          <w:tcPr>
            <w:tcW w:w="2295" w:type="dxa"/>
            <w:shd w:val="clear" w:color="auto" w:fill="E2EFD9"/>
            <w:vAlign w:val="center"/>
          </w:tcPr>
          <w:p w:rsidR="009E165B" w:rsidRPr="00501605" w:rsidRDefault="004C7F50" w:rsidP="009E165B">
            <w:pPr>
              <w:pStyle w:val="TableParagraph"/>
              <w:jc w:val="center"/>
              <w:rPr>
                <w:rFonts w:asciiTheme="minorHAnsi" w:hAnsiTheme="minorHAnsi" w:cstheme="minorHAnsi"/>
                <w:sz w:val="18"/>
              </w:rPr>
            </w:pPr>
            <w:r w:rsidRPr="00501605">
              <w:rPr>
                <w:rFonts w:asciiTheme="minorHAnsi" w:hAnsiTheme="minorHAnsi" w:cstheme="minorHAnsi"/>
                <w:sz w:val="18"/>
              </w:rPr>
              <w:t>5</w:t>
            </w:r>
          </w:p>
        </w:tc>
      </w:tr>
      <w:tr w:rsidR="009E165B" w:rsidRPr="00501605" w:rsidTr="009E165B">
        <w:trPr>
          <w:trHeight w:val="433"/>
          <w:jc w:val="center"/>
        </w:trPr>
        <w:tc>
          <w:tcPr>
            <w:tcW w:w="3199" w:type="dxa"/>
            <w:gridSpan w:val="2"/>
            <w:shd w:val="clear" w:color="auto" w:fill="C5E0B3"/>
            <w:vAlign w:val="center"/>
          </w:tcPr>
          <w:p w:rsidR="009E165B" w:rsidRPr="00501605" w:rsidRDefault="009E165B" w:rsidP="00126345">
            <w:pPr>
              <w:pStyle w:val="TableParagraph"/>
              <w:spacing w:line="222" w:lineRule="exact"/>
              <w:rPr>
                <w:rFonts w:asciiTheme="minorHAnsi" w:hAnsiTheme="minorHAnsi" w:cstheme="minorHAnsi"/>
                <w:b/>
                <w:sz w:val="20"/>
              </w:rPr>
            </w:pPr>
            <w:r w:rsidRPr="00501605">
              <w:rPr>
                <w:rFonts w:asciiTheme="minorHAnsi" w:hAnsiTheme="minorHAnsi" w:cstheme="minorHAnsi"/>
                <w:b/>
                <w:spacing w:val="-2"/>
                <w:sz w:val="20"/>
              </w:rPr>
              <w:t>Veliler</w:t>
            </w:r>
          </w:p>
        </w:tc>
        <w:tc>
          <w:tcPr>
            <w:tcW w:w="2073" w:type="dxa"/>
            <w:shd w:val="clear" w:color="auto" w:fill="E2EFD9"/>
            <w:vAlign w:val="center"/>
          </w:tcPr>
          <w:p w:rsidR="009E165B" w:rsidRPr="00501605" w:rsidRDefault="009E165B" w:rsidP="009E165B">
            <w:pPr>
              <w:pStyle w:val="TableParagraph"/>
              <w:jc w:val="center"/>
              <w:rPr>
                <w:rFonts w:asciiTheme="minorHAnsi" w:hAnsiTheme="minorHAnsi" w:cstheme="minorHAnsi"/>
                <w:sz w:val="16"/>
              </w:rPr>
            </w:pPr>
          </w:p>
        </w:tc>
        <w:tc>
          <w:tcPr>
            <w:tcW w:w="2295" w:type="dxa"/>
            <w:shd w:val="clear" w:color="auto" w:fill="E2EFD9"/>
            <w:vAlign w:val="center"/>
          </w:tcPr>
          <w:p w:rsidR="009E165B" w:rsidRPr="00501605" w:rsidRDefault="004C7F50" w:rsidP="009E165B">
            <w:pPr>
              <w:pStyle w:val="TableParagraph"/>
              <w:jc w:val="center"/>
              <w:rPr>
                <w:rFonts w:asciiTheme="minorHAnsi" w:hAnsiTheme="minorHAnsi" w:cstheme="minorHAnsi"/>
                <w:sz w:val="16"/>
              </w:rPr>
            </w:pPr>
            <w:r w:rsidRPr="00501605">
              <w:rPr>
                <w:rFonts w:asciiTheme="minorHAnsi" w:hAnsiTheme="minorHAnsi" w:cstheme="minorHAnsi"/>
                <w:sz w:val="16"/>
              </w:rPr>
              <w:t>5</w:t>
            </w:r>
          </w:p>
        </w:tc>
        <w:tc>
          <w:tcPr>
            <w:tcW w:w="2295" w:type="dxa"/>
            <w:shd w:val="clear" w:color="auto" w:fill="E2EFD9"/>
            <w:vAlign w:val="center"/>
          </w:tcPr>
          <w:p w:rsidR="009E165B" w:rsidRPr="00501605" w:rsidRDefault="004C7F50" w:rsidP="009E165B">
            <w:pPr>
              <w:pStyle w:val="TableParagraph"/>
              <w:jc w:val="center"/>
              <w:rPr>
                <w:rFonts w:asciiTheme="minorHAnsi" w:hAnsiTheme="minorHAnsi" w:cstheme="minorHAnsi"/>
                <w:sz w:val="16"/>
              </w:rPr>
            </w:pPr>
            <w:r w:rsidRPr="00501605">
              <w:rPr>
                <w:rFonts w:asciiTheme="minorHAnsi" w:hAnsiTheme="minorHAnsi" w:cstheme="minorHAnsi"/>
                <w:sz w:val="16"/>
              </w:rPr>
              <w:t>5</w:t>
            </w:r>
          </w:p>
        </w:tc>
      </w:tr>
      <w:tr w:rsidR="009E165B" w:rsidRPr="00501605" w:rsidTr="009E165B">
        <w:trPr>
          <w:trHeight w:val="553"/>
          <w:jc w:val="center"/>
        </w:trPr>
        <w:tc>
          <w:tcPr>
            <w:tcW w:w="3199" w:type="dxa"/>
            <w:gridSpan w:val="2"/>
            <w:shd w:val="clear" w:color="auto" w:fill="C5E0B3"/>
            <w:vAlign w:val="center"/>
          </w:tcPr>
          <w:p w:rsidR="009E165B" w:rsidRPr="00501605" w:rsidRDefault="009E165B" w:rsidP="00126345">
            <w:pPr>
              <w:pStyle w:val="TableParagraph"/>
              <w:spacing w:before="2" w:line="219" w:lineRule="exact"/>
              <w:rPr>
                <w:rFonts w:asciiTheme="minorHAnsi" w:hAnsiTheme="minorHAnsi" w:cstheme="minorHAnsi"/>
                <w:b/>
                <w:sz w:val="20"/>
              </w:rPr>
            </w:pPr>
            <w:r w:rsidRPr="00501605">
              <w:rPr>
                <w:rFonts w:asciiTheme="minorHAnsi" w:hAnsiTheme="minorHAnsi" w:cstheme="minorHAnsi"/>
                <w:b/>
                <w:sz w:val="20"/>
              </w:rPr>
              <w:t>Okul</w:t>
            </w:r>
            <w:r w:rsidR="002D1FD8">
              <w:rPr>
                <w:rFonts w:asciiTheme="minorHAnsi" w:hAnsiTheme="minorHAnsi" w:cstheme="minorHAnsi"/>
                <w:b/>
                <w:sz w:val="20"/>
              </w:rPr>
              <w:t xml:space="preserve"> </w:t>
            </w:r>
            <w:r w:rsidRPr="00501605">
              <w:rPr>
                <w:rFonts w:asciiTheme="minorHAnsi" w:hAnsiTheme="minorHAnsi" w:cstheme="minorHAnsi"/>
                <w:b/>
                <w:sz w:val="20"/>
              </w:rPr>
              <w:t>Aile</w:t>
            </w:r>
            <w:r w:rsidR="002D1FD8">
              <w:rPr>
                <w:rFonts w:asciiTheme="minorHAnsi" w:hAnsiTheme="minorHAnsi" w:cstheme="minorHAnsi"/>
                <w:b/>
                <w:sz w:val="20"/>
              </w:rPr>
              <w:t xml:space="preserve"> </w:t>
            </w:r>
            <w:r w:rsidRPr="00501605">
              <w:rPr>
                <w:rFonts w:asciiTheme="minorHAnsi" w:hAnsiTheme="minorHAnsi" w:cstheme="minorHAnsi"/>
                <w:b/>
                <w:spacing w:val="-2"/>
                <w:sz w:val="20"/>
              </w:rPr>
              <w:t>Birliği</w:t>
            </w:r>
          </w:p>
        </w:tc>
        <w:tc>
          <w:tcPr>
            <w:tcW w:w="2073" w:type="dxa"/>
            <w:shd w:val="clear" w:color="auto" w:fill="E2EFD9"/>
            <w:vAlign w:val="center"/>
          </w:tcPr>
          <w:p w:rsidR="009E165B" w:rsidRPr="00501605" w:rsidRDefault="004C7F50" w:rsidP="009E165B">
            <w:pPr>
              <w:pStyle w:val="TableParagraph"/>
              <w:jc w:val="center"/>
              <w:rPr>
                <w:rFonts w:asciiTheme="minorHAnsi" w:hAnsiTheme="minorHAnsi" w:cstheme="minorHAnsi"/>
                <w:sz w:val="16"/>
              </w:rPr>
            </w:pPr>
            <w:r w:rsidRPr="00501605">
              <w:rPr>
                <w:rFonts w:asciiTheme="minorHAnsi" w:hAnsiTheme="minorHAnsi" w:cstheme="minorHAnsi"/>
                <w:sz w:val="16"/>
              </w:rPr>
              <w:t>3</w:t>
            </w:r>
          </w:p>
        </w:tc>
        <w:tc>
          <w:tcPr>
            <w:tcW w:w="2295" w:type="dxa"/>
            <w:shd w:val="clear" w:color="auto" w:fill="E2EFD9"/>
            <w:vAlign w:val="center"/>
          </w:tcPr>
          <w:p w:rsidR="009E165B" w:rsidRPr="00501605" w:rsidRDefault="009E165B" w:rsidP="009E165B">
            <w:pPr>
              <w:pStyle w:val="TableParagraph"/>
              <w:jc w:val="center"/>
              <w:rPr>
                <w:rFonts w:asciiTheme="minorHAnsi" w:hAnsiTheme="minorHAnsi" w:cstheme="minorHAnsi"/>
                <w:sz w:val="16"/>
              </w:rPr>
            </w:pPr>
          </w:p>
        </w:tc>
        <w:tc>
          <w:tcPr>
            <w:tcW w:w="2295" w:type="dxa"/>
            <w:shd w:val="clear" w:color="auto" w:fill="E2EFD9"/>
            <w:vAlign w:val="center"/>
          </w:tcPr>
          <w:p w:rsidR="009E165B" w:rsidRPr="00501605" w:rsidRDefault="004C7F50" w:rsidP="009E165B">
            <w:pPr>
              <w:pStyle w:val="TableParagraph"/>
              <w:jc w:val="center"/>
              <w:rPr>
                <w:rFonts w:asciiTheme="minorHAnsi" w:hAnsiTheme="minorHAnsi" w:cstheme="minorHAnsi"/>
                <w:sz w:val="16"/>
              </w:rPr>
            </w:pPr>
            <w:r w:rsidRPr="00501605">
              <w:rPr>
                <w:rFonts w:asciiTheme="minorHAnsi" w:hAnsiTheme="minorHAnsi" w:cstheme="minorHAnsi"/>
                <w:sz w:val="16"/>
              </w:rPr>
              <w:t>3</w:t>
            </w:r>
          </w:p>
        </w:tc>
      </w:tr>
      <w:tr w:rsidR="009E165B" w:rsidRPr="00501605" w:rsidTr="009E165B">
        <w:trPr>
          <w:trHeight w:val="557"/>
          <w:jc w:val="center"/>
        </w:trPr>
        <w:tc>
          <w:tcPr>
            <w:tcW w:w="3199" w:type="dxa"/>
            <w:gridSpan w:val="2"/>
            <w:shd w:val="clear" w:color="auto" w:fill="C5E0B3"/>
            <w:vAlign w:val="center"/>
          </w:tcPr>
          <w:p w:rsidR="009E165B" w:rsidRPr="00501605" w:rsidRDefault="004C7F50" w:rsidP="000E3661">
            <w:pPr>
              <w:pStyle w:val="TableParagraph"/>
              <w:spacing w:line="236" w:lineRule="exact"/>
              <w:ind w:left="107"/>
              <w:rPr>
                <w:rFonts w:asciiTheme="minorHAnsi" w:hAnsiTheme="minorHAnsi" w:cstheme="minorHAnsi"/>
                <w:b/>
                <w:sz w:val="20"/>
              </w:rPr>
            </w:pPr>
            <w:r w:rsidRPr="00501605">
              <w:rPr>
                <w:rFonts w:asciiTheme="minorHAnsi" w:hAnsiTheme="minorHAnsi" w:cstheme="minorHAnsi"/>
                <w:b/>
                <w:w w:val="105"/>
                <w:sz w:val="20"/>
              </w:rPr>
              <w:t>JANDARMA</w:t>
            </w:r>
          </w:p>
        </w:tc>
        <w:tc>
          <w:tcPr>
            <w:tcW w:w="2073" w:type="dxa"/>
            <w:shd w:val="clear" w:color="auto" w:fill="E2EFD9"/>
            <w:vAlign w:val="center"/>
          </w:tcPr>
          <w:p w:rsidR="009E165B" w:rsidRPr="00501605" w:rsidRDefault="009E165B" w:rsidP="009E165B">
            <w:pPr>
              <w:pStyle w:val="TableParagraph"/>
              <w:jc w:val="center"/>
              <w:rPr>
                <w:rFonts w:asciiTheme="minorHAnsi" w:hAnsiTheme="minorHAnsi" w:cstheme="minorHAnsi"/>
                <w:sz w:val="18"/>
              </w:rPr>
            </w:pPr>
          </w:p>
        </w:tc>
        <w:tc>
          <w:tcPr>
            <w:tcW w:w="2295" w:type="dxa"/>
            <w:shd w:val="clear" w:color="auto" w:fill="E2EFD9"/>
            <w:vAlign w:val="center"/>
          </w:tcPr>
          <w:p w:rsidR="009E165B" w:rsidRPr="00501605" w:rsidRDefault="004C7F50" w:rsidP="009E165B">
            <w:pPr>
              <w:pStyle w:val="TableParagraph"/>
              <w:jc w:val="center"/>
              <w:rPr>
                <w:rFonts w:asciiTheme="minorHAnsi" w:hAnsiTheme="minorHAnsi" w:cstheme="minorHAnsi"/>
                <w:sz w:val="18"/>
              </w:rPr>
            </w:pPr>
            <w:r w:rsidRPr="00501605">
              <w:rPr>
                <w:rFonts w:asciiTheme="minorHAnsi" w:hAnsiTheme="minorHAnsi" w:cstheme="minorHAnsi"/>
                <w:sz w:val="18"/>
              </w:rPr>
              <w:t>1</w:t>
            </w:r>
          </w:p>
        </w:tc>
        <w:tc>
          <w:tcPr>
            <w:tcW w:w="2295" w:type="dxa"/>
            <w:shd w:val="clear" w:color="auto" w:fill="E2EFD9"/>
            <w:vAlign w:val="center"/>
          </w:tcPr>
          <w:p w:rsidR="009E165B" w:rsidRPr="00501605" w:rsidRDefault="004C7F50" w:rsidP="009E165B">
            <w:pPr>
              <w:pStyle w:val="TableParagraph"/>
              <w:jc w:val="center"/>
              <w:rPr>
                <w:rFonts w:asciiTheme="minorHAnsi" w:hAnsiTheme="minorHAnsi" w:cstheme="minorHAnsi"/>
                <w:sz w:val="18"/>
              </w:rPr>
            </w:pPr>
            <w:r w:rsidRPr="00501605">
              <w:rPr>
                <w:rFonts w:asciiTheme="minorHAnsi" w:hAnsiTheme="minorHAnsi" w:cstheme="minorHAnsi"/>
                <w:sz w:val="18"/>
              </w:rPr>
              <w:t>1</w:t>
            </w:r>
          </w:p>
        </w:tc>
      </w:tr>
      <w:tr w:rsidR="009E165B" w:rsidRPr="00501605" w:rsidTr="009E165B">
        <w:trPr>
          <w:trHeight w:val="552"/>
          <w:jc w:val="center"/>
        </w:trPr>
        <w:tc>
          <w:tcPr>
            <w:tcW w:w="1737" w:type="dxa"/>
            <w:tcBorders>
              <w:right w:val="nil"/>
            </w:tcBorders>
            <w:shd w:val="clear" w:color="auto" w:fill="C5E0B3"/>
            <w:vAlign w:val="center"/>
          </w:tcPr>
          <w:p w:rsidR="009E165B" w:rsidRPr="00501605" w:rsidRDefault="009E165B" w:rsidP="000E3661">
            <w:pPr>
              <w:pStyle w:val="TableParagraph"/>
              <w:spacing w:line="232" w:lineRule="exact"/>
              <w:ind w:left="107" w:right="35"/>
              <w:rPr>
                <w:rFonts w:asciiTheme="minorHAnsi" w:hAnsiTheme="minorHAnsi" w:cstheme="minorHAnsi"/>
                <w:b/>
                <w:sz w:val="20"/>
              </w:rPr>
            </w:pPr>
            <w:r w:rsidRPr="00501605">
              <w:rPr>
                <w:rFonts w:asciiTheme="minorHAnsi" w:hAnsiTheme="minorHAnsi" w:cstheme="minorHAnsi"/>
                <w:b/>
                <w:spacing w:val="-2"/>
                <w:w w:val="105"/>
                <w:sz w:val="20"/>
              </w:rPr>
              <w:t>Muhtarlık</w:t>
            </w:r>
          </w:p>
        </w:tc>
        <w:tc>
          <w:tcPr>
            <w:tcW w:w="1462" w:type="dxa"/>
            <w:tcBorders>
              <w:left w:val="nil"/>
            </w:tcBorders>
            <w:shd w:val="clear" w:color="auto" w:fill="C5E0B3"/>
            <w:vAlign w:val="center"/>
          </w:tcPr>
          <w:p w:rsidR="009E165B" w:rsidRPr="00501605" w:rsidRDefault="009E165B" w:rsidP="000E3661">
            <w:pPr>
              <w:pStyle w:val="TableParagraph"/>
              <w:tabs>
                <w:tab w:val="left" w:pos="597"/>
              </w:tabs>
              <w:ind w:right="95"/>
              <w:jc w:val="right"/>
              <w:rPr>
                <w:rFonts w:asciiTheme="minorHAnsi" w:hAnsiTheme="minorHAnsi" w:cstheme="minorHAnsi"/>
                <w:b/>
                <w:sz w:val="20"/>
              </w:rPr>
            </w:pPr>
          </w:p>
        </w:tc>
        <w:tc>
          <w:tcPr>
            <w:tcW w:w="2073" w:type="dxa"/>
            <w:shd w:val="clear" w:color="auto" w:fill="E2EFD9"/>
            <w:vAlign w:val="center"/>
          </w:tcPr>
          <w:p w:rsidR="009E165B" w:rsidRPr="00501605" w:rsidRDefault="009E165B" w:rsidP="009E165B">
            <w:pPr>
              <w:pStyle w:val="TableParagraph"/>
              <w:jc w:val="center"/>
              <w:rPr>
                <w:rFonts w:asciiTheme="minorHAnsi" w:hAnsiTheme="minorHAnsi" w:cstheme="minorHAnsi"/>
                <w:sz w:val="18"/>
              </w:rPr>
            </w:pPr>
          </w:p>
        </w:tc>
        <w:tc>
          <w:tcPr>
            <w:tcW w:w="2295" w:type="dxa"/>
            <w:shd w:val="clear" w:color="auto" w:fill="E2EFD9"/>
            <w:vAlign w:val="center"/>
          </w:tcPr>
          <w:p w:rsidR="009E165B" w:rsidRPr="00501605" w:rsidRDefault="009E653C" w:rsidP="009E165B">
            <w:pPr>
              <w:pStyle w:val="TableParagraph"/>
              <w:jc w:val="center"/>
              <w:rPr>
                <w:rFonts w:asciiTheme="minorHAnsi" w:hAnsiTheme="minorHAnsi" w:cstheme="minorHAnsi"/>
                <w:sz w:val="18"/>
              </w:rPr>
            </w:pPr>
            <w:r w:rsidRPr="00501605">
              <w:rPr>
                <w:rFonts w:asciiTheme="minorHAnsi" w:hAnsiTheme="minorHAnsi" w:cstheme="minorHAnsi"/>
                <w:sz w:val="18"/>
              </w:rPr>
              <w:t>1</w:t>
            </w:r>
          </w:p>
        </w:tc>
        <w:tc>
          <w:tcPr>
            <w:tcW w:w="2295" w:type="dxa"/>
            <w:shd w:val="clear" w:color="auto" w:fill="E2EFD9"/>
            <w:vAlign w:val="center"/>
          </w:tcPr>
          <w:p w:rsidR="009E165B" w:rsidRPr="00501605" w:rsidRDefault="009E653C" w:rsidP="009E165B">
            <w:pPr>
              <w:pStyle w:val="TableParagraph"/>
              <w:jc w:val="center"/>
              <w:rPr>
                <w:rFonts w:asciiTheme="minorHAnsi" w:hAnsiTheme="minorHAnsi" w:cstheme="minorHAnsi"/>
                <w:sz w:val="18"/>
              </w:rPr>
            </w:pPr>
            <w:r w:rsidRPr="00501605">
              <w:rPr>
                <w:rFonts w:asciiTheme="minorHAnsi" w:hAnsiTheme="minorHAnsi" w:cstheme="minorHAnsi"/>
                <w:sz w:val="18"/>
              </w:rPr>
              <w:t>3</w:t>
            </w:r>
          </w:p>
        </w:tc>
      </w:tr>
    </w:tbl>
    <w:p w:rsidR="00603AE9" w:rsidRPr="00501605" w:rsidRDefault="00603AE9">
      <w:pPr>
        <w:pStyle w:val="GvdeMetni"/>
        <w:spacing w:before="129" w:line="372" w:lineRule="auto"/>
        <w:ind w:left="958" w:right="1012"/>
        <w:jc w:val="both"/>
        <w:rPr>
          <w:rFonts w:asciiTheme="minorHAnsi" w:hAnsiTheme="minorHAnsi" w:cstheme="minorHAnsi"/>
          <w:spacing w:val="-2"/>
        </w:rPr>
      </w:pPr>
    </w:p>
    <w:p w:rsidR="00603AE9" w:rsidRDefault="00603AE9">
      <w:pPr>
        <w:pStyle w:val="GvdeMetni"/>
        <w:spacing w:before="129" w:line="372" w:lineRule="auto"/>
        <w:ind w:left="958" w:right="1012"/>
        <w:jc w:val="both"/>
        <w:rPr>
          <w:spacing w:val="-2"/>
        </w:rPr>
      </w:pPr>
    </w:p>
    <w:p w:rsidR="00126345" w:rsidRDefault="00126345">
      <w:pPr>
        <w:pStyle w:val="GvdeMetni"/>
        <w:spacing w:before="129" w:line="372" w:lineRule="auto"/>
        <w:ind w:left="958" w:right="1012"/>
        <w:jc w:val="both"/>
        <w:rPr>
          <w:spacing w:val="-2"/>
        </w:rPr>
      </w:pPr>
    </w:p>
    <w:p w:rsidR="002D0A48" w:rsidRDefault="002D0A48" w:rsidP="000C0B30">
      <w:pPr>
        <w:pStyle w:val="GvdeMetni"/>
        <w:spacing w:line="369" w:lineRule="auto"/>
        <w:ind w:left="958" w:right="1015"/>
        <w:jc w:val="both"/>
        <w:rPr>
          <w:rFonts w:ascii="Times New Roman" w:hAnsi="Times New Roman"/>
          <w:b/>
          <w:color w:val="FF0000"/>
          <w:sz w:val="20"/>
        </w:rPr>
      </w:pPr>
    </w:p>
    <w:p w:rsidR="00C86940" w:rsidRDefault="00C86940" w:rsidP="000C0B30">
      <w:pPr>
        <w:pStyle w:val="GvdeMetni"/>
        <w:spacing w:line="369" w:lineRule="auto"/>
        <w:ind w:left="958" w:right="1015"/>
        <w:jc w:val="both"/>
        <w:rPr>
          <w:rFonts w:ascii="Times New Roman" w:hAnsi="Times New Roman"/>
          <w:b/>
          <w:color w:val="FF0000"/>
          <w:sz w:val="20"/>
        </w:rPr>
      </w:pPr>
    </w:p>
    <w:p w:rsidR="00C86940" w:rsidRDefault="00C86940" w:rsidP="000C0B30">
      <w:pPr>
        <w:pStyle w:val="GvdeMetni"/>
        <w:spacing w:line="369" w:lineRule="auto"/>
        <w:ind w:left="958" w:right="1015"/>
        <w:jc w:val="both"/>
        <w:rPr>
          <w:rFonts w:ascii="Times New Roman" w:hAnsi="Times New Roman"/>
          <w:b/>
          <w:color w:val="FF0000"/>
          <w:sz w:val="20"/>
        </w:rPr>
      </w:pPr>
    </w:p>
    <w:p w:rsidR="00C86940" w:rsidRDefault="00C86940" w:rsidP="000C0B30">
      <w:pPr>
        <w:pStyle w:val="GvdeMetni"/>
        <w:spacing w:line="369" w:lineRule="auto"/>
        <w:ind w:left="958" w:right="1015"/>
        <w:jc w:val="both"/>
        <w:rPr>
          <w:rFonts w:ascii="Times New Roman" w:hAnsi="Times New Roman"/>
          <w:b/>
          <w:color w:val="FF0000"/>
          <w:sz w:val="20"/>
        </w:rPr>
      </w:pPr>
    </w:p>
    <w:p w:rsidR="002D0A48" w:rsidRDefault="002D0A48" w:rsidP="006571EF">
      <w:pPr>
        <w:pStyle w:val="GvdeMetni"/>
        <w:spacing w:line="364" w:lineRule="auto"/>
        <w:ind w:right="1012"/>
        <w:jc w:val="both"/>
        <w:rPr>
          <w:rFonts w:ascii="Times New Roman" w:hAnsi="Times New Roman"/>
          <w:b/>
          <w:color w:val="FF0000"/>
          <w:sz w:val="20"/>
        </w:rPr>
      </w:pPr>
    </w:p>
    <w:p w:rsidR="006571EF" w:rsidRPr="008F4076" w:rsidRDefault="006571EF" w:rsidP="006571EF">
      <w:pPr>
        <w:pStyle w:val="GvdeMetni"/>
        <w:spacing w:line="364" w:lineRule="auto"/>
        <w:ind w:right="1012"/>
        <w:jc w:val="both"/>
        <w:rPr>
          <w:b/>
          <w:color w:val="FF0000"/>
          <w:sz w:val="20"/>
        </w:rPr>
      </w:pPr>
    </w:p>
    <w:p w:rsidR="006D7FF3" w:rsidRDefault="006D7FF3">
      <w:pPr>
        <w:spacing w:line="364" w:lineRule="auto"/>
        <w:jc w:val="both"/>
      </w:pPr>
    </w:p>
    <w:p w:rsidR="006D7FF3" w:rsidRPr="006D7FF3" w:rsidRDefault="006D7FF3" w:rsidP="006D7FF3">
      <w:pPr>
        <w:tabs>
          <w:tab w:val="left" w:pos="1077"/>
        </w:tabs>
      </w:pPr>
      <w:r>
        <w:tab/>
      </w:r>
    </w:p>
    <w:p w:rsidR="006D7FF3" w:rsidRPr="00736C2B" w:rsidRDefault="006D7FF3" w:rsidP="006D7FF3">
      <w:pPr>
        <w:tabs>
          <w:tab w:val="left" w:pos="1077"/>
        </w:tabs>
        <w:rPr>
          <w:rFonts w:asciiTheme="minorHAnsi" w:hAnsiTheme="minorHAnsi" w:cstheme="minorHAnsi"/>
        </w:rPr>
      </w:pPr>
      <w:r>
        <w:lastRenderedPageBreak/>
        <w:tab/>
      </w:r>
      <w:r w:rsidRPr="00736C2B">
        <w:rPr>
          <w:rFonts w:asciiTheme="minorHAnsi" w:hAnsiTheme="minorHAnsi" w:cstheme="minorHAnsi"/>
        </w:rPr>
        <w:t>Paydaş anketlerine ilişkin ortaya çıkan temel sonuçlar şu şekildedir:</w:t>
      </w:r>
    </w:p>
    <w:p w:rsidR="006D7FF3" w:rsidRPr="00736C2B" w:rsidRDefault="006D7FF3" w:rsidP="006D7FF3">
      <w:pPr>
        <w:rPr>
          <w:rFonts w:asciiTheme="minorHAnsi" w:hAnsiTheme="minorHAnsi" w:cstheme="minorHAnsi"/>
        </w:rPr>
      </w:pPr>
    </w:p>
    <w:p w:rsidR="006D7FF3" w:rsidRPr="00736C2B" w:rsidRDefault="006D7FF3" w:rsidP="006D7FF3">
      <w:pPr>
        <w:pStyle w:val="Balk3"/>
        <w:rPr>
          <w:rFonts w:asciiTheme="minorHAnsi" w:hAnsiTheme="minorHAnsi" w:cstheme="minorHAnsi"/>
          <w:sz w:val="24"/>
          <w:szCs w:val="24"/>
        </w:rPr>
      </w:pPr>
      <w:r w:rsidRPr="00736C2B">
        <w:rPr>
          <w:rFonts w:asciiTheme="minorHAnsi" w:hAnsiTheme="minorHAnsi" w:cstheme="minorHAnsi"/>
          <w:sz w:val="24"/>
          <w:szCs w:val="24"/>
        </w:rPr>
        <w:t>Öğrenci Anketi Sonuçları:</w:t>
      </w:r>
    </w:p>
    <w:p w:rsidR="006D7FF3" w:rsidRPr="00736C2B" w:rsidRDefault="006D7FF3" w:rsidP="006D7FF3">
      <w:pPr>
        <w:tabs>
          <w:tab w:val="left" w:pos="1039"/>
        </w:tabs>
        <w:rPr>
          <w:rFonts w:asciiTheme="minorHAnsi" w:hAnsiTheme="minorHAnsi" w:cstheme="minorHAnsi"/>
        </w:rPr>
      </w:pPr>
    </w:p>
    <w:tbl>
      <w:tblPr>
        <w:tblStyle w:val="TableNormal"/>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6453"/>
        <w:gridCol w:w="744"/>
      </w:tblGrid>
      <w:tr w:rsidR="006571EF" w:rsidTr="006571EF">
        <w:trPr>
          <w:trHeight w:val="1833"/>
        </w:trPr>
        <w:tc>
          <w:tcPr>
            <w:tcW w:w="511" w:type="dxa"/>
          </w:tcPr>
          <w:p w:rsidR="006571EF" w:rsidRDefault="006571EF" w:rsidP="00433DF2">
            <w:pPr>
              <w:pStyle w:val="TableParagraph"/>
              <w:rPr>
                <w:sz w:val="20"/>
              </w:rPr>
            </w:pPr>
          </w:p>
          <w:p w:rsidR="006571EF" w:rsidRDefault="006571EF" w:rsidP="00433DF2">
            <w:pPr>
              <w:pStyle w:val="TableParagraph"/>
              <w:rPr>
                <w:sz w:val="20"/>
              </w:rPr>
            </w:pPr>
          </w:p>
          <w:p w:rsidR="006571EF" w:rsidRDefault="006571EF" w:rsidP="00433DF2">
            <w:pPr>
              <w:pStyle w:val="TableParagraph"/>
              <w:rPr>
                <w:sz w:val="20"/>
              </w:rPr>
            </w:pPr>
          </w:p>
          <w:p w:rsidR="006571EF" w:rsidRDefault="006571EF" w:rsidP="00433DF2">
            <w:pPr>
              <w:pStyle w:val="TableParagraph"/>
              <w:rPr>
                <w:sz w:val="20"/>
              </w:rPr>
            </w:pPr>
          </w:p>
          <w:p w:rsidR="006571EF" w:rsidRDefault="006571EF" w:rsidP="00433DF2">
            <w:pPr>
              <w:pStyle w:val="TableParagraph"/>
              <w:rPr>
                <w:sz w:val="20"/>
              </w:rPr>
            </w:pPr>
          </w:p>
          <w:p w:rsidR="006571EF" w:rsidRDefault="006571EF" w:rsidP="00433DF2">
            <w:pPr>
              <w:pStyle w:val="TableParagraph"/>
              <w:spacing w:before="102"/>
              <w:rPr>
                <w:sz w:val="20"/>
              </w:rPr>
            </w:pPr>
          </w:p>
          <w:p w:rsidR="006571EF" w:rsidRDefault="006571EF" w:rsidP="00433DF2">
            <w:pPr>
              <w:pStyle w:val="TableParagraph"/>
              <w:ind w:left="51" w:right="62"/>
              <w:jc w:val="center"/>
              <w:rPr>
                <w:rFonts w:ascii="Caladea"/>
                <w:b/>
                <w:sz w:val="20"/>
              </w:rPr>
            </w:pPr>
            <w:r>
              <w:rPr>
                <w:rFonts w:ascii="Caladea"/>
                <w:b/>
                <w:spacing w:val="-5"/>
                <w:sz w:val="20"/>
              </w:rPr>
              <w:t>NO</w:t>
            </w:r>
          </w:p>
        </w:tc>
        <w:tc>
          <w:tcPr>
            <w:tcW w:w="6453" w:type="dxa"/>
          </w:tcPr>
          <w:p w:rsidR="006571EF" w:rsidRDefault="006571EF" w:rsidP="00433DF2">
            <w:pPr>
              <w:pStyle w:val="TableParagraph"/>
              <w:rPr>
                <w:sz w:val="20"/>
              </w:rPr>
            </w:pPr>
          </w:p>
          <w:p w:rsidR="006571EF" w:rsidRDefault="006571EF" w:rsidP="00433DF2">
            <w:pPr>
              <w:pStyle w:val="TableParagraph"/>
              <w:rPr>
                <w:sz w:val="20"/>
              </w:rPr>
            </w:pPr>
          </w:p>
          <w:p w:rsidR="006571EF" w:rsidRDefault="006571EF" w:rsidP="00433DF2">
            <w:pPr>
              <w:pStyle w:val="TableParagraph"/>
              <w:spacing w:before="24"/>
              <w:rPr>
                <w:sz w:val="20"/>
              </w:rPr>
            </w:pPr>
          </w:p>
          <w:p w:rsidR="006571EF" w:rsidRDefault="006571EF" w:rsidP="00433DF2">
            <w:pPr>
              <w:pStyle w:val="TableParagraph"/>
              <w:spacing w:line="489" w:lineRule="auto"/>
              <w:ind w:left="2368" w:right="1553" w:hanging="589"/>
              <w:rPr>
                <w:rFonts w:ascii="Times New Roman" w:hAnsi="Times New Roman"/>
                <w:b/>
                <w:sz w:val="20"/>
              </w:rPr>
            </w:pPr>
            <w:r>
              <w:rPr>
                <w:rFonts w:ascii="Times New Roman" w:hAnsi="Times New Roman"/>
                <w:b/>
                <w:w w:val="85"/>
                <w:sz w:val="20"/>
              </w:rPr>
              <w:t xml:space="preserve">MESLEK LİSESİ ÖĞRENCİLERİ İÇİN </w:t>
            </w:r>
            <w:r>
              <w:rPr>
                <w:rFonts w:ascii="Times New Roman" w:hAnsi="Times New Roman"/>
                <w:b/>
                <w:sz w:val="20"/>
              </w:rPr>
              <w:t>KONUBAŞLIKLARI</w:t>
            </w:r>
          </w:p>
        </w:tc>
        <w:tc>
          <w:tcPr>
            <w:tcW w:w="744" w:type="dxa"/>
            <w:textDirection w:val="btLr"/>
          </w:tcPr>
          <w:p w:rsidR="006571EF" w:rsidRDefault="006571EF" w:rsidP="006571EF">
            <w:pPr>
              <w:pStyle w:val="TableParagraph"/>
              <w:spacing w:before="64" w:line="240" w:lineRule="atLeast"/>
              <w:ind w:left="-1"/>
              <w:rPr>
                <w:rFonts w:ascii="Times New Roman" w:hAnsi="Times New Roman"/>
                <w:b/>
                <w:sz w:val="20"/>
              </w:rPr>
            </w:pPr>
          </w:p>
        </w:tc>
      </w:tr>
      <w:tr w:rsidR="006571EF" w:rsidTr="006571EF">
        <w:trPr>
          <w:trHeight w:val="244"/>
        </w:trPr>
        <w:tc>
          <w:tcPr>
            <w:tcW w:w="511" w:type="dxa"/>
          </w:tcPr>
          <w:p w:rsidR="006571EF" w:rsidRDefault="006571EF" w:rsidP="00433DF2">
            <w:pPr>
              <w:pStyle w:val="TableParagraph"/>
              <w:spacing w:line="224" w:lineRule="exact"/>
              <w:ind w:left="63" w:right="62"/>
              <w:jc w:val="center"/>
              <w:rPr>
                <w:rFonts w:ascii="Caladea"/>
                <w:sz w:val="20"/>
              </w:rPr>
            </w:pPr>
            <w:r>
              <w:rPr>
                <w:spacing w:val="-5"/>
                <w:w w:val="105"/>
                <w:sz w:val="20"/>
              </w:rPr>
              <w:t>01</w:t>
            </w:r>
            <w:r>
              <w:rPr>
                <w:rFonts w:ascii="Caladea"/>
                <w:spacing w:val="-5"/>
                <w:w w:val="105"/>
                <w:sz w:val="20"/>
              </w:rPr>
              <w:t>-</w:t>
            </w:r>
          </w:p>
        </w:tc>
        <w:tc>
          <w:tcPr>
            <w:tcW w:w="6453" w:type="dxa"/>
          </w:tcPr>
          <w:p w:rsidR="006571EF" w:rsidRPr="007060F7" w:rsidRDefault="006571EF" w:rsidP="00433DF2">
            <w:pPr>
              <w:pStyle w:val="TableParagraph"/>
              <w:spacing w:before="11" w:line="214" w:lineRule="exact"/>
              <w:ind w:left="108"/>
              <w:rPr>
                <w:rFonts w:asciiTheme="minorHAnsi" w:hAnsiTheme="minorHAnsi" w:cstheme="minorHAnsi"/>
                <w:sz w:val="20"/>
              </w:rPr>
            </w:pPr>
            <w:r w:rsidRPr="007060F7">
              <w:rPr>
                <w:rFonts w:asciiTheme="minorHAnsi" w:hAnsiTheme="minorHAnsi" w:cstheme="minorHAnsi"/>
                <w:spacing w:val="-6"/>
                <w:sz w:val="20"/>
              </w:rPr>
              <w:t>Okulda</w:t>
            </w:r>
            <w:r w:rsidR="00782729">
              <w:rPr>
                <w:rFonts w:asciiTheme="minorHAnsi" w:hAnsiTheme="minorHAnsi" w:cstheme="minorHAnsi"/>
                <w:spacing w:val="-6"/>
                <w:sz w:val="20"/>
              </w:rPr>
              <w:t xml:space="preserve"> </w:t>
            </w:r>
            <w:r w:rsidRPr="007060F7">
              <w:rPr>
                <w:rFonts w:asciiTheme="minorHAnsi" w:hAnsiTheme="minorHAnsi" w:cstheme="minorHAnsi"/>
                <w:spacing w:val="-6"/>
                <w:sz w:val="20"/>
              </w:rPr>
              <w:t>kendimi</w:t>
            </w:r>
            <w:r w:rsidR="00782729">
              <w:rPr>
                <w:rFonts w:asciiTheme="minorHAnsi" w:hAnsiTheme="minorHAnsi" w:cstheme="minorHAnsi"/>
                <w:spacing w:val="-6"/>
                <w:sz w:val="20"/>
              </w:rPr>
              <w:t xml:space="preserve"> </w:t>
            </w:r>
            <w:r w:rsidRPr="007060F7">
              <w:rPr>
                <w:rFonts w:asciiTheme="minorHAnsi" w:hAnsiTheme="minorHAnsi" w:cstheme="minorHAnsi"/>
                <w:spacing w:val="-6"/>
                <w:sz w:val="20"/>
              </w:rPr>
              <w:t>güvende</w:t>
            </w:r>
            <w:r w:rsidR="00782729">
              <w:rPr>
                <w:rFonts w:asciiTheme="minorHAnsi" w:hAnsiTheme="minorHAnsi" w:cstheme="minorHAnsi"/>
                <w:spacing w:val="-6"/>
                <w:sz w:val="20"/>
              </w:rPr>
              <w:t xml:space="preserve"> </w:t>
            </w:r>
            <w:r w:rsidRPr="007060F7">
              <w:rPr>
                <w:rFonts w:asciiTheme="minorHAnsi" w:hAnsiTheme="minorHAnsi" w:cstheme="minorHAnsi"/>
                <w:spacing w:val="-6"/>
                <w:sz w:val="20"/>
              </w:rPr>
              <w:t>hissediyorum.</w:t>
            </w:r>
          </w:p>
        </w:tc>
        <w:tc>
          <w:tcPr>
            <w:tcW w:w="744" w:type="dxa"/>
          </w:tcPr>
          <w:p w:rsidR="006571EF" w:rsidRDefault="006571EF" w:rsidP="00433DF2">
            <w:pPr>
              <w:pStyle w:val="TableParagraph"/>
              <w:spacing w:line="224" w:lineRule="exact"/>
              <w:ind w:left="5" w:right="80"/>
              <w:jc w:val="center"/>
              <w:rPr>
                <w:rFonts w:ascii="Carlito"/>
                <w:b/>
                <w:sz w:val="20"/>
              </w:rPr>
            </w:pPr>
            <w:r>
              <w:rPr>
                <w:rFonts w:ascii="Carlito"/>
                <w:b/>
                <w:sz w:val="20"/>
              </w:rPr>
              <w:t>%60</w:t>
            </w:r>
          </w:p>
        </w:tc>
      </w:tr>
      <w:tr w:rsidR="006571EF" w:rsidTr="006571EF">
        <w:trPr>
          <w:trHeight w:val="244"/>
        </w:trPr>
        <w:tc>
          <w:tcPr>
            <w:tcW w:w="511" w:type="dxa"/>
          </w:tcPr>
          <w:p w:rsidR="006571EF" w:rsidRDefault="006571EF" w:rsidP="00433DF2">
            <w:pPr>
              <w:pStyle w:val="TableParagraph"/>
              <w:spacing w:line="224" w:lineRule="exact"/>
              <w:ind w:left="63" w:right="62"/>
              <w:jc w:val="center"/>
              <w:rPr>
                <w:rFonts w:ascii="Caladea"/>
                <w:sz w:val="20"/>
              </w:rPr>
            </w:pPr>
            <w:r>
              <w:rPr>
                <w:spacing w:val="-5"/>
                <w:sz w:val="20"/>
              </w:rPr>
              <w:t>02</w:t>
            </w:r>
            <w:r>
              <w:rPr>
                <w:rFonts w:ascii="Caladea"/>
                <w:spacing w:val="-5"/>
                <w:sz w:val="20"/>
              </w:rPr>
              <w:t>-</w:t>
            </w:r>
          </w:p>
        </w:tc>
        <w:tc>
          <w:tcPr>
            <w:tcW w:w="6453" w:type="dxa"/>
          </w:tcPr>
          <w:p w:rsidR="006571EF" w:rsidRPr="007060F7" w:rsidRDefault="006571EF" w:rsidP="00433DF2">
            <w:pPr>
              <w:pStyle w:val="TableParagraph"/>
              <w:spacing w:before="11" w:line="214" w:lineRule="exact"/>
              <w:ind w:left="108"/>
              <w:rPr>
                <w:rFonts w:asciiTheme="minorHAnsi" w:hAnsiTheme="minorHAnsi" w:cstheme="minorHAnsi"/>
                <w:sz w:val="20"/>
              </w:rPr>
            </w:pPr>
            <w:r w:rsidRPr="007060F7">
              <w:rPr>
                <w:rFonts w:asciiTheme="minorHAnsi" w:hAnsiTheme="minorHAnsi" w:cstheme="minorHAnsi"/>
                <w:spacing w:val="-4"/>
                <w:sz w:val="20"/>
              </w:rPr>
              <w:t>Okul</w:t>
            </w:r>
            <w:r w:rsidR="00782729">
              <w:rPr>
                <w:rFonts w:asciiTheme="minorHAnsi" w:hAnsiTheme="minorHAnsi" w:cstheme="minorHAnsi"/>
                <w:spacing w:val="-4"/>
                <w:sz w:val="20"/>
              </w:rPr>
              <w:t xml:space="preserve"> </w:t>
            </w:r>
            <w:r w:rsidRPr="007060F7">
              <w:rPr>
                <w:rFonts w:asciiTheme="minorHAnsi" w:hAnsiTheme="minorHAnsi" w:cstheme="minorHAnsi"/>
                <w:spacing w:val="-4"/>
                <w:sz w:val="20"/>
              </w:rPr>
              <w:t>temiz</w:t>
            </w:r>
            <w:r w:rsidR="00782729">
              <w:rPr>
                <w:rFonts w:asciiTheme="minorHAnsi" w:hAnsiTheme="minorHAnsi" w:cstheme="minorHAnsi"/>
                <w:spacing w:val="-4"/>
                <w:sz w:val="20"/>
              </w:rPr>
              <w:t xml:space="preserve"> </w:t>
            </w:r>
            <w:r w:rsidRPr="007060F7">
              <w:rPr>
                <w:rFonts w:asciiTheme="minorHAnsi" w:hAnsiTheme="minorHAnsi" w:cstheme="minorHAnsi"/>
                <w:spacing w:val="-4"/>
                <w:sz w:val="20"/>
              </w:rPr>
              <w:t>ve</w:t>
            </w:r>
            <w:r w:rsidR="00782729">
              <w:rPr>
                <w:rFonts w:asciiTheme="minorHAnsi" w:hAnsiTheme="minorHAnsi" w:cstheme="minorHAnsi"/>
                <w:spacing w:val="-4"/>
                <w:sz w:val="20"/>
              </w:rPr>
              <w:t xml:space="preserve"> </w:t>
            </w:r>
            <w:r w:rsidRPr="007060F7">
              <w:rPr>
                <w:rFonts w:asciiTheme="minorHAnsi" w:hAnsiTheme="minorHAnsi" w:cstheme="minorHAnsi"/>
                <w:spacing w:val="-4"/>
                <w:sz w:val="20"/>
              </w:rPr>
              <w:t>hijyeniktir.</w:t>
            </w:r>
          </w:p>
        </w:tc>
        <w:tc>
          <w:tcPr>
            <w:tcW w:w="744" w:type="dxa"/>
          </w:tcPr>
          <w:p w:rsidR="006571EF" w:rsidRDefault="006571EF" w:rsidP="00433DF2">
            <w:pPr>
              <w:pStyle w:val="TableParagraph"/>
              <w:spacing w:line="224" w:lineRule="exact"/>
              <w:ind w:left="5" w:right="80"/>
              <w:jc w:val="center"/>
              <w:rPr>
                <w:rFonts w:ascii="Carlito"/>
                <w:b/>
                <w:sz w:val="20"/>
              </w:rPr>
            </w:pPr>
            <w:r>
              <w:rPr>
                <w:rFonts w:ascii="Carlito"/>
                <w:b/>
                <w:sz w:val="20"/>
              </w:rPr>
              <w:t>%75</w:t>
            </w:r>
          </w:p>
        </w:tc>
      </w:tr>
      <w:tr w:rsidR="006571EF" w:rsidTr="006571EF">
        <w:trPr>
          <w:trHeight w:val="241"/>
        </w:trPr>
        <w:tc>
          <w:tcPr>
            <w:tcW w:w="511" w:type="dxa"/>
          </w:tcPr>
          <w:p w:rsidR="006571EF" w:rsidRDefault="006571EF" w:rsidP="00433DF2">
            <w:pPr>
              <w:pStyle w:val="TableParagraph"/>
              <w:spacing w:line="222" w:lineRule="exact"/>
              <w:ind w:left="63" w:right="62"/>
              <w:jc w:val="center"/>
              <w:rPr>
                <w:rFonts w:ascii="Caladea"/>
                <w:sz w:val="20"/>
              </w:rPr>
            </w:pPr>
            <w:r>
              <w:rPr>
                <w:spacing w:val="-5"/>
                <w:sz w:val="20"/>
              </w:rPr>
              <w:t>03</w:t>
            </w:r>
            <w:r>
              <w:rPr>
                <w:rFonts w:ascii="Caladea"/>
                <w:spacing w:val="-5"/>
                <w:sz w:val="20"/>
              </w:rPr>
              <w:t>-</w:t>
            </w:r>
          </w:p>
        </w:tc>
        <w:tc>
          <w:tcPr>
            <w:tcW w:w="6453" w:type="dxa"/>
          </w:tcPr>
          <w:p w:rsidR="006571EF" w:rsidRPr="007060F7" w:rsidRDefault="006571EF" w:rsidP="00433DF2">
            <w:pPr>
              <w:pStyle w:val="TableParagraph"/>
              <w:spacing w:before="11" w:line="211" w:lineRule="exact"/>
              <w:ind w:left="108"/>
              <w:rPr>
                <w:rFonts w:asciiTheme="minorHAnsi" w:hAnsiTheme="minorHAnsi" w:cstheme="minorHAnsi"/>
                <w:sz w:val="20"/>
              </w:rPr>
            </w:pPr>
            <w:r w:rsidRPr="007060F7">
              <w:rPr>
                <w:rFonts w:asciiTheme="minorHAnsi" w:hAnsiTheme="minorHAnsi" w:cstheme="minorHAnsi"/>
                <w:spacing w:val="-4"/>
                <w:sz w:val="20"/>
              </w:rPr>
              <w:t>Okulun</w:t>
            </w:r>
            <w:r w:rsidR="00782729">
              <w:rPr>
                <w:rFonts w:asciiTheme="minorHAnsi" w:hAnsiTheme="minorHAnsi" w:cstheme="minorHAnsi"/>
                <w:spacing w:val="-4"/>
                <w:sz w:val="20"/>
              </w:rPr>
              <w:t xml:space="preserve"> </w:t>
            </w:r>
            <w:r w:rsidRPr="007060F7">
              <w:rPr>
                <w:rFonts w:asciiTheme="minorHAnsi" w:hAnsiTheme="minorHAnsi" w:cstheme="minorHAnsi"/>
                <w:spacing w:val="-4"/>
                <w:sz w:val="20"/>
              </w:rPr>
              <w:t>fiziki</w:t>
            </w:r>
            <w:r w:rsidR="00782729">
              <w:rPr>
                <w:rFonts w:asciiTheme="minorHAnsi" w:hAnsiTheme="minorHAnsi" w:cstheme="minorHAnsi"/>
                <w:spacing w:val="-4"/>
                <w:sz w:val="20"/>
              </w:rPr>
              <w:t xml:space="preserve"> koşulları </w:t>
            </w:r>
            <w:r w:rsidRPr="007060F7">
              <w:rPr>
                <w:rFonts w:asciiTheme="minorHAnsi" w:hAnsiTheme="minorHAnsi" w:cstheme="minorHAnsi"/>
                <w:spacing w:val="-4"/>
                <w:sz w:val="20"/>
              </w:rPr>
              <w:t>yeterlidir.</w:t>
            </w:r>
          </w:p>
        </w:tc>
        <w:tc>
          <w:tcPr>
            <w:tcW w:w="744" w:type="dxa"/>
          </w:tcPr>
          <w:p w:rsidR="006571EF" w:rsidRDefault="006571EF" w:rsidP="00433DF2">
            <w:pPr>
              <w:pStyle w:val="TableParagraph"/>
              <w:spacing w:line="222" w:lineRule="exact"/>
              <w:ind w:left="5" w:right="80"/>
              <w:jc w:val="center"/>
              <w:rPr>
                <w:rFonts w:ascii="Carlito"/>
                <w:b/>
                <w:sz w:val="20"/>
              </w:rPr>
            </w:pPr>
            <w:r>
              <w:rPr>
                <w:rFonts w:ascii="Carlito"/>
                <w:b/>
                <w:sz w:val="20"/>
              </w:rPr>
              <w:t>%40</w:t>
            </w:r>
          </w:p>
        </w:tc>
      </w:tr>
      <w:tr w:rsidR="006571EF" w:rsidTr="006571EF">
        <w:trPr>
          <w:trHeight w:val="244"/>
        </w:trPr>
        <w:tc>
          <w:tcPr>
            <w:tcW w:w="511" w:type="dxa"/>
          </w:tcPr>
          <w:p w:rsidR="006571EF" w:rsidRDefault="006571EF" w:rsidP="00433DF2">
            <w:pPr>
              <w:pStyle w:val="TableParagraph"/>
              <w:spacing w:before="2" w:line="223" w:lineRule="exact"/>
              <w:ind w:left="63" w:right="62"/>
              <w:jc w:val="center"/>
              <w:rPr>
                <w:rFonts w:ascii="Caladea"/>
                <w:sz w:val="20"/>
              </w:rPr>
            </w:pPr>
            <w:r>
              <w:rPr>
                <w:spacing w:val="-5"/>
                <w:sz w:val="20"/>
              </w:rPr>
              <w:t>04</w:t>
            </w:r>
            <w:r>
              <w:rPr>
                <w:rFonts w:ascii="Caladea"/>
                <w:spacing w:val="-5"/>
                <w:sz w:val="20"/>
              </w:rPr>
              <w:t>-</w:t>
            </w:r>
          </w:p>
        </w:tc>
        <w:tc>
          <w:tcPr>
            <w:tcW w:w="6453" w:type="dxa"/>
          </w:tcPr>
          <w:p w:rsidR="006571EF" w:rsidRPr="007060F7" w:rsidRDefault="006571EF" w:rsidP="00433DF2">
            <w:pPr>
              <w:pStyle w:val="TableParagraph"/>
              <w:spacing w:before="13" w:line="211" w:lineRule="exact"/>
              <w:ind w:left="108"/>
              <w:rPr>
                <w:rFonts w:asciiTheme="minorHAnsi" w:hAnsiTheme="minorHAnsi" w:cstheme="minorHAnsi"/>
                <w:sz w:val="20"/>
              </w:rPr>
            </w:pPr>
            <w:r w:rsidRPr="007060F7">
              <w:rPr>
                <w:rFonts w:asciiTheme="minorHAnsi" w:hAnsiTheme="minorHAnsi" w:cstheme="minorHAnsi"/>
                <w:spacing w:val="-4"/>
                <w:sz w:val="20"/>
              </w:rPr>
              <w:t>Okul, yeni</w:t>
            </w:r>
            <w:r w:rsidR="00782729">
              <w:rPr>
                <w:rFonts w:asciiTheme="minorHAnsi" w:hAnsiTheme="minorHAnsi" w:cstheme="minorHAnsi"/>
                <w:spacing w:val="-4"/>
                <w:sz w:val="20"/>
              </w:rPr>
              <w:t xml:space="preserve"> </w:t>
            </w:r>
            <w:r w:rsidRPr="007060F7">
              <w:rPr>
                <w:rFonts w:asciiTheme="minorHAnsi" w:hAnsiTheme="minorHAnsi" w:cstheme="minorHAnsi"/>
                <w:spacing w:val="-4"/>
                <w:sz w:val="20"/>
              </w:rPr>
              <w:t>kabul</w:t>
            </w:r>
            <w:r w:rsidR="00782729">
              <w:rPr>
                <w:rFonts w:asciiTheme="minorHAnsi" w:hAnsiTheme="minorHAnsi" w:cstheme="minorHAnsi"/>
                <w:spacing w:val="-4"/>
                <w:sz w:val="20"/>
              </w:rPr>
              <w:t xml:space="preserve"> </w:t>
            </w:r>
            <w:r w:rsidRPr="007060F7">
              <w:rPr>
                <w:rFonts w:asciiTheme="minorHAnsi" w:hAnsiTheme="minorHAnsi" w:cstheme="minorHAnsi"/>
                <w:spacing w:val="-4"/>
                <w:sz w:val="20"/>
              </w:rPr>
              <w:t>edilen</w:t>
            </w:r>
            <w:r w:rsidR="00782729">
              <w:rPr>
                <w:rFonts w:asciiTheme="minorHAnsi" w:hAnsiTheme="minorHAnsi" w:cstheme="minorHAnsi"/>
                <w:spacing w:val="-4"/>
                <w:sz w:val="20"/>
              </w:rPr>
              <w:t xml:space="preserve"> </w:t>
            </w:r>
            <w:r w:rsidRPr="007060F7">
              <w:rPr>
                <w:rFonts w:asciiTheme="minorHAnsi" w:hAnsiTheme="minorHAnsi" w:cstheme="minorHAnsi"/>
                <w:spacing w:val="-4"/>
                <w:sz w:val="20"/>
              </w:rPr>
              <w:t>öğrencilere uygun desteği</w:t>
            </w:r>
            <w:r w:rsidR="00782729">
              <w:rPr>
                <w:rFonts w:asciiTheme="minorHAnsi" w:hAnsiTheme="minorHAnsi" w:cstheme="minorHAnsi"/>
                <w:spacing w:val="-4"/>
                <w:sz w:val="20"/>
              </w:rPr>
              <w:t xml:space="preserve"> </w:t>
            </w:r>
            <w:r w:rsidRPr="007060F7">
              <w:rPr>
                <w:rFonts w:asciiTheme="minorHAnsi" w:hAnsiTheme="minorHAnsi" w:cstheme="minorHAnsi"/>
                <w:spacing w:val="-4"/>
                <w:sz w:val="20"/>
              </w:rPr>
              <w:t>sağlar.</w:t>
            </w:r>
          </w:p>
        </w:tc>
        <w:tc>
          <w:tcPr>
            <w:tcW w:w="744" w:type="dxa"/>
          </w:tcPr>
          <w:p w:rsidR="006571EF" w:rsidRDefault="006571EF" w:rsidP="00433DF2">
            <w:pPr>
              <w:pStyle w:val="TableParagraph"/>
              <w:spacing w:before="1" w:line="223" w:lineRule="exact"/>
              <w:ind w:left="5" w:right="80"/>
              <w:jc w:val="center"/>
              <w:rPr>
                <w:rFonts w:ascii="Carlito"/>
                <w:b/>
                <w:sz w:val="20"/>
              </w:rPr>
            </w:pPr>
            <w:r>
              <w:rPr>
                <w:rFonts w:ascii="Carlito"/>
                <w:b/>
                <w:sz w:val="20"/>
              </w:rPr>
              <w:t>%60</w:t>
            </w:r>
          </w:p>
        </w:tc>
      </w:tr>
      <w:tr w:rsidR="006571EF" w:rsidTr="006571EF">
        <w:trPr>
          <w:trHeight w:val="470"/>
        </w:trPr>
        <w:tc>
          <w:tcPr>
            <w:tcW w:w="511" w:type="dxa"/>
          </w:tcPr>
          <w:p w:rsidR="006571EF" w:rsidRDefault="006571EF" w:rsidP="00433DF2">
            <w:pPr>
              <w:pStyle w:val="TableParagraph"/>
              <w:spacing w:line="234" w:lineRule="exact"/>
              <w:ind w:left="63" w:right="62"/>
              <w:jc w:val="center"/>
              <w:rPr>
                <w:rFonts w:ascii="Caladea"/>
                <w:sz w:val="20"/>
              </w:rPr>
            </w:pPr>
            <w:r>
              <w:rPr>
                <w:spacing w:val="-5"/>
                <w:sz w:val="20"/>
              </w:rPr>
              <w:t>05</w:t>
            </w:r>
            <w:r>
              <w:rPr>
                <w:rFonts w:ascii="Caladea"/>
                <w:spacing w:val="-5"/>
                <w:sz w:val="20"/>
              </w:rPr>
              <w:t>-</w:t>
            </w:r>
          </w:p>
        </w:tc>
        <w:tc>
          <w:tcPr>
            <w:tcW w:w="6453" w:type="dxa"/>
          </w:tcPr>
          <w:p w:rsidR="006571EF" w:rsidRPr="007060F7" w:rsidRDefault="006571EF" w:rsidP="00433DF2">
            <w:pPr>
              <w:pStyle w:val="TableParagraph"/>
              <w:spacing w:line="236" w:lineRule="exact"/>
              <w:ind w:left="108"/>
              <w:rPr>
                <w:rFonts w:asciiTheme="minorHAnsi" w:hAnsiTheme="minorHAnsi" w:cstheme="minorHAnsi"/>
                <w:sz w:val="20"/>
              </w:rPr>
            </w:pPr>
            <w:r w:rsidRPr="007060F7">
              <w:rPr>
                <w:rFonts w:asciiTheme="minorHAnsi" w:hAnsiTheme="minorHAnsi" w:cstheme="minorHAnsi"/>
                <w:sz w:val="20"/>
              </w:rPr>
              <w:t>Farklıkültürlerdengelenöğrencilerinbuokuldamemnuniyetlekarşılanacağınıdüşünüyorum.</w:t>
            </w:r>
          </w:p>
        </w:tc>
        <w:tc>
          <w:tcPr>
            <w:tcW w:w="744" w:type="dxa"/>
          </w:tcPr>
          <w:p w:rsidR="006571EF" w:rsidRDefault="006571EF" w:rsidP="00433DF2">
            <w:pPr>
              <w:pStyle w:val="TableParagraph"/>
              <w:spacing w:before="111"/>
              <w:ind w:left="5" w:right="80"/>
              <w:jc w:val="center"/>
              <w:rPr>
                <w:rFonts w:ascii="Carlito"/>
                <w:b/>
                <w:sz w:val="20"/>
              </w:rPr>
            </w:pPr>
            <w:r>
              <w:rPr>
                <w:rFonts w:ascii="Carlito"/>
                <w:b/>
                <w:sz w:val="20"/>
              </w:rPr>
              <w:t>%55</w:t>
            </w:r>
          </w:p>
        </w:tc>
      </w:tr>
      <w:tr w:rsidR="006571EF" w:rsidTr="006571EF">
        <w:trPr>
          <w:trHeight w:val="242"/>
        </w:trPr>
        <w:tc>
          <w:tcPr>
            <w:tcW w:w="511" w:type="dxa"/>
          </w:tcPr>
          <w:p w:rsidR="006571EF" w:rsidRDefault="006571EF" w:rsidP="00433DF2">
            <w:pPr>
              <w:pStyle w:val="TableParagraph"/>
              <w:spacing w:line="222" w:lineRule="exact"/>
              <w:ind w:left="63" w:right="62"/>
              <w:jc w:val="center"/>
              <w:rPr>
                <w:rFonts w:ascii="Caladea"/>
                <w:sz w:val="20"/>
              </w:rPr>
            </w:pPr>
            <w:r>
              <w:rPr>
                <w:spacing w:val="-5"/>
                <w:sz w:val="20"/>
              </w:rPr>
              <w:t>06</w:t>
            </w:r>
            <w:r>
              <w:rPr>
                <w:rFonts w:ascii="Caladea"/>
                <w:spacing w:val="-5"/>
                <w:sz w:val="20"/>
              </w:rPr>
              <w:t>-</w:t>
            </w:r>
          </w:p>
        </w:tc>
        <w:tc>
          <w:tcPr>
            <w:tcW w:w="6453" w:type="dxa"/>
          </w:tcPr>
          <w:p w:rsidR="006571EF" w:rsidRPr="007060F7" w:rsidRDefault="006571EF" w:rsidP="00433DF2">
            <w:pPr>
              <w:pStyle w:val="TableParagraph"/>
              <w:spacing w:before="9" w:line="214" w:lineRule="exact"/>
              <w:ind w:left="108"/>
              <w:rPr>
                <w:rFonts w:asciiTheme="minorHAnsi" w:hAnsiTheme="minorHAnsi" w:cstheme="minorHAnsi"/>
                <w:sz w:val="20"/>
              </w:rPr>
            </w:pPr>
            <w:r w:rsidRPr="007060F7">
              <w:rPr>
                <w:rFonts w:asciiTheme="minorHAnsi" w:hAnsiTheme="minorHAnsi" w:cstheme="minorHAnsi"/>
                <w:spacing w:val="-4"/>
                <w:sz w:val="20"/>
              </w:rPr>
              <w:t>Öğretmenlerime</w:t>
            </w:r>
            <w:r w:rsidR="00AC06F4">
              <w:rPr>
                <w:rFonts w:asciiTheme="minorHAnsi" w:hAnsiTheme="minorHAnsi" w:cstheme="minorHAnsi"/>
                <w:spacing w:val="-4"/>
                <w:sz w:val="20"/>
              </w:rPr>
              <w:t xml:space="preserve"> </w:t>
            </w:r>
            <w:r w:rsidRPr="007060F7">
              <w:rPr>
                <w:rFonts w:asciiTheme="minorHAnsi" w:hAnsiTheme="minorHAnsi" w:cstheme="minorHAnsi"/>
                <w:spacing w:val="-4"/>
                <w:sz w:val="20"/>
              </w:rPr>
              <w:t>ihtiyaç</w:t>
            </w:r>
            <w:r w:rsidR="00AC06F4">
              <w:rPr>
                <w:rFonts w:asciiTheme="minorHAnsi" w:hAnsiTheme="minorHAnsi" w:cstheme="minorHAnsi"/>
                <w:spacing w:val="-4"/>
                <w:sz w:val="20"/>
              </w:rPr>
              <w:t xml:space="preserve"> </w:t>
            </w:r>
            <w:r w:rsidRPr="007060F7">
              <w:rPr>
                <w:rFonts w:asciiTheme="minorHAnsi" w:hAnsiTheme="minorHAnsi" w:cstheme="minorHAnsi"/>
                <w:spacing w:val="-4"/>
                <w:sz w:val="20"/>
              </w:rPr>
              <w:t>duyduğumda</w:t>
            </w:r>
            <w:r w:rsidR="00AC06F4">
              <w:rPr>
                <w:rFonts w:asciiTheme="minorHAnsi" w:hAnsiTheme="minorHAnsi" w:cstheme="minorHAnsi"/>
                <w:spacing w:val="-4"/>
                <w:sz w:val="20"/>
              </w:rPr>
              <w:t xml:space="preserve"> </w:t>
            </w:r>
            <w:r w:rsidRPr="007060F7">
              <w:rPr>
                <w:rFonts w:asciiTheme="minorHAnsi" w:hAnsiTheme="minorHAnsi" w:cstheme="minorHAnsi"/>
                <w:spacing w:val="-4"/>
                <w:sz w:val="20"/>
              </w:rPr>
              <w:t>kolaylıkla</w:t>
            </w:r>
            <w:r w:rsidR="00AC06F4">
              <w:rPr>
                <w:rFonts w:asciiTheme="minorHAnsi" w:hAnsiTheme="minorHAnsi" w:cstheme="minorHAnsi"/>
                <w:spacing w:val="-4"/>
                <w:sz w:val="20"/>
              </w:rPr>
              <w:t xml:space="preserve"> </w:t>
            </w:r>
            <w:r w:rsidRPr="007060F7">
              <w:rPr>
                <w:rFonts w:asciiTheme="minorHAnsi" w:hAnsiTheme="minorHAnsi" w:cstheme="minorHAnsi"/>
                <w:spacing w:val="-4"/>
                <w:sz w:val="20"/>
              </w:rPr>
              <w:t>görüşebilirim.</w:t>
            </w:r>
          </w:p>
        </w:tc>
        <w:tc>
          <w:tcPr>
            <w:tcW w:w="744" w:type="dxa"/>
          </w:tcPr>
          <w:p w:rsidR="006571EF" w:rsidRDefault="006571EF" w:rsidP="00433DF2">
            <w:pPr>
              <w:pStyle w:val="TableParagraph"/>
              <w:spacing w:line="222" w:lineRule="exact"/>
              <w:ind w:left="5" w:right="80"/>
              <w:jc w:val="center"/>
              <w:rPr>
                <w:rFonts w:ascii="Carlito"/>
                <w:b/>
                <w:sz w:val="20"/>
              </w:rPr>
            </w:pPr>
            <w:r>
              <w:rPr>
                <w:rFonts w:ascii="Carlito"/>
                <w:b/>
                <w:sz w:val="20"/>
              </w:rPr>
              <w:t>%65</w:t>
            </w:r>
          </w:p>
        </w:tc>
      </w:tr>
      <w:tr w:rsidR="006571EF" w:rsidTr="006571EF">
        <w:trPr>
          <w:trHeight w:val="244"/>
        </w:trPr>
        <w:tc>
          <w:tcPr>
            <w:tcW w:w="511" w:type="dxa"/>
          </w:tcPr>
          <w:p w:rsidR="006571EF" w:rsidRDefault="006571EF" w:rsidP="00433DF2">
            <w:pPr>
              <w:pStyle w:val="TableParagraph"/>
              <w:spacing w:line="224" w:lineRule="exact"/>
              <w:ind w:left="63" w:right="62"/>
              <w:jc w:val="center"/>
              <w:rPr>
                <w:rFonts w:ascii="Caladea"/>
                <w:sz w:val="20"/>
              </w:rPr>
            </w:pPr>
            <w:r>
              <w:rPr>
                <w:spacing w:val="-5"/>
                <w:sz w:val="20"/>
              </w:rPr>
              <w:t>07</w:t>
            </w:r>
            <w:r>
              <w:rPr>
                <w:rFonts w:ascii="Caladea"/>
                <w:spacing w:val="-5"/>
                <w:sz w:val="20"/>
              </w:rPr>
              <w:t>-</w:t>
            </w:r>
          </w:p>
        </w:tc>
        <w:tc>
          <w:tcPr>
            <w:tcW w:w="6453" w:type="dxa"/>
          </w:tcPr>
          <w:p w:rsidR="006571EF" w:rsidRPr="007060F7" w:rsidRDefault="006571EF" w:rsidP="00433DF2">
            <w:pPr>
              <w:pStyle w:val="TableParagraph"/>
              <w:spacing w:before="11" w:line="214" w:lineRule="exact"/>
              <w:ind w:left="108"/>
              <w:rPr>
                <w:rFonts w:asciiTheme="minorHAnsi" w:hAnsiTheme="minorHAnsi" w:cstheme="minorHAnsi"/>
                <w:sz w:val="20"/>
              </w:rPr>
            </w:pPr>
            <w:r w:rsidRPr="007060F7">
              <w:rPr>
                <w:rFonts w:asciiTheme="minorHAnsi" w:hAnsiTheme="minorHAnsi" w:cstheme="minorHAnsi"/>
                <w:spacing w:val="-6"/>
                <w:sz w:val="20"/>
              </w:rPr>
              <w:t>Okul</w:t>
            </w:r>
            <w:r w:rsidR="00AC06F4">
              <w:rPr>
                <w:rFonts w:asciiTheme="minorHAnsi" w:hAnsiTheme="minorHAnsi" w:cstheme="minorHAnsi"/>
                <w:spacing w:val="-6"/>
                <w:sz w:val="20"/>
              </w:rPr>
              <w:t xml:space="preserve"> </w:t>
            </w:r>
            <w:r w:rsidRPr="007060F7">
              <w:rPr>
                <w:rFonts w:asciiTheme="minorHAnsi" w:hAnsiTheme="minorHAnsi" w:cstheme="minorHAnsi"/>
                <w:spacing w:val="-6"/>
                <w:sz w:val="20"/>
              </w:rPr>
              <w:t>müdürüne</w:t>
            </w:r>
            <w:r w:rsidR="00AC06F4">
              <w:rPr>
                <w:rFonts w:asciiTheme="minorHAnsi" w:hAnsiTheme="minorHAnsi" w:cstheme="minorHAnsi"/>
                <w:spacing w:val="-6"/>
                <w:sz w:val="20"/>
              </w:rPr>
              <w:t xml:space="preserve"> </w:t>
            </w:r>
            <w:r w:rsidRPr="007060F7">
              <w:rPr>
                <w:rFonts w:asciiTheme="minorHAnsi" w:hAnsiTheme="minorHAnsi" w:cstheme="minorHAnsi"/>
                <w:spacing w:val="-6"/>
                <w:sz w:val="20"/>
              </w:rPr>
              <w:t>ihtiyaç</w:t>
            </w:r>
            <w:r w:rsidR="00AC06F4">
              <w:rPr>
                <w:rFonts w:asciiTheme="minorHAnsi" w:hAnsiTheme="minorHAnsi" w:cstheme="minorHAnsi"/>
                <w:spacing w:val="-6"/>
                <w:sz w:val="20"/>
              </w:rPr>
              <w:t xml:space="preserve"> </w:t>
            </w:r>
            <w:r w:rsidRPr="007060F7">
              <w:rPr>
                <w:rFonts w:asciiTheme="minorHAnsi" w:hAnsiTheme="minorHAnsi" w:cstheme="minorHAnsi"/>
                <w:spacing w:val="-6"/>
                <w:sz w:val="20"/>
              </w:rPr>
              <w:t>duyduğumda</w:t>
            </w:r>
            <w:r w:rsidR="00AC06F4">
              <w:rPr>
                <w:rFonts w:asciiTheme="minorHAnsi" w:hAnsiTheme="minorHAnsi" w:cstheme="minorHAnsi"/>
                <w:spacing w:val="-6"/>
                <w:sz w:val="20"/>
              </w:rPr>
              <w:t xml:space="preserve"> </w:t>
            </w:r>
            <w:r w:rsidRPr="007060F7">
              <w:rPr>
                <w:rFonts w:asciiTheme="minorHAnsi" w:hAnsiTheme="minorHAnsi" w:cstheme="minorHAnsi"/>
                <w:spacing w:val="-6"/>
                <w:sz w:val="20"/>
              </w:rPr>
              <w:t>kolaylıkla</w:t>
            </w:r>
            <w:r w:rsidR="00AC06F4">
              <w:rPr>
                <w:rFonts w:asciiTheme="minorHAnsi" w:hAnsiTheme="minorHAnsi" w:cstheme="minorHAnsi"/>
                <w:spacing w:val="-6"/>
                <w:sz w:val="20"/>
              </w:rPr>
              <w:t xml:space="preserve"> </w:t>
            </w:r>
            <w:r w:rsidRPr="007060F7">
              <w:rPr>
                <w:rFonts w:asciiTheme="minorHAnsi" w:hAnsiTheme="minorHAnsi" w:cstheme="minorHAnsi"/>
                <w:spacing w:val="-6"/>
                <w:sz w:val="20"/>
              </w:rPr>
              <w:t>görüşebilirim.</w:t>
            </w:r>
          </w:p>
        </w:tc>
        <w:tc>
          <w:tcPr>
            <w:tcW w:w="744" w:type="dxa"/>
          </w:tcPr>
          <w:p w:rsidR="006571EF" w:rsidRDefault="006571EF" w:rsidP="00433DF2">
            <w:pPr>
              <w:pStyle w:val="TableParagraph"/>
              <w:spacing w:line="224" w:lineRule="exact"/>
              <w:ind w:left="5" w:right="80"/>
              <w:jc w:val="center"/>
              <w:rPr>
                <w:rFonts w:ascii="Carlito"/>
                <w:b/>
                <w:sz w:val="20"/>
              </w:rPr>
            </w:pPr>
            <w:r>
              <w:rPr>
                <w:rFonts w:ascii="Carlito"/>
                <w:b/>
                <w:sz w:val="20"/>
              </w:rPr>
              <w:t>%60</w:t>
            </w:r>
          </w:p>
        </w:tc>
      </w:tr>
      <w:tr w:rsidR="006571EF" w:rsidTr="006571EF">
        <w:trPr>
          <w:trHeight w:val="467"/>
        </w:trPr>
        <w:tc>
          <w:tcPr>
            <w:tcW w:w="511" w:type="dxa"/>
          </w:tcPr>
          <w:p w:rsidR="006571EF" w:rsidRDefault="006571EF" w:rsidP="00433DF2">
            <w:pPr>
              <w:pStyle w:val="TableParagraph"/>
              <w:spacing w:line="234" w:lineRule="exact"/>
              <w:ind w:left="63" w:right="62"/>
              <w:jc w:val="center"/>
              <w:rPr>
                <w:rFonts w:ascii="Caladea"/>
                <w:sz w:val="20"/>
              </w:rPr>
            </w:pPr>
            <w:r>
              <w:rPr>
                <w:spacing w:val="-5"/>
                <w:sz w:val="20"/>
              </w:rPr>
              <w:t>08</w:t>
            </w:r>
            <w:r>
              <w:rPr>
                <w:rFonts w:ascii="Caladea"/>
                <w:spacing w:val="-5"/>
                <w:sz w:val="20"/>
              </w:rPr>
              <w:t>-</w:t>
            </w:r>
          </w:p>
        </w:tc>
        <w:tc>
          <w:tcPr>
            <w:tcW w:w="6453" w:type="dxa"/>
          </w:tcPr>
          <w:p w:rsidR="006571EF" w:rsidRPr="007060F7" w:rsidRDefault="006571EF" w:rsidP="00433DF2">
            <w:pPr>
              <w:pStyle w:val="TableParagraph"/>
              <w:tabs>
                <w:tab w:val="left" w:pos="947"/>
                <w:tab w:val="left" w:pos="2181"/>
                <w:tab w:val="left" w:pos="3614"/>
                <w:tab w:val="left" w:pos="5088"/>
              </w:tabs>
              <w:spacing w:line="236" w:lineRule="exact"/>
              <w:ind w:left="108" w:right="96"/>
              <w:rPr>
                <w:rFonts w:asciiTheme="minorHAnsi" w:hAnsiTheme="minorHAnsi" w:cstheme="minorHAnsi"/>
                <w:sz w:val="20"/>
              </w:rPr>
            </w:pPr>
            <w:r w:rsidRPr="007060F7">
              <w:rPr>
                <w:rFonts w:asciiTheme="minorHAnsi" w:hAnsiTheme="minorHAnsi" w:cstheme="minorHAnsi"/>
                <w:spacing w:val="-4"/>
                <w:sz w:val="20"/>
              </w:rPr>
              <w:t>Okul</w:t>
            </w:r>
            <w:r w:rsidRPr="007060F7">
              <w:rPr>
                <w:rFonts w:asciiTheme="minorHAnsi" w:hAnsiTheme="minorHAnsi" w:cstheme="minorHAnsi"/>
                <w:sz w:val="20"/>
              </w:rPr>
              <w:tab/>
            </w:r>
            <w:r w:rsidRPr="007060F7">
              <w:rPr>
                <w:rFonts w:asciiTheme="minorHAnsi" w:hAnsiTheme="minorHAnsi" w:cstheme="minorHAnsi"/>
                <w:spacing w:val="-2"/>
                <w:sz w:val="20"/>
              </w:rPr>
              <w:t>rehberlik</w:t>
            </w:r>
            <w:r w:rsidRPr="007060F7">
              <w:rPr>
                <w:rFonts w:asciiTheme="minorHAnsi" w:hAnsiTheme="minorHAnsi" w:cstheme="minorHAnsi"/>
                <w:sz w:val="20"/>
              </w:rPr>
              <w:tab/>
            </w:r>
            <w:r w:rsidRPr="007060F7">
              <w:rPr>
                <w:rFonts w:asciiTheme="minorHAnsi" w:hAnsiTheme="minorHAnsi" w:cstheme="minorHAnsi"/>
                <w:spacing w:val="-2"/>
                <w:sz w:val="20"/>
              </w:rPr>
              <w:t>servisinden</w:t>
            </w:r>
            <w:r w:rsidRPr="007060F7">
              <w:rPr>
                <w:rFonts w:asciiTheme="minorHAnsi" w:hAnsiTheme="minorHAnsi" w:cstheme="minorHAnsi"/>
                <w:sz w:val="20"/>
              </w:rPr>
              <w:tab/>
            </w:r>
            <w:r w:rsidRPr="007060F7">
              <w:rPr>
                <w:rFonts w:asciiTheme="minorHAnsi" w:hAnsiTheme="minorHAnsi" w:cstheme="minorHAnsi"/>
                <w:spacing w:val="-2"/>
                <w:sz w:val="20"/>
              </w:rPr>
              <w:t>ihtiyaçlarım</w:t>
            </w:r>
            <w:r w:rsidRPr="007060F7">
              <w:rPr>
                <w:rFonts w:asciiTheme="minorHAnsi" w:hAnsiTheme="minorHAnsi" w:cstheme="minorHAnsi"/>
                <w:sz w:val="20"/>
              </w:rPr>
              <w:tab/>
            </w:r>
            <w:r w:rsidRPr="007060F7">
              <w:rPr>
                <w:rFonts w:asciiTheme="minorHAnsi" w:hAnsiTheme="minorHAnsi" w:cstheme="minorHAnsi"/>
                <w:spacing w:val="-4"/>
                <w:sz w:val="20"/>
              </w:rPr>
              <w:t xml:space="preserve">doğrultusunda </w:t>
            </w:r>
            <w:r w:rsidRPr="007060F7">
              <w:rPr>
                <w:rFonts w:asciiTheme="minorHAnsi" w:hAnsiTheme="minorHAnsi" w:cstheme="minorHAnsi"/>
                <w:spacing w:val="-2"/>
                <w:sz w:val="20"/>
              </w:rPr>
              <w:t>faydalanabiliyorum.</w:t>
            </w:r>
          </w:p>
        </w:tc>
        <w:tc>
          <w:tcPr>
            <w:tcW w:w="744" w:type="dxa"/>
          </w:tcPr>
          <w:p w:rsidR="006571EF" w:rsidRDefault="006571EF" w:rsidP="00433DF2">
            <w:pPr>
              <w:pStyle w:val="TableParagraph"/>
              <w:spacing w:before="111"/>
              <w:ind w:left="5" w:right="80"/>
              <w:jc w:val="center"/>
              <w:rPr>
                <w:rFonts w:ascii="Carlito"/>
                <w:b/>
                <w:sz w:val="20"/>
              </w:rPr>
            </w:pPr>
            <w:r>
              <w:rPr>
                <w:rFonts w:ascii="Carlito"/>
                <w:b/>
                <w:sz w:val="20"/>
              </w:rPr>
              <w:t>%40</w:t>
            </w:r>
          </w:p>
        </w:tc>
      </w:tr>
      <w:tr w:rsidR="006571EF" w:rsidTr="006571EF">
        <w:trPr>
          <w:trHeight w:val="466"/>
        </w:trPr>
        <w:tc>
          <w:tcPr>
            <w:tcW w:w="511" w:type="dxa"/>
          </w:tcPr>
          <w:p w:rsidR="006571EF" w:rsidRDefault="006571EF" w:rsidP="00433DF2">
            <w:pPr>
              <w:pStyle w:val="TableParagraph"/>
              <w:spacing w:line="229" w:lineRule="exact"/>
              <w:ind w:left="63" w:right="62"/>
              <w:jc w:val="center"/>
              <w:rPr>
                <w:rFonts w:ascii="Caladea"/>
                <w:sz w:val="20"/>
              </w:rPr>
            </w:pPr>
            <w:r>
              <w:rPr>
                <w:spacing w:val="-5"/>
                <w:sz w:val="20"/>
              </w:rPr>
              <w:t>09</w:t>
            </w:r>
            <w:r>
              <w:rPr>
                <w:rFonts w:ascii="Caladea"/>
                <w:spacing w:val="-5"/>
                <w:sz w:val="20"/>
              </w:rPr>
              <w:t>-</w:t>
            </w:r>
          </w:p>
        </w:tc>
        <w:tc>
          <w:tcPr>
            <w:tcW w:w="6453" w:type="dxa"/>
          </w:tcPr>
          <w:p w:rsidR="006571EF" w:rsidRPr="007060F7" w:rsidRDefault="006571EF" w:rsidP="00433DF2">
            <w:pPr>
              <w:pStyle w:val="TableParagraph"/>
              <w:spacing w:before="1"/>
              <w:ind w:left="108"/>
              <w:rPr>
                <w:rFonts w:asciiTheme="minorHAnsi" w:hAnsiTheme="minorHAnsi" w:cstheme="minorHAnsi"/>
                <w:sz w:val="20"/>
              </w:rPr>
            </w:pPr>
            <w:r w:rsidRPr="007060F7">
              <w:rPr>
                <w:rFonts w:asciiTheme="minorHAnsi" w:hAnsiTheme="minorHAnsi" w:cstheme="minorHAnsi"/>
                <w:spacing w:val="-2"/>
                <w:sz w:val="20"/>
              </w:rPr>
              <w:t>Okul</w:t>
            </w:r>
            <w:r w:rsidR="00AC06F4">
              <w:rPr>
                <w:rFonts w:asciiTheme="minorHAnsi" w:hAnsiTheme="minorHAnsi" w:cstheme="minorHAnsi"/>
                <w:spacing w:val="-2"/>
                <w:sz w:val="20"/>
              </w:rPr>
              <w:t xml:space="preserve"> </w:t>
            </w:r>
            <w:r w:rsidRPr="007060F7">
              <w:rPr>
                <w:rFonts w:asciiTheme="minorHAnsi" w:hAnsiTheme="minorHAnsi" w:cstheme="minorHAnsi"/>
                <w:spacing w:val="-2"/>
                <w:sz w:val="20"/>
              </w:rPr>
              <w:t>meslek</w:t>
            </w:r>
            <w:r w:rsidR="00AC06F4">
              <w:rPr>
                <w:rFonts w:asciiTheme="minorHAnsi" w:hAnsiTheme="minorHAnsi" w:cstheme="minorHAnsi"/>
                <w:spacing w:val="-2"/>
                <w:sz w:val="20"/>
              </w:rPr>
              <w:t xml:space="preserve"> </w:t>
            </w:r>
            <w:r w:rsidRPr="007060F7">
              <w:rPr>
                <w:rFonts w:asciiTheme="minorHAnsi" w:hAnsiTheme="minorHAnsi" w:cstheme="minorHAnsi"/>
                <w:spacing w:val="-2"/>
                <w:sz w:val="20"/>
              </w:rPr>
              <w:t>seçimim</w:t>
            </w:r>
            <w:r w:rsidR="00AC06F4">
              <w:rPr>
                <w:rFonts w:asciiTheme="minorHAnsi" w:hAnsiTheme="minorHAnsi" w:cstheme="minorHAnsi"/>
                <w:spacing w:val="-2"/>
                <w:sz w:val="20"/>
              </w:rPr>
              <w:t xml:space="preserve"> </w:t>
            </w:r>
            <w:r w:rsidRPr="007060F7">
              <w:rPr>
                <w:rFonts w:asciiTheme="minorHAnsi" w:hAnsiTheme="minorHAnsi" w:cstheme="minorHAnsi"/>
                <w:spacing w:val="-2"/>
                <w:sz w:val="20"/>
              </w:rPr>
              <w:t>konusunda</w:t>
            </w:r>
            <w:r w:rsidR="00AC06F4">
              <w:rPr>
                <w:rFonts w:asciiTheme="minorHAnsi" w:hAnsiTheme="minorHAnsi" w:cstheme="minorHAnsi"/>
                <w:spacing w:val="-2"/>
                <w:sz w:val="20"/>
              </w:rPr>
              <w:t xml:space="preserve"> </w:t>
            </w:r>
            <w:r w:rsidRPr="007060F7">
              <w:rPr>
                <w:rFonts w:asciiTheme="minorHAnsi" w:hAnsiTheme="minorHAnsi" w:cstheme="minorHAnsi"/>
                <w:spacing w:val="-2"/>
                <w:sz w:val="20"/>
              </w:rPr>
              <w:t>hedefler</w:t>
            </w:r>
            <w:r w:rsidR="00AC06F4">
              <w:rPr>
                <w:rFonts w:asciiTheme="minorHAnsi" w:hAnsiTheme="minorHAnsi" w:cstheme="minorHAnsi"/>
                <w:spacing w:val="-2"/>
                <w:sz w:val="20"/>
              </w:rPr>
              <w:t xml:space="preserve"> </w:t>
            </w:r>
            <w:r w:rsidRPr="007060F7">
              <w:rPr>
                <w:rFonts w:asciiTheme="minorHAnsi" w:hAnsiTheme="minorHAnsi" w:cstheme="minorHAnsi"/>
                <w:spacing w:val="-2"/>
                <w:sz w:val="20"/>
              </w:rPr>
              <w:t>belirlememde</w:t>
            </w:r>
            <w:r w:rsidR="00AC06F4">
              <w:rPr>
                <w:rFonts w:asciiTheme="minorHAnsi" w:hAnsiTheme="minorHAnsi" w:cstheme="minorHAnsi"/>
                <w:spacing w:val="-2"/>
                <w:sz w:val="20"/>
              </w:rPr>
              <w:t xml:space="preserve"> </w:t>
            </w:r>
            <w:r w:rsidRPr="007060F7">
              <w:rPr>
                <w:rFonts w:asciiTheme="minorHAnsi" w:hAnsiTheme="minorHAnsi" w:cstheme="minorHAnsi"/>
                <w:spacing w:val="-2"/>
                <w:sz w:val="20"/>
              </w:rPr>
              <w:t>ve</w:t>
            </w:r>
            <w:r w:rsidR="00AC06F4">
              <w:rPr>
                <w:rFonts w:asciiTheme="minorHAnsi" w:hAnsiTheme="minorHAnsi" w:cstheme="minorHAnsi"/>
                <w:spacing w:val="-2"/>
                <w:sz w:val="20"/>
              </w:rPr>
              <w:t xml:space="preserve"> </w:t>
            </w:r>
            <w:r w:rsidRPr="007060F7">
              <w:rPr>
                <w:rFonts w:asciiTheme="minorHAnsi" w:hAnsiTheme="minorHAnsi" w:cstheme="minorHAnsi"/>
                <w:spacing w:val="-2"/>
                <w:sz w:val="20"/>
              </w:rPr>
              <w:t>bu</w:t>
            </w:r>
            <w:r w:rsidR="00AC06F4">
              <w:rPr>
                <w:rFonts w:asciiTheme="minorHAnsi" w:hAnsiTheme="minorHAnsi" w:cstheme="minorHAnsi"/>
                <w:spacing w:val="-2"/>
                <w:sz w:val="20"/>
              </w:rPr>
              <w:t xml:space="preserve"> </w:t>
            </w:r>
            <w:r w:rsidRPr="007060F7">
              <w:rPr>
                <w:rFonts w:asciiTheme="minorHAnsi" w:hAnsiTheme="minorHAnsi" w:cstheme="minorHAnsi"/>
                <w:spacing w:val="-2"/>
                <w:sz w:val="20"/>
              </w:rPr>
              <w:t>hedeflere</w:t>
            </w:r>
          </w:p>
          <w:p w:rsidR="006571EF" w:rsidRPr="007060F7" w:rsidRDefault="00AC06F4" w:rsidP="00433DF2">
            <w:pPr>
              <w:pStyle w:val="TableParagraph"/>
              <w:spacing w:before="8" w:line="209" w:lineRule="exact"/>
              <w:ind w:left="108"/>
              <w:rPr>
                <w:rFonts w:asciiTheme="minorHAnsi" w:hAnsiTheme="minorHAnsi" w:cstheme="minorHAnsi"/>
                <w:sz w:val="20"/>
              </w:rPr>
            </w:pPr>
            <w:r w:rsidRPr="007060F7">
              <w:rPr>
                <w:rFonts w:asciiTheme="minorHAnsi" w:hAnsiTheme="minorHAnsi" w:cstheme="minorHAnsi"/>
                <w:spacing w:val="-4"/>
                <w:sz w:val="20"/>
              </w:rPr>
              <w:t>U</w:t>
            </w:r>
            <w:r w:rsidR="006571EF" w:rsidRPr="007060F7">
              <w:rPr>
                <w:rFonts w:asciiTheme="minorHAnsi" w:hAnsiTheme="minorHAnsi" w:cstheme="minorHAnsi"/>
                <w:spacing w:val="-4"/>
                <w:sz w:val="20"/>
              </w:rPr>
              <w:t>laşmamda</w:t>
            </w:r>
            <w:r>
              <w:rPr>
                <w:rFonts w:asciiTheme="minorHAnsi" w:hAnsiTheme="minorHAnsi" w:cstheme="minorHAnsi"/>
                <w:spacing w:val="-4"/>
                <w:sz w:val="20"/>
              </w:rPr>
              <w:t xml:space="preserve"> </w:t>
            </w:r>
            <w:r w:rsidR="006571EF" w:rsidRPr="007060F7">
              <w:rPr>
                <w:rFonts w:asciiTheme="minorHAnsi" w:hAnsiTheme="minorHAnsi" w:cstheme="minorHAnsi"/>
                <w:spacing w:val="-4"/>
                <w:sz w:val="20"/>
              </w:rPr>
              <w:t>yeterli</w:t>
            </w:r>
            <w:r>
              <w:rPr>
                <w:rFonts w:asciiTheme="minorHAnsi" w:hAnsiTheme="minorHAnsi" w:cstheme="minorHAnsi"/>
                <w:spacing w:val="-4"/>
                <w:sz w:val="20"/>
              </w:rPr>
              <w:t xml:space="preserve"> </w:t>
            </w:r>
            <w:r w:rsidR="006571EF" w:rsidRPr="007060F7">
              <w:rPr>
                <w:rFonts w:asciiTheme="minorHAnsi" w:hAnsiTheme="minorHAnsi" w:cstheme="minorHAnsi"/>
                <w:spacing w:val="-4"/>
                <w:sz w:val="20"/>
              </w:rPr>
              <w:t>rehberlik</w:t>
            </w:r>
            <w:r>
              <w:rPr>
                <w:rFonts w:asciiTheme="minorHAnsi" w:hAnsiTheme="minorHAnsi" w:cstheme="minorHAnsi"/>
                <w:spacing w:val="-4"/>
                <w:sz w:val="20"/>
              </w:rPr>
              <w:t xml:space="preserve"> </w:t>
            </w:r>
            <w:r w:rsidR="006571EF" w:rsidRPr="007060F7">
              <w:rPr>
                <w:rFonts w:asciiTheme="minorHAnsi" w:hAnsiTheme="minorHAnsi" w:cstheme="minorHAnsi"/>
                <w:spacing w:val="-4"/>
                <w:sz w:val="20"/>
              </w:rPr>
              <w:t>ediyor.</w:t>
            </w:r>
          </w:p>
        </w:tc>
        <w:tc>
          <w:tcPr>
            <w:tcW w:w="744" w:type="dxa"/>
          </w:tcPr>
          <w:p w:rsidR="006571EF" w:rsidRDefault="006571EF" w:rsidP="00433DF2">
            <w:pPr>
              <w:pStyle w:val="TableParagraph"/>
              <w:spacing w:before="107"/>
              <w:ind w:left="5" w:right="80"/>
              <w:jc w:val="center"/>
              <w:rPr>
                <w:rFonts w:ascii="Carlito"/>
                <w:b/>
                <w:sz w:val="20"/>
              </w:rPr>
            </w:pPr>
            <w:r>
              <w:rPr>
                <w:rFonts w:ascii="Carlito"/>
                <w:b/>
                <w:sz w:val="20"/>
              </w:rPr>
              <w:t>%45</w:t>
            </w:r>
          </w:p>
        </w:tc>
      </w:tr>
      <w:tr w:rsidR="006571EF" w:rsidTr="006571EF">
        <w:trPr>
          <w:trHeight w:val="467"/>
        </w:trPr>
        <w:tc>
          <w:tcPr>
            <w:tcW w:w="511" w:type="dxa"/>
          </w:tcPr>
          <w:p w:rsidR="006571EF" w:rsidRDefault="006571EF" w:rsidP="00433DF2">
            <w:pPr>
              <w:pStyle w:val="TableParagraph"/>
              <w:spacing w:line="234" w:lineRule="exact"/>
              <w:ind w:left="63" w:right="62"/>
              <w:jc w:val="center"/>
              <w:rPr>
                <w:rFonts w:ascii="Caladea"/>
                <w:sz w:val="20"/>
              </w:rPr>
            </w:pPr>
            <w:r>
              <w:rPr>
                <w:spacing w:val="-5"/>
                <w:w w:val="105"/>
                <w:sz w:val="20"/>
              </w:rPr>
              <w:t>10</w:t>
            </w:r>
            <w:r>
              <w:rPr>
                <w:rFonts w:ascii="Caladea"/>
                <w:spacing w:val="-5"/>
                <w:w w:val="105"/>
                <w:sz w:val="20"/>
              </w:rPr>
              <w:t>-</w:t>
            </w:r>
          </w:p>
        </w:tc>
        <w:tc>
          <w:tcPr>
            <w:tcW w:w="6453" w:type="dxa"/>
          </w:tcPr>
          <w:p w:rsidR="006571EF" w:rsidRPr="007060F7" w:rsidRDefault="006571EF" w:rsidP="00433DF2">
            <w:pPr>
              <w:pStyle w:val="TableParagraph"/>
              <w:spacing w:line="236" w:lineRule="exact"/>
              <w:ind w:left="108"/>
              <w:rPr>
                <w:rFonts w:asciiTheme="minorHAnsi" w:hAnsiTheme="minorHAnsi" w:cstheme="minorHAnsi"/>
                <w:sz w:val="20"/>
              </w:rPr>
            </w:pPr>
            <w:r w:rsidRPr="007060F7">
              <w:rPr>
                <w:rFonts w:asciiTheme="minorHAnsi" w:hAnsiTheme="minorHAnsi" w:cstheme="minorHAnsi"/>
                <w:sz w:val="20"/>
              </w:rPr>
              <w:t>Mesleki</w:t>
            </w:r>
            <w:r w:rsidR="00AC06F4">
              <w:rPr>
                <w:rFonts w:asciiTheme="minorHAnsi" w:hAnsiTheme="minorHAnsi" w:cstheme="minorHAnsi"/>
                <w:sz w:val="20"/>
              </w:rPr>
              <w:t xml:space="preserve"> </w:t>
            </w:r>
            <w:r w:rsidRPr="007060F7">
              <w:rPr>
                <w:rFonts w:asciiTheme="minorHAnsi" w:hAnsiTheme="minorHAnsi" w:cstheme="minorHAnsi"/>
                <w:sz w:val="20"/>
              </w:rPr>
              <w:t>gelişimimle</w:t>
            </w:r>
            <w:r w:rsidR="00AC06F4">
              <w:rPr>
                <w:rFonts w:asciiTheme="minorHAnsi" w:hAnsiTheme="minorHAnsi" w:cstheme="minorHAnsi"/>
                <w:sz w:val="20"/>
              </w:rPr>
              <w:t xml:space="preserve"> </w:t>
            </w:r>
            <w:r w:rsidRPr="007060F7">
              <w:rPr>
                <w:rFonts w:asciiTheme="minorHAnsi" w:hAnsiTheme="minorHAnsi" w:cstheme="minorHAnsi"/>
                <w:sz w:val="20"/>
              </w:rPr>
              <w:t>ilgili</w:t>
            </w:r>
            <w:r w:rsidR="00AC06F4">
              <w:rPr>
                <w:rFonts w:asciiTheme="minorHAnsi" w:hAnsiTheme="minorHAnsi" w:cstheme="minorHAnsi"/>
                <w:sz w:val="20"/>
              </w:rPr>
              <w:t xml:space="preserve"> </w:t>
            </w:r>
            <w:r w:rsidRPr="007060F7">
              <w:rPr>
                <w:rFonts w:asciiTheme="minorHAnsi" w:hAnsiTheme="minorHAnsi" w:cstheme="minorHAnsi"/>
                <w:sz w:val="20"/>
              </w:rPr>
              <w:t>yapılan</w:t>
            </w:r>
            <w:r w:rsidR="00AC06F4">
              <w:rPr>
                <w:rFonts w:asciiTheme="minorHAnsi" w:hAnsiTheme="minorHAnsi" w:cstheme="minorHAnsi"/>
                <w:sz w:val="20"/>
              </w:rPr>
              <w:t xml:space="preserve"> </w:t>
            </w:r>
            <w:r w:rsidRPr="007060F7">
              <w:rPr>
                <w:rFonts w:asciiTheme="minorHAnsi" w:hAnsiTheme="minorHAnsi" w:cstheme="minorHAnsi"/>
                <w:sz w:val="20"/>
              </w:rPr>
              <w:t>etkinlikleri(seminer,okul</w:t>
            </w:r>
            <w:r w:rsidR="00AC06F4">
              <w:rPr>
                <w:rFonts w:asciiTheme="minorHAnsi" w:hAnsiTheme="minorHAnsi" w:cstheme="minorHAnsi"/>
                <w:sz w:val="20"/>
              </w:rPr>
              <w:t xml:space="preserve"> </w:t>
            </w:r>
            <w:r w:rsidRPr="007060F7">
              <w:rPr>
                <w:rFonts w:asciiTheme="minorHAnsi" w:hAnsiTheme="minorHAnsi" w:cstheme="minorHAnsi"/>
                <w:sz w:val="20"/>
              </w:rPr>
              <w:t>dışı faaliyetler..) yeterli buluyorum.</w:t>
            </w:r>
          </w:p>
        </w:tc>
        <w:tc>
          <w:tcPr>
            <w:tcW w:w="744" w:type="dxa"/>
          </w:tcPr>
          <w:p w:rsidR="006571EF" w:rsidRDefault="006571EF" w:rsidP="00433DF2">
            <w:pPr>
              <w:pStyle w:val="TableParagraph"/>
              <w:spacing w:before="111"/>
              <w:ind w:left="5" w:right="80"/>
              <w:jc w:val="center"/>
              <w:rPr>
                <w:rFonts w:ascii="Carlito"/>
                <w:b/>
                <w:sz w:val="20"/>
              </w:rPr>
            </w:pPr>
            <w:r>
              <w:rPr>
                <w:rFonts w:ascii="Carlito"/>
                <w:b/>
                <w:sz w:val="20"/>
              </w:rPr>
              <w:t>%35</w:t>
            </w:r>
          </w:p>
        </w:tc>
      </w:tr>
      <w:tr w:rsidR="006571EF" w:rsidTr="006571EF">
        <w:trPr>
          <w:trHeight w:val="466"/>
        </w:trPr>
        <w:tc>
          <w:tcPr>
            <w:tcW w:w="511" w:type="dxa"/>
          </w:tcPr>
          <w:p w:rsidR="006571EF" w:rsidRDefault="006571EF" w:rsidP="00433DF2">
            <w:pPr>
              <w:pStyle w:val="TableParagraph"/>
              <w:spacing w:line="232" w:lineRule="exact"/>
              <w:ind w:left="63" w:right="62"/>
              <w:jc w:val="center"/>
              <w:rPr>
                <w:rFonts w:ascii="Caladea"/>
                <w:sz w:val="20"/>
              </w:rPr>
            </w:pPr>
            <w:r>
              <w:rPr>
                <w:rFonts w:ascii="Caladea"/>
                <w:spacing w:val="-5"/>
                <w:sz w:val="20"/>
              </w:rPr>
              <w:t>11-</w:t>
            </w:r>
          </w:p>
        </w:tc>
        <w:tc>
          <w:tcPr>
            <w:tcW w:w="6453" w:type="dxa"/>
          </w:tcPr>
          <w:p w:rsidR="006571EF" w:rsidRPr="007060F7" w:rsidRDefault="006571EF" w:rsidP="00433DF2">
            <w:pPr>
              <w:pStyle w:val="TableParagraph"/>
              <w:spacing w:line="232" w:lineRule="exact"/>
              <w:ind w:left="108"/>
              <w:rPr>
                <w:rFonts w:asciiTheme="minorHAnsi" w:hAnsiTheme="minorHAnsi" w:cstheme="minorHAnsi"/>
                <w:sz w:val="20"/>
              </w:rPr>
            </w:pPr>
            <w:r w:rsidRPr="007060F7">
              <w:rPr>
                <w:rFonts w:asciiTheme="minorHAnsi" w:hAnsiTheme="minorHAnsi" w:cstheme="minorHAnsi"/>
                <w:sz w:val="20"/>
              </w:rPr>
              <w:t>Okulumda mesleki</w:t>
            </w:r>
            <w:r w:rsidR="003A4B67">
              <w:rPr>
                <w:rFonts w:asciiTheme="minorHAnsi" w:hAnsiTheme="minorHAnsi" w:cstheme="minorHAnsi"/>
                <w:sz w:val="20"/>
              </w:rPr>
              <w:t xml:space="preserve"> </w:t>
            </w:r>
            <w:r w:rsidRPr="007060F7">
              <w:rPr>
                <w:rFonts w:asciiTheme="minorHAnsi" w:hAnsiTheme="minorHAnsi" w:cstheme="minorHAnsi"/>
                <w:sz w:val="20"/>
              </w:rPr>
              <w:t>eğitimimi</w:t>
            </w:r>
            <w:r w:rsidR="003A4B67">
              <w:rPr>
                <w:rFonts w:asciiTheme="minorHAnsi" w:hAnsiTheme="minorHAnsi" w:cstheme="minorHAnsi"/>
                <w:sz w:val="20"/>
              </w:rPr>
              <w:t xml:space="preserve"> </w:t>
            </w:r>
            <w:r w:rsidRPr="007060F7">
              <w:rPr>
                <w:rFonts w:asciiTheme="minorHAnsi" w:hAnsiTheme="minorHAnsi" w:cstheme="minorHAnsi"/>
                <w:sz w:val="20"/>
              </w:rPr>
              <w:t>destekleyici</w:t>
            </w:r>
            <w:r w:rsidR="003A4B67">
              <w:rPr>
                <w:rFonts w:asciiTheme="minorHAnsi" w:hAnsiTheme="minorHAnsi" w:cstheme="minorHAnsi"/>
                <w:sz w:val="20"/>
              </w:rPr>
              <w:t xml:space="preserve"> </w:t>
            </w:r>
            <w:r w:rsidRPr="007060F7">
              <w:rPr>
                <w:rFonts w:asciiTheme="minorHAnsi" w:hAnsiTheme="minorHAnsi" w:cstheme="minorHAnsi"/>
                <w:sz w:val="20"/>
              </w:rPr>
              <w:t>fiziki</w:t>
            </w:r>
            <w:r w:rsidR="003A4B67">
              <w:rPr>
                <w:rFonts w:asciiTheme="minorHAnsi" w:hAnsiTheme="minorHAnsi" w:cstheme="minorHAnsi"/>
                <w:sz w:val="20"/>
              </w:rPr>
              <w:t xml:space="preserve"> </w:t>
            </w:r>
            <w:r w:rsidRPr="007060F7">
              <w:rPr>
                <w:rFonts w:asciiTheme="minorHAnsi" w:hAnsiTheme="minorHAnsi" w:cstheme="minorHAnsi"/>
                <w:sz w:val="20"/>
              </w:rPr>
              <w:t>donanım</w:t>
            </w:r>
            <w:r w:rsidR="003A4B67">
              <w:rPr>
                <w:rFonts w:asciiTheme="minorHAnsi" w:hAnsiTheme="minorHAnsi" w:cstheme="minorHAnsi"/>
                <w:sz w:val="20"/>
              </w:rPr>
              <w:t xml:space="preserve"> </w:t>
            </w:r>
            <w:r w:rsidRPr="007060F7">
              <w:rPr>
                <w:rFonts w:asciiTheme="minorHAnsi" w:hAnsiTheme="minorHAnsi" w:cstheme="minorHAnsi"/>
                <w:sz w:val="20"/>
              </w:rPr>
              <w:t>ve</w:t>
            </w:r>
            <w:r w:rsidR="003A4B67">
              <w:rPr>
                <w:rFonts w:asciiTheme="minorHAnsi" w:hAnsiTheme="minorHAnsi" w:cstheme="minorHAnsi"/>
                <w:sz w:val="20"/>
              </w:rPr>
              <w:t xml:space="preserve"> </w:t>
            </w:r>
            <w:r w:rsidRPr="007060F7">
              <w:rPr>
                <w:rFonts w:asciiTheme="minorHAnsi" w:hAnsiTheme="minorHAnsi" w:cstheme="minorHAnsi"/>
                <w:sz w:val="20"/>
              </w:rPr>
              <w:t>altyapının yeterli olduğunu düşünüyorum.</w:t>
            </w:r>
          </w:p>
        </w:tc>
        <w:tc>
          <w:tcPr>
            <w:tcW w:w="744" w:type="dxa"/>
          </w:tcPr>
          <w:p w:rsidR="006571EF" w:rsidRDefault="002D6FA2" w:rsidP="00433DF2">
            <w:pPr>
              <w:pStyle w:val="TableParagraph"/>
              <w:spacing w:before="107"/>
              <w:ind w:left="5" w:right="80"/>
              <w:jc w:val="center"/>
              <w:rPr>
                <w:rFonts w:ascii="Carlito"/>
                <w:b/>
                <w:sz w:val="20"/>
              </w:rPr>
            </w:pPr>
            <w:r>
              <w:rPr>
                <w:rFonts w:ascii="Carlito"/>
                <w:b/>
                <w:sz w:val="20"/>
              </w:rPr>
              <w:t>%2</w:t>
            </w:r>
            <w:r w:rsidR="006571EF">
              <w:rPr>
                <w:rFonts w:ascii="Carlito"/>
                <w:b/>
                <w:sz w:val="20"/>
              </w:rPr>
              <w:t>5</w:t>
            </w:r>
          </w:p>
        </w:tc>
      </w:tr>
      <w:tr w:rsidR="006571EF" w:rsidTr="006571EF">
        <w:trPr>
          <w:trHeight w:val="467"/>
        </w:trPr>
        <w:tc>
          <w:tcPr>
            <w:tcW w:w="511" w:type="dxa"/>
          </w:tcPr>
          <w:p w:rsidR="006571EF" w:rsidRDefault="006571EF" w:rsidP="00433DF2">
            <w:pPr>
              <w:pStyle w:val="TableParagraph"/>
              <w:spacing w:line="234" w:lineRule="exact"/>
              <w:ind w:left="63" w:right="62"/>
              <w:jc w:val="center"/>
              <w:rPr>
                <w:rFonts w:ascii="Caladea"/>
                <w:sz w:val="20"/>
              </w:rPr>
            </w:pPr>
            <w:r>
              <w:rPr>
                <w:spacing w:val="-5"/>
                <w:w w:val="110"/>
                <w:sz w:val="20"/>
              </w:rPr>
              <w:t>12</w:t>
            </w:r>
            <w:r>
              <w:rPr>
                <w:rFonts w:ascii="Caladea"/>
                <w:spacing w:val="-5"/>
                <w:w w:val="110"/>
                <w:sz w:val="20"/>
              </w:rPr>
              <w:t>-</w:t>
            </w:r>
          </w:p>
        </w:tc>
        <w:tc>
          <w:tcPr>
            <w:tcW w:w="6453" w:type="dxa"/>
          </w:tcPr>
          <w:p w:rsidR="006571EF" w:rsidRPr="007060F7" w:rsidRDefault="006571EF" w:rsidP="00433DF2">
            <w:pPr>
              <w:pStyle w:val="TableParagraph"/>
              <w:spacing w:line="236" w:lineRule="exact"/>
              <w:ind w:left="108"/>
              <w:rPr>
                <w:rFonts w:asciiTheme="minorHAnsi" w:hAnsiTheme="minorHAnsi" w:cstheme="minorHAnsi"/>
                <w:sz w:val="20"/>
              </w:rPr>
            </w:pPr>
            <w:r w:rsidRPr="007060F7">
              <w:rPr>
                <w:rFonts w:asciiTheme="minorHAnsi" w:hAnsiTheme="minorHAnsi" w:cstheme="minorHAnsi"/>
                <w:sz w:val="20"/>
              </w:rPr>
              <w:t>Stajimkânlarındanenverimlişekildefaydalanmamıziçingereklirehberlikveyerleştirmenindoğruyapıldığınıdüşünüyorum.</w:t>
            </w:r>
          </w:p>
        </w:tc>
        <w:tc>
          <w:tcPr>
            <w:tcW w:w="744" w:type="dxa"/>
          </w:tcPr>
          <w:p w:rsidR="006571EF" w:rsidRDefault="006571EF" w:rsidP="00433DF2">
            <w:pPr>
              <w:pStyle w:val="TableParagraph"/>
              <w:spacing w:before="111"/>
              <w:ind w:left="5" w:right="80"/>
              <w:jc w:val="center"/>
              <w:rPr>
                <w:rFonts w:ascii="Carlito"/>
                <w:b/>
                <w:sz w:val="20"/>
              </w:rPr>
            </w:pPr>
            <w:r>
              <w:rPr>
                <w:rFonts w:ascii="Carlito"/>
                <w:b/>
                <w:sz w:val="20"/>
              </w:rPr>
              <w:t>%</w:t>
            </w:r>
            <w:r w:rsidR="00DE7CDE">
              <w:rPr>
                <w:rFonts w:ascii="Carlito"/>
                <w:b/>
                <w:sz w:val="20"/>
              </w:rPr>
              <w:t>35</w:t>
            </w:r>
          </w:p>
        </w:tc>
      </w:tr>
      <w:tr w:rsidR="006571EF" w:rsidTr="006571EF">
        <w:trPr>
          <w:trHeight w:val="240"/>
        </w:trPr>
        <w:tc>
          <w:tcPr>
            <w:tcW w:w="511" w:type="dxa"/>
          </w:tcPr>
          <w:p w:rsidR="006571EF" w:rsidRDefault="006571EF" w:rsidP="00433DF2">
            <w:pPr>
              <w:pStyle w:val="TableParagraph"/>
              <w:spacing w:line="220" w:lineRule="exact"/>
              <w:ind w:left="63" w:right="62"/>
              <w:jc w:val="center"/>
              <w:rPr>
                <w:rFonts w:ascii="Caladea"/>
                <w:sz w:val="20"/>
              </w:rPr>
            </w:pPr>
            <w:r>
              <w:rPr>
                <w:spacing w:val="-5"/>
                <w:w w:val="110"/>
                <w:sz w:val="20"/>
              </w:rPr>
              <w:t>13</w:t>
            </w:r>
            <w:r>
              <w:rPr>
                <w:rFonts w:ascii="Caladea"/>
                <w:spacing w:val="-5"/>
                <w:w w:val="110"/>
                <w:sz w:val="20"/>
              </w:rPr>
              <w:t>-</w:t>
            </w:r>
          </w:p>
        </w:tc>
        <w:tc>
          <w:tcPr>
            <w:tcW w:w="6453" w:type="dxa"/>
          </w:tcPr>
          <w:p w:rsidR="006571EF" w:rsidRPr="007060F7" w:rsidRDefault="006571EF" w:rsidP="00433DF2">
            <w:pPr>
              <w:pStyle w:val="TableParagraph"/>
              <w:spacing w:before="9" w:line="211" w:lineRule="exact"/>
              <w:ind w:left="108"/>
              <w:rPr>
                <w:rFonts w:asciiTheme="minorHAnsi" w:hAnsiTheme="minorHAnsi" w:cstheme="minorHAnsi"/>
                <w:sz w:val="20"/>
              </w:rPr>
            </w:pPr>
            <w:r w:rsidRPr="007060F7">
              <w:rPr>
                <w:rFonts w:asciiTheme="minorHAnsi" w:hAnsiTheme="minorHAnsi" w:cstheme="minorHAnsi"/>
                <w:spacing w:val="-4"/>
                <w:sz w:val="20"/>
              </w:rPr>
              <w:t>Okulumda</w:t>
            </w:r>
            <w:r w:rsidR="0024588E">
              <w:rPr>
                <w:rFonts w:asciiTheme="minorHAnsi" w:hAnsiTheme="minorHAnsi" w:cstheme="minorHAnsi"/>
                <w:spacing w:val="-4"/>
                <w:sz w:val="20"/>
              </w:rPr>
              <w:t xml:space="preserve"> </w:t>
            </w:r>
            <w:r w:rsidRPr="007060F7">
              <w:rPr>
                <w:rFonts w:asciiTheme="minorHAnsi" w:hAnsiTheme="minorHAnsi" w:cstheme="minorHAnsi"/>
                <w:spacing w:val="-4"/>
                <w:sz w:val="20"/>
              </w:rPr>
              <w:t>yer</w:t>
            </w:r>
            <w:r w:rsidR="0024588E">
              <w:rPr>
                <w:rFonts w:asciiTheme="minorHAnsi" w:hAnsiTheme="minorHAnsi" w:cstheme="minorHAnsi"/>
                <w:spacing w:val="-4"/>
                <w:sz w:val="20"/>
              </w:rPr>
              <w:t xml:space="preserve"> </w:t>
            </w:r>
            <w:r w:rsidRPr="007060F7">
              <w:rPr>
                <w:rFonts w:asciiTheme="minorHAnsi" w:hAnsiTheme="minorHAnsi" w:cstheme="minorHAnsi"/>
                <w:spacing w:val="-4"/>
                <w:sz w:val="20"/>
              </w:rPr>
              <w:t>almam</w:t>
            </w:r>
            <w:r w:rsidR="0024588E">
              <w:rPr>
                <w:rFonts w:asciiTheme="minorHAnsi" w:hAnsiTheme="minorHAnsi" w:cstheme="minorHAnsi"/>
                <w:spacing w:val="-4"/>
                <w:sz w:val="20"/>
              </w:rPr>
              <w:t xml:space="preserve"> </w:t>
            </w:r>
            <w:r w:rsidRPr="007060F7">
              <w:rPr>
                <w:rFonts w:asciiTheme="minorHAnsi" w:hAnsiTheme="minorHAnsi" w:cstheme="minorHAnsi"/>
                <w:spacing w:val="-4"/>
                <w:sz w:val="20"/>
              </w:rPr>
              <w:t>için</w:t>
            </w:r>
            <w:r w:rsidR="0024588E">
              <w:rPr>
                <w:rFonts w:asciiTheme="minorHAnsi" w:hAnsiTheme="minorHAnsi" w:cstheme="minorHAnsi"/>
                <w:spacing w:val="-4"/>
                <w:sz w:val="20"/>
              </w:rPr>
              <w:t xml:space="preserve"> </w:t>
            </w:r>
            <w:r w:rsidRPr="007060F7">
              <w:rPr>
                <w:rFonts w:asciiTheme="minorHAnsi" w:hAnsiTheme="minorHAnsi" w:cstheme="minorHAnsi"/>
                <w:spacing w:val="-4"/>
                <w:sz w:val="20"/>
              </w:rPr>
              <w:t>birçok</w:t>
            </w:r>
            <w:r w:rsidR="0024588E">
              <w:rPr>
                <w:rFonts w:asciiTheme="minorHAnsi" w:hAnsiTheme="minorHAnsi" w:cstheme="minorHAnsi"/>
                <w:spacing w:val="-4"/>
                <w:sz w:val="20"/>
              </w:rPr>
              <w:t xml:space="preserve"> </w:t>
            </w:r>
            <w:r w:rsidRPr="007060F7">
              <w:rPr>
                <w:rFonts w:asciiTheme="minorHAnsi" w:hAnsiTheme="minorHAnsi" w:cstheme="minorHAnsi"/>
                <w:spacing w:val="-4"/>
                <w:sz w:val="20"/>
              </w:rPr>
              <w:t>fırsat</w:t>
            </w:r>
            <w:r w:rsidR="0024588E">
              <w:rPr>
                <w:rFonts w:asciiTheme="minorHAnsi" w:hAnsiTheme="minorHAnsi" w:cstheme="minorHAnsi"/>
                <w:spacing w:val="-4"/>
                <w:sz w:val="20"/>
              </w:rPr>
              <w:t xml:space="preserve"> </w:t>
            </w:r>
            <w:r w:rsidRPr="007060F7">
              <w:rPr>
                <w:rFonts w:asciiTheme="minorHAnsi" w:hAnsiTheme="minorHAnsi" w:cstheme="minorHAnsi"/>
                <w:spacing w:val="-4"/>
                <w:sz w:val="20"/>
              </w:rPr>
              <w:t>var.</w:t>
            </w:r>
          </w:p>
        </w:tc>
        <w:tc>
          <w:tcPr>
            <w:tcW w:w="744" w:type="dxa"/>
          </w:tcPr>
          <w:p w:rsidR="006571EF" w:rsidRDefault="00DE7CDE" w:rsidP="00433DF2">
            <w:pPr>
              <w:pStyle w:val="TableParagraph"/>
              <w:spacing w:line="220" w:lineRule="exact"/>
              <w:ind w:left="5" w:right="80"/>
              <w:jc w:val="center"/>
              <w:rPr>
                <w:rFonts w:ascii="Carlito"/>
                <w:b/>
                <w:sz w:val="20"/>
              </w:rPr>
            </w:pPr>
            <w:r>
              <w:rPr>
                <w:rFonts w:ascii="Carlito"/>
                <w:b/>
                <w:sz w:val="20"/>
              </w:rPr>
              <w:t>%30</w:t>
            </w:r>
          </w:p>
        </w:tc>
      </w:tr>
      <w:tr w:rsidR="006571EF" w:rsidTr="006571EF">
        <w:trPr>
          <w:trHeight w:val="244"/>
        </w:trPr>
        <w:tc>
          <w:tcPr>
            <w:tcW w:w="511" w:type="dxa"/>
          </w:tcPr>
          <w:p w:rsidR="006571EF" w:rsidRDefault="006571EF" w:rsidP="00433DF2">
            <w:pPr>
              <w:pStyle w:val="TableParagraph"/>
              <w:spacing w:before="2" w:line="223" w:lineRule="exact"/>
              <w:ind w:left="63" w:right="62"/>
              <w:jc w:val="center"/>
              <w:rPr>
                <w:rFonts w:ascii="Caladea"/>
                <w:sz w:val="20"/>
              </w:rPr>
            </w:pPr>
            <w:r>
              <w:rPr>
                <w:spacing w:val="-5"/>
                <w:w w:val="110"/>
                <w:sz w:val="20"/>
              </w:rPr>
              <w:t>14</w:t>
            </w:r>
            <w:r>
              <w:rPr>
                <w:rFonts w:ascii="Caladea"/>
                <w:spacing w:val="-5"/>
                <w:w w:val="110"/>
                <w:sz w:val="20"/>
              </w:rPr>
              <w:t>-</w:t>
            </w:r>
          </w:p>
        </w:tc>
        <w:tc>
          <w:tcPr>
            <w:tcW w:w="6453" w:type="dxa"/>
          </w:tcPr>
          <w:p w:rsidR="006571EF" w:rsidRPr="007060F7" w:rsidRDefault="006571EF" w:rsidP="00433DF2">
            <w:pPr>
              <w:pStyle w:val="TableParagraph"/>
              <w:spacing w:before="13" w:line="211" w:lineRule="exact"/>
              <w:ind w:left="108"/>
              <w:rPr>
                <w:rFonts w:asciiTheme="minorHAnsi" w:hAnsiTheme="minorHAnsi" w:cstheme="minorHAnsi"/>
                <w:sz w:val="20"/>
              </w:rPr>
            </w:pPr>
            <w:r w:rsidRPr="007060F7">
              <w:rPr>
                <w:rFonts w:asciiTheme="minorHAnsi" w:hAnsiTheme="minorHAnsi" w:cstheme="minorHAnsi"/>
                <w:spacing w:val="-4"/>
                <w:sz w:val="20"/>
              </w:rPr>
              <w:t>Okul</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bana</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yeterli</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ders</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dışı</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etkinlik</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olanakları</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sunuyor.</w:t>
            </w:r>
          </w:p>
        </w:tc>
        <w:tc>
          <w:tcPr>
            <w:tcW w:w="744" w:type="dxa"/>
          </w:tcPr>
          <w:p w:rsidR="006571EF" w:rsidRDefault="00DE7CDE" w:rsidP="00433DF2">
            <w:pPr>
              <w:pStyle w:val="TableParagraph"/>
              <w:spacing w:before="1" w:line="223" w:lineRule="exact"/>
              <w:ind w:left="5" w:right="80"/>
              <w:jc w:val="center"/>
              <w:rPr>
                <w:rFonts w:ascii="Carlito"/>
                <w:b/>
                <w:sz w:val="20"/>
              </w:rPr>
            </w:pPr>
            <w:r>
              <w:rPr>
                <w:rFonts w:ascii="Carlito"/>
                <w:b/>
                <w:sz w:val="20"/>
              </w:rPr>
              <w:t>%30</w:t>
            </w:r>
          </w:p>
        </w:tc>
      </w:tr>
      <w:tr w:rsidR="006571EF" w:rsidTr="006571EF">
        <w:trPr>
          <w:trHeight w:val="244"/>
        </w:trPr>
        <w:tc>
          <w:tcPr>
            <w:tcW w:w="511" w:type="dxa"/>
          </w:tcPr>
          <w:p w:rsidR="006571EF" w:rsidRDefault="006571EF" w:rsidP="00433DF2">
            <w:pPr>
              <w:pStyle w:val="TableParagraph"/>
              <w:spacing w:line="224" w:lineRule="exact"/>
              <w:ind w:left="63" w:right="62"/>
              <w:jc w:val="center"/>
              <w:rPr>
                <w:rFonts w:ascii="Caladea"/>
                <w:sz w:val="20"/>
              </w:rPr>
            </w:pPr>
            <w:r>
              <w:rPr>
                <w:spacing w:val="-5"/>
                <w:w w:val="110"/>
                <w:sz w:val="20"/>
              </w:rPr>
              <w:t>15</w:t>
            </w:r>
            <w:r>
              <w:rPr>
                <w:rFonts w:ascii="Caladea"/>
                <w:spacing w:val="-5"/>
                <w:w w:val="110"/>
                <w:sz w:val="20"/>
              </w:rPr>
              <w:t>-</w:t>
            </w:r>
          </w:p>
        </w:tc>
        <w:tc>
          <w:tcPr>
            <w:tcW w:w="6453" w:type="dxa"/>
          </w:tcPr>
          <w:p w:rsidR="006571EF" w:rsidRPr="007060F7" w:rsidRDefault="006571EF" w:rsidP="00433DF2">
            <w:pPr>
              <w:pStyle w:val="TableParagraph"/>
              <w:spacing w:before="11" w:line="214" w:lineRule="exact"/>
              <w:ind w:left="108"/>
              <w:rPr>
                <w:rFonts w:asciiTheme="minorHAnsi" w:hAnsiTheme="minorHAnsi" w:cstheme="minorHAnsi"/>
                <w:sz w:val="20"/>
              </w:rPr>
            </w:pPr>
            <w:r w:rsidRPr="007060F7">
              <w:rPr>
                <w:rFonts w:asciiTheme="minorHAnsi" w:hAnsiTheme="minorHAnsi" w:cstheme="minorHAnsi"/>
                <w:spacing w:val="-4"/>
                <w:sz w:val="20"/>
              </w:rPr>
              <w:t>Okul</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kulüpleri</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amacına</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uygun</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şekilde</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gelişimime</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katkı</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sağlıyor.</w:t>
            </w:r>
          </w:p>
        </w:tc>
        <w:tc>
          <w:tcPr>
            <w:tcW w:w="744" w:type="dxa"/>
          </w:tcPr>
          <w:p w:rsidR="006571EF" w:rsidRDefault="00DE7CDE" w:rsidP="00433DF2">
            <w:pPr>
              <w:pStyle w:val="TableParagraph"/>
              <w:spacing w:line="224" w:lineRule="exact"/>
              <w:ind w:left="5" w:right="80"/>
              <w:jc w:val="center"/>
              <w:rPr>
                <w:rFonts w:ascii="Carlito"/>
                <w:b/>
                <w:sz w:val="20"/>
              </w:rPr>
            </w:pPr>
            <w:r>
              <w:rPr>
                <w:rFonts w:ascii="Carlito"/>
                <w:b/>
                <w:sz w:val="20"/>
              </w:rPr>
              <w:t>%40</w:t>
            </w:r>
          </w:p>
        </w:tc>
      </w:tr>
      <w:tr w:rsidR="006571EF" w:rsidTr="006571EF">
        <w:trPr>
          <w:trHeight w:val="244"/>
        </w:trPr>
        <w:tc>
          <w:tcPr>
            <w:tcW w:w="511" w:type="dxa"/>
          </w:tcPr>
          <w:p w:rsidR="006571EF" w:rsidRDefault="006571EF" w:rsidP="00433DF2">
            <w:pPr>
              <w:pStyle w:val="TableParagraph"/>
              <w:spacing w:before="6" w:line="218" w:lineRule="exact"/>
              <w:ind w:left="1" w:right="63"/>
              <w:jc w:val="center"/>
              <w:rPr>
                <w:sz w:val="20"/>
              </w:rPr>
            </w:pPr>
            <w:r>
              <w:rPr>
                <w:spacing w:val="-5"/>
                <w:w w:val="115"/>
                <w:sz w:val="20"/>
              </w:rPr>
              <w:t>16</w:t>
            </w:r>
          </w:p>
        </w:tc>
        <w:tc>
          <w:tcPr>
            <w:tcW w:w="6453" w:type="dxa"/>
          </w:tcPr>
          <w:p w:rsidR="006571EF" w:rsidRPr="007060F7" w:rsidRDefault="006571EF" w:rsidP="00433DF2">
            <w:pPr>
              <w:pStyle w:val="TableParagraph"/>
              <w:spacing w:before="11" w:line="214" w:lineRule="exact"/>
              <w:ind w:left="108"/>
              <w:rPr>
                <w:rFonts w:asciiTheme="minorHAnsi" w:hAnsiTheme="minorHAnsi" w:cstheme="minorHAnsi"/>
                <w:sz w:val="20"/>
              </w:rPr>
            </w:pPr>
            <w:r w:rsidRPr="007060F7">
              <w:rPr>
                <w:rFonts w:asciiTheme="minorHAnsi" w:hAnsiTheme="minorHAnsi" w:cstheme="minorHAnsi"/>
                <w:spacing w:val="-4"/>
                <w:sz w:val="20"/>
              </w:rPr>
              <w:t>Öğretmenlerim sınıfta</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adil</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kurallara</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sahipler</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ve</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tarafsızlar.</w:t>
            </w:r>
          </w:p>
        </w:tc>
        <w:tc>
          <w:tcPr>
            <w:tcW w:w="744" w:type="dxa"/>
          </w:tcPr>
          <w:p w:rsidR="006571EF" w:rsidRDefault="00DE7CDE" w:rsidP="00433DF2">
            <w:pPr>
              <w:pStyle w:val="TableParagraph"/>
              <w:spacing w:line="224" w:lineRule="exact"/>
              <w:ind w:left="5" w:right="80"/>
              <w:jc w:val="center"/>
              <w:rPr>
                <w:rFonts w:ascii="Carlito"/>
                <w:b/>
                <w:sz w:val="20"/>
              </w:rPr>
            </w:pPr>
            <w:r>
              <w:rPr>
                <w:rFonts w:ascii="Carlito"/>
                <w:b/>
                <w:sz w:val="20"/>
              </w:rPr>
              <w:t>%50</w:t>
            </w:r>
          </w:p>
        </w:tc>
      </w:tr>
      <w:tr w:rsidR="006571EF" w:rsidTr="006571EF">
        <w:trPr>
          <w:trHeight w:val="338"/>
        </w:trPr>
        <w:tc>
          <w:tcPr>
            <w:tcW w:w="511" w:type="dxa"/>
          </w:tcPr>
          <w:p w:rsidR="006571EF" w:rsidRDefault="006571EF" w:rsidP="00433DF2">
            <w:pPr>
              <w:pStyle w:val="TableParagraph"/>
              <w:spacing w:line="234" w:lineRule="exact"/>
              <w:ind w:left="63" w:right="62"/>
              <w:jc w:val="center"/>
              <w:rPr>
                <w:rFonts w:ascii="Caladea"/>
                <w:sz w:val="20"/>
              </w:rPr>
            </w:pPr>
            <w:r>
              <w:rPr>
                <w:spacing w:val="-5"/>
                <w:w w:val="110"/>
                <w:sz w:val="20"/>
              </w:rPr>
              <w:t>17</w:t>
            </w:r>
            <w:r>
              <w:rPr>
                <w:rFonts w:ascii="Caladea"/>
                <w:spacing w:val="-5"/>
                <w:w w:val="110"/>
                <w:sz w:val="20"/>
              </w:rPr>
              <w:t>-</w:t>
            </w:r>
          </w:p>
        </w:tc>
        <w:tc>
          <w:tcPr>
            <w:tcW w:w="6453" w:type="dxa"/>
          </w:tcPr>
          <w:p w:rsidR="006571EF" w:rsidRPr="007060F7" w:rsidRDefault="006571EF" w:rsidP="00433DF2">
            <w:pPr>
              <w:pStyle w:val="TableParagraph"/>
              <w:spacing w:before="59"/>
              <w:ind w:left="108"/>
              <w:rPr>
                <w:rFonts w:asciiTheme="minorHAnsi" w:hAnsiTheme="minorHAnsi" w:cstheme="minorHAnsi"/>
                <w:sz w:val="20"/>
              </w:rPr>
            </w:pPr>
            <w:r w:rsidRPr="007060F7">
              <w:rPr>
                <w:rFonts w:asciiTheme="minorHAnsi" w:hAnsiTheme="minorHAnsi" w:cstheme="minorHAnsi"/>
                <w:spacing w:val="-4"/>
                <w:sz w:val="20"/>
              </w:rPr>
              <w:t>Öğretmenlerim</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beni</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daha</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iyi</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performans</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göstermem</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için</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teşvik</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ediyor.</w:t>
            </w:r>
          </w:p>
        </w:tc>
        <w:tc>
          <w:tcPr>
            <w:tcW w:w="744" w:type="dxa"/>
          </w:tcPr>
          <w:p w:rsidR="006571EF" w:rsidRDefault="00DE7CDE" w:rsidP="00433DF2">
            <w:pPr>
              <w:pStyle w:val="TableParagraph"/>
              <w:spacing w:before="47"/>
              <w:ind w:left="5" w:right="80"/>
              <w:jc w:val="center"/>
              <w:rPr>
                <w:rFonts w:ascii="Carlito"/>
                <w:b/>
                <w:sz w:val="20"/>
              </w:rPr>
            </w:pPr>
            <w:r>
              <w:rPr>
                <w:rFonts w:ascii="Carlito"/>
                <w:b/>
                <w:sz w:val="20"/>
              </w:rPr>
              <w:t>%60</w:t>
            </w:r>
          </w:p>
        </w:tc>
      </w:tr>
      <w:tr w:rsidR="006571EF" w:rsidTr="006571EF">
        <w:trPr>
          <w:trHeight w:val="469"/>
        </w:trPr>
        <w:tc>
          <w:tcPr>
            <w:tcW w:w="511" w:type="dxa"/>
          </w:tcPr>
          <w:p w:rsidR="006571EF" w:rsidRDefault="006571EF" w:rsidP="00433DF2">
            <w:pPr>
              <w:pStyle w:val="TableParagraph"/>
              <w:spacing w:before="1"/>
              <w:ind w:left="63" w:right="62"/>
              <w:jc w:val="center"/>
              <w:rPr>
                <w:rFonts w:ascii="Caladea"/>
                <w:sz w:val="20"/>
              </w:rPr>
            </w:pPr>
            <w:r>
              <w:rPr>
                <w:spacing w:val="-5"/>
                <w:w w:val="105"/>
                <w:sz w:val="20"/>
              </w:rPr>
              <w:t>18</w:t>
            </w:r>
            <w:r>
              <w:rPr>
                <w:rFonts w:ascii="Caladea"/>
                <w:spacing w:val="-5"/>
                <w:w w:val="105"/>
                <w:sz w:val="20"/>
              </w:rPr>
              <w:t>-</w:t>
            </w:r>
          </w:p>
        </w:tc>
        <w:tc>
          <w:tcPr>
            <w:tcW w:w="6453" w:type="dxa"/>
          </w:tcPr>
          <w:p w:rsidR="006571EF" w:rsidRPr="007060F7" w:rsidRDefault="006571EF" w:rsidP="00433DF2">
            <w:pPr>
              <w:pStyle w:val="TableParagraph"/>
              <w:spacing w:line="230" w:lineRule="atLeast"/>
              <w:ind w:left="108"/>
              <w:rPr>
                <w:rFonts w:asciiTheme="minorHAnsi" w:hAnsiTheme="minorHAnsi" w:cstheme="minorHAnsi"/>
                <w:sz w:val="20"/>
              </w:rPr>
            </w:pPr>
            <w:r w:rsidRPr="007060F7">
              <w:rPr>
                <w:rFonts w:asciiTheme="minorHAnsi" w:hAnsiTheme="minorHAnsi" w:cstheme="minorHAnsi"/>
                <w:sz w:val="20"/>
              </w:rPr>
              <w:t>Öğretmenlerimderslerinişlenişindefarklıveilgiçekiciyöntemlerle</w:t>
            </w:r>
            <w:r w:rsidRPr="007060F7">
              <w:rPr>
                <w:rFonts w:asciiTheme="minorHAnsi" w:hAnsiTheme="minorHAnsi" w:cstheme="minorHAnsi"/>
                <w:spacing w:val="-2"/>
                <w:sz w:val="20"/>
              </w:rPr>
              <w:t>kullanır.</w:t>
            </w:r>
          </w:p>
        </w:tc>
        <w:tc>
          <w:tcPr>
            <w:tcW w:w="744" w:type="dxa"/>
          </w:tcPr>
          <w:p w:rsidR="006571EF" w:rsidRDefault="00DE7CDE" w:rsidP="00433DF2">
            <w:pPr>
              <w:pStyle w:val="TableParagraph"/>
              <w:spacing w:before="111"/>
              <w:ind w:left="5" w:right="80"/>
              <w:jc w:val="center"/>
              <w:rPr>
                <w:rFonts w:ascii="Carlito"/>
                <w:b/>
                <w:sz w:val="20"/>
              </w:rPr>
            </w:pPr>
            <w:r>
              <w:rPr>
                <w:rFonts w:ascii="Carlito"/>
                <w:b/>
                <w:sz w:val="20"/>
              </w:rPr>
              <w:t>%50</w:t>
            </w:r>
          </w:p>
        </w:tc>
      </w:tr>
      <w:tr w:rsidR="006571EF" w:rsidTr="006571EF">
        <w:trPr>
          <w:trHeight w:val="244"/>
        </w:trPr>
        <w:tc>
          <w:tcPr>
            <w:tcW w:w="511" w:type="dxa"/>
          </w:tcPr>
          <w:p w:rsidR="006571EF" w:rsidRDefault="006571EF" w:rsidP="00433DF2">
            <w:pPr>
              <w:pStyle w:val="TableParagraph"/>
              <w:spacing w:line="224" w:lineRule="exact"/>
              <w:ind w:left="63" w:right="62"/>
              <w:jc w:val="center"/>
              <w:rPr>
                <w:rFonts w:ascii="Caladea"/>
                <w:sz w:val="20"/>
              </w:rPr>
            </w:pPr>
            <w:r>
              <w:rPr>
                <w:spacing w:val="-5"/>
                <w:w w:val="110"/>
                <w:sz w:val="20"/>
              </w:rPr>
              <w:t>19</w:t>
            </w:r>
            <w:r>
              <w:rPr>
                <w:rFonts w:ascii="Caladea"/>
                <w:spacing w:val="-5"/>
                <w:w w:val="110"/>
                <w:sz w:val="20"/>
              </w:rPr>
              <w:t>-</w:t>
            </w:r>
          </w:p>
        </w:tc>
        <w:tc>
          <w:tcPr>
            <w:tcW w:w="6453" w:type="dxa"/>
          </w:tcPr>
          <w:p w:rsidR="006571EF" w:rsidRPr="007060F7" w:rsidRDefault="006571EF" w:rsidP="00433DF2">
            <w:pPr>
              <w:pStyle w:val="TableParagraph"/>
              <w:spacing w:before="11" w:line="214" w:lineRule="exact"/>
              <w:ind w:left="108"/>
              <w:rPr>
                <w:rFonts w:asciiTheme="minorHAnsi" w:hAnsiTheme="minorHAnsi" w:cstheme="minorHAnsi"/>
                <w:sz w:val="20"/>
              </w:rPr>
            </w:pPr>
            <w:r w:rsidRPr="007060F7">
              <w:rPr>
                <w:rFonts w:asciiTheme="minorHAnsi" w:hAnsiTheme="minorHAnsi" w:cstheme="minorHAnsi"/>
                <w:spacing w:val="-4"/>
                <w:sz w:val="20"/>
              </w:rPr>
              <w:t>Okul</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kantininde</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yeterli</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ve</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sağlıklı</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yiyecekler</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var.</w:t>
            </w:r>
          </w:p>
        </w:tc>
        <w:tc>
          <w:tcPr>
            <w:tcW w:w="744" w:type="dxa"/>
          </w:tcPr>
          <w:p w:rsidR="006571EF" w:rsidRDefault="00DE7CDE" w:rsidP="00433DF2">
            <w:pPr>
              <w:pStyle w:val="TableParagraph"/>
              <w:spacing w:line="224" w:lineRule="exact"/>
              <w:ind w:left="5" w:right="80"/>
              <w:jc w:val="center"/>
              <w:rPr>
                <w:rFonts w:ascii="Carlito"/>
                <w:b/>
                <w:sz w:val="20"/>
              </w:rPr>
            </w:pPr>
            <w:r>
              <w:rPr>
                <w:rFonts w:ascii="Carlito"/>
                <w:b/>
                <w:sz w:val="20"/>
              </w:rPr>
              <w:t>%50</w:t>
            </w:r>
          </w:p>
        </w:tc>
      </w:tr>
      <w:tr w:rsidR="006571EF" w:rsidTr="006571EF">
        <w:trPr>
          <w:trHeight w:val="244"/>
        </w:trPr>
        <w:tc>
          <w:tcPr>
            <w:tcW w:w="511" w:type="dxa"/>
          </w:tcPr>
          <w:p w:rsidR="006571EF" w:rsidRDefault="006571EF" w:rsidP="00433DF2">
            <w:pPr>
              <w:pStyle w:val="TableParagraph"/>
              <w:spacing w:line="224" w:lineRule="exact"/>
              <w:ind w:left="63" w:right="62"/>
              <w:jc w:val="center"/>
              <w:rPr>
                <w:rFonts w:ascii="Caladea"/>
                <w:sz w:val="20"/>
              </w:rPr>
            </w:pPr>
            <w:r>
              <w:rPr>
                <w:spacing w:val="-5"/>
                <w:sz w:val="20"/>
              </w:rPr>
              <w:t>20</w:t>
            </w:r>
            <w:r>
              <w:rPr>
                <w:rFonts w:ascii="Caladea"/>
                <w:spacing w:val="-5"/>
                <w:sz w:val="20"/>
              </w:rPr>
              <w:t>-</w:t>
            </w:r>
          </w:p>
        </w:tc>
        <w:tc>
          <w:tcPr>
            <w:tcW w:w="6453" w:type="dxa"/>
          </w:tcPr>
          <w:p w:rsidR="006571EF" w:rsidRPr="007060F7" w:rsidRDefault="006571EF" w:rsidP="00433DF2">
            <w:pPr>
              <w:pStyle w:val="TableParagraph"/>
              <w:spacing w:before="11" w:line="214" w:lineRule="exact"/>
              <w:ind w:left="108"/>
              <w:rPr>
                <w:rFonts w:asciiTheme="minorHAnsi" w:hAnsiTheme="minorHAnsi" w:cstheme="minorHAnsi"/>
                <w:sz w:val="20"/>
              </w:rPr>
            </w:pPr>
            <w:r w:rsidRPr="007060F7">
              <w:rPr>
                <w:rFonts w:asciiTheme="minorHAnsi" w:hAnsiTheme="minorHAnsi" w:cstheme="minorHAnsi"/>
                <w:spacing w:val="-4"/>
                <w:sz w:val="20"/>
              </w:rPr>
              <w:t>DYK’leri</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yeterli</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buluyorum.</w:t>
            </w:r>
          </w:p>
        </w:tc>
        <w:tc>
          <w:tcPr>
            <w:tcW w:w="744" w:type="dxa"/>
          </w:tcPr>
          <w:p w:rsidR="006571EF" w:rsidRDefault="00DE7CDE" w:rsidP="00433DF2">
            <w:pPr>
              <w:pStyle w:val="TableParagraph"/>
              <w:spacing w:line="224" w:lineRule="exact"/>
              <w:ind w:left="5" w:right="80"/>
              <w:jc w:val="center"/>
              <w:rPr>
                <w:rFonts w:ascii="Carlito"/>
                <w:b/>
                <w:sz w:val="20"/>
              </w:rPr>
            </w:pPr>
            <w:r>
              <w:rPr>
                <w:rFonts w:ascii="Carlito"/>
                <w:b/>
                <w:sz w:val="20"/>
              </w:rPr>
              <w:t>%50</w:t>
            </w:r>
          </w:p>
        </w:tc>
      </w:tr>
      <w:tr w:rsidR="006571EF" w:rsidTr="006571EF">
        <w:trPr>
          <w:trHeight w:val="467"/>
        </w:trPr>
        <w:tc>
          <w:tcPr>
            <w:tcW w:w="511" w:type="dxa"/>
          </w:tcPr>
          <w:p w:rsidR="006571EF" w:rsidRDefault="006571EF" w:rsidP="00433DF2">
            <w:pPr>
              <w:pStyle w:val="TableParagraph"/>
              <w:spacing w:line="234" w:lineRule="exact"/>
              <w:ind w:left="63" w:right="62"/>
              <w:jc w:val="center"/>
              <w:rPr>
                <w:rFonts w:ascii="Caladea"/>
                <w:sz w:val="20"/>
              </w:rPr>
            </w:pPr>
            <w:r>
              <w:rPr>
                <w:spacing w:val="-5"/>
                <w:w w:val="110"/>
                <w:sz w:val="20"/>
              </w:rPr>
              <w:t>21</w:t>
            </w:r>
            <w:r>
              <w:rPr>
                <w:rFonts w:ascii="Caladea"/>
                <w:spacing w:val="-5"/>
                <w:w w:val="110"/>
                <w:sz w:val="20"/>
              </w:rPr>
              <w:t>-</w:t>
            </w:r>
          </w:p>
        </w:tc>
        <w:tc>
          <w:tcPr>
            <w:tcW w:w="6453" w:type="dxa"/>
          </w:tcPr>
          <w:p w:rsidR="006571EF" w:rsidRPr="007060F7" w:rsidRDefault="006571EF" w:rsidP="00433DF2">
            <w:pPr>
              <w:pStyle w:val="TableParagraph"/>
              <w:spacing w:line="236" w:lineRule="exact"/>
              <w:ind w:left="108"/>
              <w:rPr>
                <w:rFonts w:asciiTheme="minorHAnsi" w:hAnsiTheme="minorHAnsi" w:cstheme="minorHAnsi"/>
                <w:sz w:val="20"/>
              </w:rPr>
            </w:pPr>
            <w:r w:rsidRPr="007060F7">
              <w:rPr>
                <w:rFonts w:asciiTheme="minorHAnsi" w:hAnsiTheme="minorHAnsi" w:cstheme="minorHAnsi"/>
                <w:sz w:val="20"/>
              </w:rPr>
              <w:t>Sınavveödevlerinbenideğerlendirmekiçinadilveyeterliolduğunu</w:t>
            </w:r>
            <w:r w:rsidRPr="007060F7">
              <w:rPr>
                <w:rFonts w:asciiTheme="minorHAnsi" w:hAnsiTheme="minorHAnsi" w:cstheme="minorHAnsi"/>
                <w:spacing w:val="-2"/>
                <w:sz w:val="20"/>
              </w:rPr>
              <w:t>düşünüyorum.</w:t>
            </w:r>
          </w:p>
        </w:tc>
        <w:tc>
          <w:tcPr>
            <w:tcW w:w="744" w:type="dxa"/>
          </w:tcPr>
          <w:p w:rsidR="006571EF" w:rsidRDefault="00DE7CDE" w:rsidP="00433DF2">
            <w:pPr>
              <w:pStyle w:val="TableParagraph"/>
              <w:spacing w:before="111"/>
              <w:ind w:left="5" w:right="80"/>
              <w:jc w:val="center"/>
              <w:rPr>
                <w:rFonts w:ascii="Carlito"/>
                <w:b/>
                <w:sz w:val="20"/>
              </w:rPr>
            </w:pPr>
            <w:r>
              <w:rPr>
                <w:rFonts w:ascii="Carlito"/>
                <w:b/>
                <w:sz w:val="20"/>
              </w:rPr>
              <w:t>%60</w:t>
            </w:r>
          </w:p>
        </w:tc>
      </w:tr>
      <w:tr w:rsidR="006571EF" w:rsidTr="006571EF">
        <w:trPr>
          <w:trHeight w:val="240"/>
        </w:trPr>
        <w:tc>
          <w:tcPr>
            <w:tcW w:w="511" w:type="dxa"/>
          </w:tcPr>
          <w:p w:rsidR="006571EF" w:rsidRDefault="006571EF" w:rsidP="00433DF2">
            <w:pPr>
              <w:pStyle w:val="TableParagraph"/>
              <w:spacing w:line="220" w:lineRule="exact"/>
              <w:ind w:left="63" w:right="62"/>
              <w:jc w:val="center"/>
              <w:rPr>
                <w:rFonts w:ascii="Caladea"/>
                <w:sz w:val="20"/>
              </w:rPr>
            </w:pPr>
            <w:r>
              <w:rPr>
                <w:spacing w:val="-5"/>
                <w:sz w:val="20"/>
              </w:rPr>
              <w:t>22</w:t>
            </w:r>
            <w:r>
              <w:rPr>
                <w:rFonts w:ascii="Caladea"/>
                <w:spacing w:val="-5"/>
                <w:sz w:val="20"/>
              </w:rPr>
              <w:t>-</w:t>
            </w:r>
          </w:p>
        </w:tc>
        <w:tc>
          <w:tcPr>
            <w:tcW w:w="6453" w:type="dxa"/>
          </w:tcPr>
          <w:p w:rsidR="006571EF" w:rsidRPr="007060F7" w:rsidRDefault="006571EF" w:rsidP="00433DF2">
            <w:pPr>
              <w:pStyle w:val="TableParagraph"/>
              <w:spacing w:before="9" w:line="211" w:lineRule="exact"/>
              <w:ind w:left="108"/>
              <w:rPr>
                <w:rFonts w:asciiTheme="minorHAnsi" w:hAnsiTheme="minorHAnsi" w:cstheme="minorHAnsi"/>
                <w:sz w:val="20"/>
              </w:rPr>
            </w:pPr>
            <w:r w:rsidRPr="007060F7">
              <w:rPr>
                <w:rFonts w:asciiTheme="minorHAnsi" w:hAnsiTheme="minorHAnsi" w:cstheme="minorHAnsi"/>
                <w:spacing w:val="-4"/>
                <w:sz w:val="20"/>
              </w:rPr>
              <w:t>Okulda</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düzenlenen</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sanatsal</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ve</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kültürel</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faaliyetler</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yeterlidir.</w:t>
            </w:r>
          </w:p>
        </w:tc>
        <w:tc>
          <w:tcPr>
            <w:tcW w:w="744" w:type="dxa"/>
          </w:tcPr>
          <w:p w:rsidR="006571EF" w:rsidRDefault="00DE7CDE" w:rsidP="00433DF2">
            <w:pPr>
              <w:pStyle w:val="TableParagraph"/>
              <w:spacing w:line="220" w:lineRule="exact"/>
              <w:ind w:left="5" w:right="80"/>
              <w:jc w:val="center"/>
              <w:rPr>
                <w:rFonts w:ascii="Carlito"/>
                <w:b/>
                <w:sz w:val="20"/>
              </w:rPr>
            </w:pPr>
            <w:r>
              <w:rPr>
                <w:rFonts w:ascii="Carlito"/>
                <w:b/>
                <w:sz w:val="20"/>
              </w:rPr>
              <w:t>%60</w:t>
            </w:r>
          </w:p>
        </w:tc>
      </w:tr>
      <w:tr w:rsidR="006571EF" w:rsidTr="006571EF">
        <w:trPr>
          <w:trHeight w:val="244"/>
        </w:trPr>
        <w:tc>
          <w:tcPr>
            <w:tcW w:w="511" w:type="dxa"/>
          </w:tcPr>
          <w:p w:rsidR="006571EF" w:rsidRDefault="006571EF" w:rsidP="00433DF2">
            <w:pPr>
              <w:pStyle w:val="TableParagraph"/>
              <w:spacing w:line="224" w:lineRule="exact"/>
              <w:ind w:left="63" w:right="62"/>
              <w:jc w:val="center"/>
              <w:rPr>
                <w:rFonts w:ascii="Caladea"/>
                <w:sz w:val="20"/>
              </w:rPr>
            </w:pPr>
            <w:r>
              <w:rPr>
                <w:spacing w:val="-5"/>
                <w:sz w:val="20"/>
              </w:rPr>
              <w:t>23</w:t>
            </w:r>
            <w:r>
              <w:rPr>
                <w:rFonts w:ascii="Caladea"/>
                <w:spacing w:val="-5"/>
                <w:sz w:val="20"/>
              </w:rPr>
              <w:t>-</w:t>
            </w:r>
          </w:p>
        </w:tc>
        <w:tc>
          <w:tcPr>
            <w:tcW w:w="6453" w:type="dxa"/>
          </w:tcPr>
          <w:p w:rsidR="006571EF" w:rsidRPr="007060F7" w:rsidRDefault="006571EF" w:rsidP="00433DF2">
            <w:pPr>
              <w:pStyle w:val="TableParagraph"/>
              <w:spacing w:before="11" w:line="214" w:lineRule="exact"/>
              <w:ind w:left="108"/>
              <w:rPr>
                <w:rFonts w:asciiTheme="minorHAnsi" w:hAnsiTheme="minorHAnsi" w:cstheme="minorHAnsi"/>
                <w:sz w:val="20"/>
              </w:rPr>
            </w:pPr>
            <w:r w:rsidRPr="007060F7">
              <w:rPr>
                <w:rFonts w:asciiTheme="minorHAnsi" w:hAnsiTheme="minorHAnsi" w:cstheme="minorHAnsi"/>
                <w:spacing w:val="-4"/>
                <w:sz w:val="20"/>
              </w:rPr>
              <w:t>Okulda</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öğrencilerin</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görüşleri</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dikkate</w:t>
            </w:r>
            <w:r w:rsidR="003A4B67">
              <w:rPr>
                <w:rFonts w:asciiTheme="minorHAnsi" w:hAnsiTheme="minorHAnsi" w:cstheme="minorHAnsi"/>
                <w:spacing w:val="-4"/>
                <w:sz w:val="20"/>
              </w:rPr>
              <w:t xml:space="preserve"> </w:t>
            </w:r>
            <w:r w:rsidRPr="007060F7">
              <w:rPr>
                <w:rFonts w:asciiTheme="minorHAnsi" w:hAnsiTheme="minorHAnsi" w:cstheme="minorHAnsi"/>
                <w:spacing w:val="-4"/>
                <w:sz w:val="20"/>
              </w:rPr>
              <w:t>alınır.</w:t>
            </w:r>
          </w:p>
        </w:tc>
        <w:tc>
          <w:tcPr>
            <w:tcW w:w="744" w:type="dxa"/>
          </w:tcPr>
          <w:p w:rsidR="006571EF" w:rsidRDefault="00DE7CDE" w:rsidP="00433DF2">
            <w:pPr>
              <w:pStyle w:val="TableParagraph"/>
              <w:spacing w:line="224" w:lineRule="exact"/>
              <w:ind w:left="5" w:right="80"/>
              <w:jc w:val="center"/>
              <w:rPr>
                <w:rFonts w:ascii="Carlito"/>
                <w:b/>
                <w:sz w:val="20"/>
              </w:rPr>
            </w:pPr>
            <w:r>
              <w:rPr>
                <w:rFonts w:ascii="Carlito"/>
                <w:b/>
                <w:sz w:val="20"/>
              </w:rPr>
              <w:t>%42</w:t>
            </w:r>
          </w:p>
        </w:tc>
      </w:tr>
    </w:tbl>
    <w:p w:rsidR="006D7FF3" w:rsidRDefault="006D7FF3" w:rsidP="006D7FF3">
      <w:pPr>
        <w:tabs>
          <w:tab w:val="left" w:pos="1039"/>
        </w:tabs>
      </w:pPr>
    </w:p>
    <w:p w:rsidR="006D7FF3" w:rsidRDefault="006D7FF3" w:rsidP="006D7FF3">
      <w:pPr>
        <w:tabs>
          <w:tab w:val="left" w:pos="1039"/>
        </w:tabs>
      </w:pPr>
    </w:p>
    <w:p w:rsidR="006D7FF3" w:rsidRDefault="006D7FF3" w:rsidP="006D7FF3">
      <w:pPr>
        <w:tabs>
          <w:tab w:val="left" w:pos="1039"/>
        </w:tabs>
      </w:pPr>
    </w:p>
    <w:p w:rsidR="006D7FF3" w:rsidRDefault="006D7FF3" w:rsidP="006D7FF3">
      <w:pPr>
        <w:tabs>
          <w:tab w:val="left" w:pos="1039"/>
        </w:tabs>
      </w:pPr>
    </w:p>
    <w:p w:rsidR="006D7FF3" w:rsidRDefault="006D7FF3" w:rsidP="006D7FF3">
      <w:pPr>
        <w:tabs>
          <w:tab w:val="left" w:pos="1039"/>
        </w:tabs>
      </w:pPr>
    </w:p>
    <w:p w:rsidR="003227C2" w:rsidRDefault="003227C2" w:rsidP="006D7FF3">
      <w:pPr>
        <w:tabs>
          <w:tab w:val="left" w:pos="1039"/>
        </w:tabs>
      </w:pPr>
    </w:p>
    <w:p w:rsidR="003227C2" w:rsidRDefault="003227C2" w:rsidP="006D7FF3">
      <w:pPr>
        <w:tabs>
          <w:tab w:val="left" w:pos="1039"/>
        </w:tabs>
      </w:pPr>
    </w:p>
    <w:p w:rsidR="003227C2" w:rsidRDefault="003227C2" w:rsidP="006D7FF3">
      <w:pPr>
        <w:tabs>
          <w:tab w:val="left" w:pos="1039"/>
        </w:tabs>
      </w:pPr>
    </w:p>
    <w:p w:rsidR="003227C2" w:rsidRDefault="003227C2" w:rsidP="006D7FF3">
      <w:pPr>
        <w:tabs>
          <w:tab w:val="left" w:pos="1039"/>
        </w:tabs>
      </w:pPr>
    </w:p>
    <w:p w:rsidR="003227C2" w:rsidRDefault="003227C2" w:rsidP="006D7FF3">
      <w:pPr>
        <w:tabs>
          <w:tab w:val="left" w:pos="1039"/>
        </w:tabs>
      </w:pPr>
    </w:p>
    <w:p w:rsidR="003227C2" w:rsidRDefault="003227C2" w:rsidP="006D7FF3">
      <w:pPr>
        <w:tabs>
          <w:tab w:val="left" w:pos="1039"/>
        </w:tabs>
      </w:pPr>
    </w:p>
    <w:p w:rsidR="003227C2" w:rsidRDefault="003227C2" w:rsidP="006D7FF3">
      <w:pPr>
        <w:tabs>
          <w:tab w:val="left" w:pos="1039"/>
        </w:tabs>
      </w:pPr>
    </w:p>
    <w:p w:rsidR="003227C2" w:rsidRDefault="003227C2" w:rsidP="006D7FF3">
      <w:pPr>
        <w:tabs>
          <w:tab w:val="left" w:pos="1039"/>
        </w:tabs>
      </w:pPr>
    </w:p>
    <w:p w:rsidR="006D7FF3" w:rsidRDefault="006D7FF3" w:rsidP="006D7FF3">
      <w:pPr>
        <w:tabs>
          <w:tab w:val="left" w:pos="1039"/>
        </w:tabs>
      </w:pPr>
      <w:r>
        <w:lastRenderedPageBreak/>
        <w:tab/>
      </w:r>
    </w:p>
    <w:p w:rsidR="006D7FF3" w:rsidRPr="00736C2B" w:rsidRDefault="006D7FF3" w:rsidP="006D7FF3">
      <w:pPr>
        <w:pStyle w:val="Balk3"/>
        <w:rPr>
          <w:rFonts w:asciiTheme="minorHAnsi" w:hAnsiTheme="minorHAnsi" w:cstheme="minorHAnsi"/>
          <w:sz w:val="24"/>
          <w:szCs w:val="24"/>
        </w:rPr>
      </w:pPr>
      <w:r w:rsidRPr="00736C2B">
        <w:rPr>
          <w:rFonts w:asciiTheme="minorHAnsi" w:hAnsiTheme="minorHAnsi" w:cstheme="minorHAnsi"/>
          <w:sz w:val="24"/>
          <w:szCs w:val="24"/>
        </w:rPr>
        <w:t>Öğretmen Anketi Sonuçları:</w:t>
      </w:r>
    </w:p>
    <w:p w:rsidR="006D7FF3" w:rsidRPr="00736C2B" w:rsidRDefault="006D7FF3" w:rsidP="006D7FF3">
      <w:pPr>
        <w:tabs>
          <w:tab w:val="left" w:pos="1678"/>
        </w:tabs>
        <w:rPr>
          <w:rFonts w:asciiTheme="minorHAnsi" w:hAnsiTheme="minorHAnsi" w:cstheme="minorHAnsi"/>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6806"/>
        <w:gridCol w:w="816"/>
      </w:tblGrid>
      <w:tr w:rsidR="003227C2" w:rsidTr="003227C2">
        <w:trPr>
          <w:trHeight w:val="1833"/>
        </w:trPr>
        <w:tc>
          <w:tcPr>
            <w:tcW w:w="566" w:type="dxa"/>
          </w:tcPr>
          <w:p w:rsidR="003227C2" w:rsidRDefault="003227C2" w:rsidP="00433DF2">
            <w:pPr>
              <w:pStyle w:val="TableParagraph"/>
              <w:rPr>
                <w:sz w:val="20"/>
              </w:rPr>
            </w:pPr>
          </w:p>
          <w:p w:rsidR="003227C2" w:rsidRDefault="003227C2" w:rsidP="00433DF2">
            <w:pPr>
              <w:pStyle w:val="TableParagraph"/>
              <w:rPr>
                <w:sz w:val="20"/>
              </w:rPr>
            </w:pPr>
          </w:p>
          <w:p w:rsidR="003227C2" w:rsidRDefault="003227C2" w:rsidP="00433DF2">
            <w:pPr>
              <w:pStyle w:val="TableParagraph"/>
              <w:rPr>
                <w:sz w:val="20"/>
              </w:rPr>
            </w:pPr>
          </w:p>
          <w:p w:rsidR="003227C2" w:rsidRDefault="003227C2" w:rsidP="00433DF2">
            <w:pPr>
              <w:pStyle w:val="TableParagraph"/>
              <w:rPr>
                <w:sz w:val="20"/>
              </w:rPr>
            </w:pPr>
          </w:p>
          <w:p w:rsidR="003227C2" w:rsidRDefault="003227C2" w:rsidP="00433DF2">
            <w:pPr>
              <w:pStyle w:val="TableParagraph"/>
              <w:rPr>
                <w:sz w:val="20"/>
              </w:rPr>
            </w:pPr>
          </w:p>
          <w:p w:rsidR="003227C2" w:rsidRDefault="003227C2" w:rsidP="00433DF2">
            <w:pPr>
              <w:pStyle w:val="TableParagraph"/>
              <w:spacing w:before="45"/>
              <w:rPr>
                <w:sz w:val="20"/>
              </w:rPr>
            </w:pPr>
          </w:p>
          <w:p w:rsidR="003227C2" w:rsidRDefault="003227C2" w:rsidP="00433DF2">
            <w:pPr>
              <w:pStyle w:val="TableParagraph"/>
              <w:ind w:left="83" w:right="80"/>
              <w:jc w:val="center"/>
              <w:rPr>
                <w:rFonts w:ascii="Caladea"/>
                <w:b/>
                <w:sz w:val="20"/>
              </w:rPr>
            </w:pPr>
            <w:r>
              <w:rPr>
                <w:rFonts w:ascii="Caladea"/>
                <w:b/>
                <w:spacing w:val="-5"/>
                <w:sz w:val="20"/>
              </w:rPr>
              <w:t>NO</w:t>
            </w:r>
          </w:p>
        </w:tc>
        <w:tc>
          <w:tcPr>
            <w:tcW w:w="6806" w:type="dxa"/>
          </w:tcPr>
          <w:p w:rsidR="003227C2" w:rsidRDefault="003227C2" w:rsidP="00433DF2">
            <w:pPr>
              <w:pStyle w:val="TableParagraph"/>
              <w:rPr>
                <w:sz w:val="20"/>
              </w:rPr>
            </w:pPr>
          </w:p>
          <w:p w:rsidR="003227C2" w:rsidRDefault="003227C2" w:rsidP="00433DF2">
            <w:pPr>
              <w:pStyle w:val="TableParagraph"/>
              <w:rPr>
                <w:sz w:val="20"/>
              </w:rPr>
            </w:pPr>
          </w:p>
          <w:p w:rsidR="003227C2" w:rsidRDefault="003227C2" w:rsidP="00433DF2">
            <w:pPr>
              <w:pStyle w:val="TableParagraph"/>
              <w:spacing w:before="26"/>
              <w:rPr>
                <w:sz w:val="20"/>
              </w:rPr>
            </w:pPr>
          </w:p>
          <w:p w:rsidR="003227C2" w:rsidRDefault="003227C2" w:rsidP="00433DF2">
            <w:pPr>
              <w:pStyle w:val="TableParagraph"/>
              <w:spacing w:line="489" w:lineRule="auto"/>
              <w:ind w:left="2241" w:right="2230"/>
              <w:jc w:val="center"/>
              <w:rPr>
                <w:rFonts w:ascii="Times New Roman" w:hAnsi="Times New Roman"/>
                <w:b/>
                <w:sz w:val="20"/>
              </w:rPr>
            </w:pPr>
            <w:r>
              <w:rPr>
                <w:rFonts w:ascii="Times New Roman" w:hAnsi="Times New Roman"/>
                <w:b/>
                <w:w w:val="85"/>
                <w:sz w:val="20"/>
              </w:rPr>
              <w:t xml:space="preserve">ÖĞRETMENLER İÇİN </w:t>
            </w:r>
            <w:r>
              <w:rPr>
                <w:rFonts w:ascii="Times New Roman" w:hAnsi="Times New Roman"/>
                <w:b/>
                <w:spacing w:val="-4"/>
                <w:sz w:val="20"/>
              </w:rPr>
              <w:t>KONUBAŞLIKLARI</w:t>
            </w:r>
          </w:p>
        </w:tc>
        <w:tc>
          <w:tcPr>
            <w:tcW w:w="816" w:type="dxa"/>
            <w:textDirection w:val="btLr"/>
          </w:tcPr>
          <w:p w:rsidR="003227C2" w:rsidRDefault="003227C2" w:rsidP="003227C2">
            <w:pPr>
              <w:pStyle w:val="TableParagraph"/>
              <w:spacing w:before="114" w:line="249" w:lineRule="auto"/>
              <w:ind w:left="-1"/>
              <w:rPr>
                <w:rFonts w:ascii="Times New Roman" w:hAnsi="Times New Roman"/>
                <w:b/>
                <w:sz w:val="20"/>
              </w:rPr>
            </w:pPr>
          </w:p>
        </w:tc>
      </w:tr>
      <w:tr w:rsidR="003227C2" w:rsidTr="003227C2">
        <w:trPr>
          <w:trHeight w:val="352"/>
        </w:trPr>
        <w:tc>
          <w:tcPr>
            <w:tcW w:w="566" w:type="dxa"/>
          </w:tcPr>
          <w:p w:rsidR="003227C2" w:rsidRDefault="003227C2" w:rsidP="00433DF2">
            <w:pPr>
              <w:pStyle w:val="TableParagraph"/>
              <w:spacing w:before="1"/>
              <w:ind w:left="29" w:right="80"/>
              <w:jc w:val="center"/>
              <w:rPr>
                <w:rFonts w:ascii="Caladea"/>
                <w:sz w:val="20"/>
              </w:rPr>
            </w:pPr>
            <w:r>
              <w:rPr>
                <w:spacing w:val="-5"/>
                <w:w w:val="105"/>
                <w:sz w:val="20"/>
              </w:rPr>
              <w:t>01</w:t>
            </w:r>
            <w:r>
              <w:rPr>
                <w:rFonts w:ascii="Caladea"/>
                <w:spacing w:val="-5"/>
                <w:w w:val="105"/>
                <w:sz w:val="20"/>
              </w:rPr>
              <w:t>-</w:t>
            </w:r>
          </w:p>
        </w:tc>
        <w:tc>
          <w:tcPr>
            <w:tcW w:w="6806" w:type="dxa"/>
          </w:tcPr>
          <w:p w:rsidR="003227C2" w:rsidRDefault="003227C2" w:rsidP="00433DF2">
            <w:pPr>
              <w:pStyle w:val="TableParagraph"/>
              <w:spacing w:before="8"/>
              <w:ind w:left="110"/>
              <w:rPr>
                <w:sz w:val="20"/>
              </w:rPr>
            </w:pPr>
            <w:r>
              <w:rPr>
                <w:spacing w:val="-4"/>
                <w:sz w:val="20"/>
              </w:rPr>
              <w:t>Okulun</w:t>
            </w:r>
            <w:r w:rsidR="00C14FB8">
              <w:rPr>
                <w:spacing w:val="-4"/>
                <w:sz w:val="20"/>
              </w:rPr>
              <w:t xml:space="preserve"> </w:t>
            </w:r>
            <w:r>
              <w:rPr>
                <w:spacing w:val="-4"/>
                <w:sz w:val="20"/>
              </w:rPr>
              <w:t>misyonu</w:t>
            </w:r>
            <w:r w:rsidR="00C14FB8">
              <w:rPr>
                <w:spacing w:val="-4"/>
                <w:sz w:val="20"/>
              </w:rPr>
              <w:t xml:space="preserve"> </w:t>
            </w:r>
            <w:r>
              <w:rPr>
                <w:spacing w:val="-4"/>
                <w:sz w:val="20"/>
              </w:rPr>
              <w:t>ve</w:t>
            </w:r>
            <w:r w:rsidR="00C14FB8">
              <w:rPr>
                <w:spacing w:val="-4"/>
                <w:sz w:val="20"/>
              </w:rPr>
              <w:t xml:space="preserve"> </w:t>
            </w:r>
            <w:r>
              <w:rPr>
                <w:spacing w:val="-4"/>
                <w:sz w:val="20"/>
              </w:rPr>
              <w:t>vizyonunu</w:t>
            </w:r>
            <w:r w:rsidR="00C14FB8">
              <w:rPr>
                <w:spacing w:val="-4"/>
                <w:sz w:val="20"/>
              </w:rPr>
              <w:t xml:space="preserve"> </w:t>
            </w:r>
            <w:r>
              <w:rPr>
                <w:spacing w:val="-4"/>
                <w:sz w:val="20"/>
              </w:rPr>
              <w:t>tam</w:t>
            </w:r>
            <w:r w:rsidR="00C14FB8">
              <w:rPr>
                <w:spacing w:val="-4"/>
                <w:sz w:val="20"/>
              </w:rPr>
              <w:t xml:space="preserve"> </w:t>
            </w:r>
            <w:r>
              <w:rPr>
                <w:spacing w:val="-4"/>
                <w:sz w:val="20"/>
              </w:rPr>
              <w:t>olarak anlıyorum.</w:t>
            </w:r>
          </w:p>
        </w:tc>
        <w:tc>
          <w:tcPr>
            <w:tcW w:w="816" w:type="dxa"/>
          </w:tcPr>
          <w:p w:rsidR="003227C2" w:rsidRDefault="003227C2" w:rsidP="00433DF2">
            <w:pPr>
              <w:pStyle w:val="TableParagraph"/>
              <w:spacing w:before="54"/>
              <w:ind w:left="108"/>
              <w:rPr>
                <w:rFonts w:ascii="Carlito"/>
                <w:b/>
                <w:sz w:val="20"/>
              </w:rPr>
            </w:pPr>
            <w:r>
              <w:rPr>
                <w:rFonts w:ascii="Carlito"/>
                <w:b/>
                <w:sz w:val="20"/>
              </w:rPr>
              <w:t>%100</w:t>
            </w:r>
          </w:p>
        </w:tc>
      </w:tr>
      <w:tr w:rsidR="003227C2" w:rsidTr="003227C2">
        <w:trPr>
          <w:trHeight w:val="352"/>
        </w:trPr>
        <w:tc>
          <w:tcPr>
            <w:tcW w:w="566" w:type="dxa"/>
          </w:tcPr>
          <w:p w:rsidR="003227C2" w:rsidRDefault="003227C2" w:rsidP="00433DF2">
            <w:pPr>
              <w:pStyle w:val="TableParagraph"/>
              <w:spacing w:line="234" w:lineRule="exact"/>
              <w:ind w:left="29" w:right="80"/>
              <w:jc w:val="center"/>
              <w:rPr>
                <w:rFonts w:ascii="Caladea"/>
                <w:sz w:val="20"/>
              </w:rPr>
            </w:pPr>
            <w:r>
              <w:rPr>
                <w:spacing w:val="-5"/>
                <w:sz w:val="20"/>
              </w:rPr>
              <w:t>02</w:t>
            </w:r>
            <w:r>
              <w:rPr>
                <w:rFonts w:ascii="Caladea"/>
                <w:spacing w:val="-5"/>
                <w:sz w:val="20"/>
              </w:rPr>
              <w:t>-</w:t>
            </w:r>
          </w:p>
        </w:tc>
        <w:tc>
          <w:tcPr>
            <w:tcW w:w="6806" w:type="dxa"/>
          </w:tcPr>
          <w:p w:rsidR="003227C2" w:rsidRDefault="003227C2" w:rsidP="00433DF2">
            <w:pPr>
              <w:pStyle w:val="TableParagraph"/>
              <w:spacing w:before="6"/>
              <w:ind w:left="110"/>
              <w:rPr>
                <w:sz w:val="20"/>
              </w:rPr>
            </w:pPr>
            <w:r>
              <w:rPr>
                <w:spacing w:val="-4"/>
                <w:sz w:val="20"/>
              </w:rPr>
              <w:t>Okulda</w:t>
            </w:r>
            <w:r w:rsidR="00C14FB8">
              <w:rPr>
                <w:spacing w:val="-4"/>
                <w:sz w:val="20"/>
              </w:rPr>
              <w:t xml:space="preserve"> </w:t>
            </w:r>
            <w:r>
              <w:rPr>
                <w:spacing w:val="-4"/>
                <w:sz w:val="20"/>
              </w:rPr>
              <w:t>eğitim</w:t>
            </w:r>
            <w:r w:rsidR="00C14FB8">
              <w:rPr>
                <w:spacing w:val="-4"/>
                <w:sz w:val="20"/>
              </w:rPr>
              <w:t xml:space="preserve"> </w:t>
            </w:r>
            <w:r>
              <w:rPr>
                <w:spacing w:val="-4"/>
                <w:sz w:val="20"/>
              </w:rPr>
              <w:t>ve</w:t>
            </w:r>
            <w:r w:rsidR="00C14FB8">
              <w:rPr>
                <w:spacing w:val="-4"/>
                <w:sz w:val="20"/>
              </w:rPr>
              <w:t xml:space="preserve"> </w:t>
            </w:r>
            <w:r>
              <w:rPr>
                <w:spacing w:val="-4"/>
                <w:sz w:val="20"/>
              </w:rPr>
              <w:t>yönetim</w:t>
            </w:r>
            <w:r w:rsidR="00C14FB8">
              <w:rPr>
                <w:spacing w:val="-4"/>
                <w:sz w:val="20"/>
              </w:rPr>
              <w:t xml:space="preserve"> </w:t>
            </w:r>
            <w:r>
              <w:rPr>
                <w:spacing w:val="-4"/>
                <w:sz w:val="20"/>
              </w:rPr>
              <w:t>kalitesi</w:t>
            </w:r>
            <w:r w:rsidR="00C14FB8">
              <w:rPr>
                <w:spacing w:val="-4"/>
                <w:sz w:val="20"/>
              </w:rPr>
              <w:t xml:space="preserve"> </w:t>
            </w:r>
            <w:r>
              <w:rPr>
                <w:spacing w:val="-4"/>
                <w:sz w:val="20"/>
              </w:rPr>
              <w:t>sürekli</w:t>
            </w:r>
            <w:r w:rsidR="00C14FB8">
              <w:rPr>
                <w:spacing w:val="-4"/>
                <w:sz w:val="20"/>
              </w:rPr>
              <w:t xml:space="preserve"> </w:t>
            </w:r>
            <w:r>
              <w:rPr>
                <w:spacing w:val="-4"/>
                <w:sz w:val="20"/>
              </w:rPr>
              <w:t>olarak</w:t>
            </w:r>
            <w:r w:rsidR="00C14FB8">
              <w:rPr>
                <w:spacing w:val="-4"/>
                <w:sz w:val="20"/>
              </w:rPr>
              <w:t xml:space="preserve"> </w:t>
            </w:r>
            <w:r>
              <w:rPr>
                <w:spacing w:val="-4"/>
                <w:sz w:val="20"/>
              </w:rPr>
              <w:t>gelişiyor.</w:t>
            </w:r>
          </w:p>
        </w:tc>
        <w:tc>
          <w:tcPr>
            <w:tcW w:w="816" w:type="dxa"/>
          </w:tcPr>
          <w:p w:rsidR="003227C2" w:rsidRDefault="00E8663D" w:rsidP="00433DF2">
            <w:pPr>
              <w:pStyle w:val="TableParagraph"/>
              <w:spacing w:before="54"/>
              <w:ind w:left="108"/>
              <w:rPr>
                <w:rFonts w:ascii="Carlito"/>
                <w:b/>
                <w:sz w:val="20"/>
              </w:rPr>
            </w:pPr>
            <w:r>
              <w:rPr>
                <w:rFonts w:ascii="Carlito"/>
                <w:b/>
                <w:sz w:val="20"/>
              </w:rPr>
              <w:t>%90</w:t>
            </w:r>
          </w:p>
        </w:tc>
      </w:tr>
      <w:tr w:rsidR="003227C2" w:rsidTr="003227C2">
        <w:trPr>
          <w:trHeight w:val="352"/>
        </w:trPr>
        <w:tc>
          <w:tcPr>
            <w:tcW w:w="566" w:type="dxa"/>
          </w:tcPr>
          <w:p w:rsidR="003227C2" w:rsidRDefault="003227C2" w:rsidP="00433DF2">
            <w:pPr>
              <w:pStyle w:val="TableParagraph"/>
              <w:spacing w:line="234" w:lineRule="exact"/>
              <w:ind w:left="29" w:right="80"/>
              <w:jc w:val="center"/>
              <w:rPr>
                <w:rFonts w:ascii="Caladea"/>
                <w:sz w:val="20"/>
              </w:rPr>
            </w:pPr>
            <w:r>
              <w:rPr>
                <w:spacing w:val="-5"/>
                <w:sz w:val="20"/>
              </w:rPr>
              <w:t>03</w:t>
            </w:r>
            <w:r>
              <w:rPr>
                <w:rFonts w:ascii="Caladea"/>
                <w:spacing w:val="-5"/>
                <w:sz w:val="20"/>
              </w:rPr>
              <w:t>-</w:t>
            </w:r>
          </w:p>
        </w:tc>
        <w:tc>
          <w:tcPr>
            <w:tcW w:w="6806" w:type="dxa"/>
          </w:tcPr>
          <w:p w:rsidR="003227C2" w:rsidRDefault="003227C2" w:rsidP="00433DF2">
            <w:pPr>
              <w:pStyle w:val="TableParagraph"/>
              <w:spacing w:before="6"/>
              <w:ind w:left="110"/>
              <w:rPr>
                <w:sz w:val="20"/>
              </w:rPr>
            </w:pPr>
            <w:r>
              <w:rPr>
                <w:spacing w:val="-4"/>
                <w:sz w:val="20"/>
              </w:rPr>
              <w:t>Okul</w:t>
            </w:r>
            <w:r w:rsidR="00C14FB8">
              <w:rPr>
                <w:spacing w:val="-4"/>
                <w:sz w:val="20"/>
              </w:rPr>
              <w:t xml:space="preserve"> </w:t>
            </w:r>
            <w:r>
              <w:rPr>
                <w:spacing w:val="-4"/>
                <w:sz w:val="20"/>
              </w:rPr>
              <w:t>temiz</w:t>
            </w:r>
            <w:r w:rsidR="00C14FB8">
              <w:rPr>
                <w:spacing w:val="-4"/>
                <w:sz w:val="20"/>
              </w:rPr>
              <w:t xml:space="preserve"> </w:t>
            </w:r>
            <w:r>
              <w:rPr>
                <w:spacing w:val="-4"/>
                <w:sz w:val="20"/>
              </w:rPr>
              <w:t>ve</w:t>
            </w:r>
            <w:r w:rsidR="00C14FB8">
              <w:rPr>
                <w:spacing w:val="-4"/>
                <w:sz w:val="20"/>
              </w:rPr>
              <w:t xml:space="preserve"> </w:t>
            </w:r>
            <w:r>
              <w:rPr>
                <w:spacing w:val="-4"/>
                <w:sz w:val="20"/>
              </w:rPr>
              <w:t>hijyeniktir.</w:t>
            </w:r>
          </w:p>
        </w:tc>
        <w:tc>
          <w:tcPr>
            <w:tcW w:w="816" w:type="dxa"/>
          </w:tcPr>
          <w:p w:rsidR="003227C2" w:rsidRDefault="00E8663D" w:rsidP="00433DF2">
            <w:pPr>
              <w:pStyle w:val="TableParagraph"/>
              <w:spacing w:before="51"/>
              <w:ind w:left="108"/>
              <w:rPr>
                <w:rFonts w:ascii="Carlito"/>
                <w:b/>
                <w:sz w:val="20"/>
              </w:rPr>
            </w:pPr>
            <w:r>
              <w:rPr>
                <w:rFonts w:ascii="Carlito"/>
                <w:b/>
                <w:sz w:val="20"/>
              </w:rPr>
              <w:t>%100</w:t>
            </w:r>
          </w:p>
        </w:tc>
      </w:tr>
      <w:tr w:rsidR="003227C2" w:rsidTr="003227C2">
        <w:trPr>
          <w:trHeight w:val="537"/>
        </w:trPr>
        <w:tc>
          <w:tcPr>
            <w:tcW w:w="566" w:type="dxa"/>
          </w:tcPr>
          <w:p w:rsidR="003227C2" w:rsidRDefault="003227C2" w:rsidP="00433DF2">
            <w:pPr>
              <w:pStyle w:val="TableParagraph"/>
              <w:spacing w:line="234" w:lineRule="exact"/>
              <w:ind w:left="29" w:right="80"/>
              <w:jc w:val="center"/>
              <w:rPr>
                <w:rFonts w:ascii="Caladea"/>
                <w:sz w:val="20"/>
              </w:rPr>
            </w:pPr>
            <w:r>
              <w:rPr>
                <w:spacing w:val="-5"/>
                <w:sz w:val="20"/>
              </w:rPr>
              <w:t>04</w:t>
            </w:r>
            <w:r>
              <w:rPr>
                <w:rFonts w:ascii="Caladea"/>
                <w:spacing w:val="-5"/>
                <w:sz w:val="20"/>
              </w:rPr>
              <w:t>-</w:t>
            </w:r>
          </w:p>
        </w:tc>
        <w:tc>
          <w:tcPr>
            <w:tcW w:w="6806" w:type="dxa"/>
          </w:tcPr>
          <w:p w:rsidR="003227C2" w:rsidRDefault="003227C2" w:rsidP="00433DF2">
            <w:pPr>
              <w:pStyle w:val="TableParagraph"/>
              <w:spacing w:before="6"/>
              <w:ind w:left="110"/>
              <w:rPr>
                <w:sz w:val="20"/>
              </w:rPr>
            </w:pPr>
            <w:r>
              <w:rPr>
                <w:spacing w:val="-4"/>
                <w:sz w:val="20"/>
              </w:rPr>
              <w:t>Okul,</w:t>
            </w:r>
            <w:r w:rsidR="00CA2252">
              <w:rPr>
                <w:spacing w:val="-4"/>
                <w:sz w:val="20"/>
              </w:rPr>
              <w:t xml:space="preserve"> </w:t>
            </w:r>
            <w:r>
              <w:rPr>
                <w:spacing w:val="-4"/>
                <w:sz w:val="20"/>
              </w:rPr>
              <w:t>öğrencilerin</w:t>
            </w:r>
            <w:r w:rsidR="00CA2252">
              <w:rPr>
                <w:spacing w:val="-4"/>
                <w:sz w:val="20"/>
              </w:rPr>
              <w:t xml:space="preserve"> </w:t>
            </w:r>
            <w:r>
              <w:rPr>
                <w:spacing w:val="-4"/>
                <w:sz w:val="20"/>
              </w:rPr>
              <w:t>ve</w:t>
            </w:r>
            <w:r w:rsidR="00CA2252">
              <w:rPr>
                <w:spacing w:val="-4"/>
                <w:sz w:val="20"/>
              </w:rPr>
              <w:t xml:space="preserve"> </w:t>
            </w:r>
            <w:r>
              <w:rPr>
                <w:spacing w:val="-4"/>
                <w:sz w:val="20"/>
              </w:rPr>
              <w:t>personelin</w:t>
            </w:r>
            <w:r w:rsidR="00CA2252">
              <w:rPr>
                <w:spacing w:val="-4"/>
                <w:sz w:val="20"/>
              </w:rPr>
              <w:t xml:space="preserve"> </w:t>
            </w:r>
            <w:r>
              <w:rPr>
                <w:spacing w:val="-4"/>
                <w:sz w:val="20"/>
              </w:rPr>
              <w:t>güvenliğini</w:t>
            </w:r>
            <w:r w:rsidR="00CA2252">
              <w:rPr>
                <w:spacing w:val="-4"/>
                <w:sz w:val="20"/>
              </w:rPr>
              <w:t xml:space="preserve"> </w:t>
            </w:r>
            <w:r>
              <w:rPr>
                <w:spacing w:val="-4"/>
                <w:sz w:val="20"/>
              </w:rPr>
              <w:t>sağlamak</w:t>
            </w:r>
            <w:r w:rsidR="00CA2252">
              <w:rPr>
                <w:spacing w:val="-4"/>
                <w:sz w:val="20"/>
              </w:rPr>
              <w:t xml:space="preserve"> </w:t>
            </w:r>
            <w:r>
              <w:rPr>
                <w:spacing w:val="-4"/>
                <w:sz w:val="20"/>
              </w:rPr>
              <w:t>için</w:t>
            </w:r>
            <w:r w:rsidR="00CA2252">
              <w:rPr>
                <w:spacing w:val="-4"/>
                <w:sz w:val="20"/>
              </w:rPr>
              <w:t xml:space="preserve"> </w:t>
            </w:r>
            <w:r>
              <w:rPr>
                <w:spacing w:val="-4"/>
                <w:sz w:val="20"/>
              </w:rPr>
              <w:t>uygun</w:t>
            </w:r>
            <w:r w:rsidR="00CA2252">
              <w:rPr>
                <w:spacing w:val="-4"/>
                <w:sz w:val="20"/>
              </w:rPr>
              <w:t xml:space="preserve"> </w:t>
            </w:r>
            <w:r>
              <w:rPr>
                <w:spacing w:val="-4"/>
                <w:sz w:val="20"/>
              </w:rPr>
              <w:t>güvenlik</w:t>
            </w:r>
          </w:p>
          <w:p w:rsidR="003227C2" w:rsidRDefault="00CA2252" w:rsidP="00433DF2">
            <w:pPr>
              <w:pStyle w:val="TableParagraph"/>
              <w:spacing w:before="41"/>
              <w:ind w:left="110"/>
              <w:rPr>
                <w:sz w:val="20"/>
              </w:rPr>
            </w:pPr>
            <w:r>
              <w:rPr>
                <w:spacing w:val="-4"/>
                <w:sz w:val="20"/>
              </w:rPr>
              <w:t>Ö</w:t>
            </w:r>
            <w:r w:rsidR="003227C2">
              <w:rPr>
                <w:spacing w:val="-4"/>
                <w:sz w:val="20"/>
              </w:rPr>
              <w:t>nlemleri</w:t>
            </w:r>
            <w:r>
              <w:rPr>
                <w:spacing w:val="-4"/>
                <w:sz w:val="20"/>
              </w:rPr>
              <w:t xml:space="preserve"> </w:t>
            </w:r>
            <w:r w:rsidR="003227C2">
              <w:rPr>
                <w:spacing w:val="-2"/>
                <w:sz w:val="20"/>
              </w:rPr>
              <w:t>alır.</w:t>
            </w:r>
          </w:p>
        </w:tc>
        <w:tc>
          <w:tcPr>
            <w:tcW w:w="816" w:type="dxa"/>
          </w:tcPr>
          <w:p w:rsidR="003227C2" w:rsidRDefault="00E8663D" w:rsidP="00433DF2">
            <w:pPr>
              <w:pStyle w:val="TableParagraph"/>
              <w:spacing w:before="145"/>
              <w:ind w:left="108"/>
              <w:rPr>
                <w:rFonts w:ascii="Carlito"/>
                <w:b/>
                <w:sz w:val="20"/>
              </w:rPr>
            </w:pPr>
            <w:r>
              <w:rPr>
                <w:rFonts w:ascii="Carlito"/>
                <w:b/>
                <w:sz w:val="20"/>
              </w:rPr>
              <w:t>%70</w:t>
            </w:r>
          </w:p>
        </w:tc>
      </w:tr>
      <w:tr w:rsidR="003227C2" w:rsidTr="003227C2">
        <w:trPr>
          <w:trHeight w:val="352"/>
        </w:trPr>
        <w:tc>
          <w:tcPr>
            <w:tcW w:w="566" w:type="dxa"/>
          </w:tcPr>
          <w:p w:rsidR="003227C2" w:rsidRDefault="003227C2" w:rsidP="00433DF2">
            <w:pPr>
              <w:pStyle w:val="TableParagraph"/>
              <w:spacing w:before="2"/>
              <w:ind w:left="29" w:right="80"/>
              <w:jc w:val="center"/>
              <w:rPr>
                <w:rFonts w:ascii="Caladea"/>
                <w:sz w:val="20"/>
              </w:rPr>
            </w:pPr>
            <w:r>
              <w:rPr>
                <w:spacing w:val="-5"/>
                <w:sz w:val="20"/>
              </w:rPr>
              <w:t>05</w:t>
            </w:r>
            <w:r>
              <w:rPr>
                <w:rFonts w:ascii="Caladea"/>
                <w:spacing w:val="-5"/>
                <w:sz w:val="20"/>
              </w:rPr>
              <w:t>-</w:t>
            </w:r>
          </w:p>
        </w:tc>
        <w:tc>
          <w:tcPr>
            <w:tcW w:w="6806" w:type="dxa"/>
          </w:tcPr>
          <w:p w:rsidR="003227C2" w:rsidRDefault="003227C2" w:rsidP="00433DF2">
            <w:pPr>
              <w:pStyle w:val="TableParagraph"/>
              <w:spacing w:before="8"/>
              <w:ind w:left="110"/>
              <w:rPr>
                <w:sz w:val="20"/>
              </w:rPr>
            </w:pPr>
            <w:r>
              <w:rPr>
                <w:spacing w:val="-4"/>
                <w:sz w:val="20"/>
              </w:rPr>
              <w:t>Okul, yeni</w:t>
            </w:r>
            <w:r w:rsidR="00CA2252">
              <w:rPr>
                <w:spacing w:val="-4"/>
                <w:sz w:val="20"/>
              </w:rPr>
              <w:t xml:space="preserve"> </w:t>
            </w:r>
            <w:r>
              <w:rPr>
                <w:spacing w:val="-4"/>
                <w:sz w:val="20"/>
              </w:rPr>
              <w:t>kabul</w:t>
            </w:r>
            <w:r w:rsidR="00CA2252">
              <w:rPr>
                <w:spacing w:val="-4"/>
                <w:sz w:val="20"/>
              </w:rPr>
              <w:t xml:space="preserve"> </w:t>
            </w:r>
            <w:r>
              <w:rPr>
                <w:spacing w:val="-4"/>
                <w:sz w:val="20"/>
              </w:rPr>
              <w:t>edilen öğrencilere uygun desteği</w:t>
            </w:r>
            <w:r w:rsidR="00CA2252">
              <w:rPr>
                <w:spacing w:val="-4"/>
                <w:sz w:val="20"/>
              </w:rPr>
              <w:t xml:space="preserve"> </w:t>
            </w:r>
            <w:r>
              <w:rPr>
                <w:spacing w:val="-4"/>
                <w:sz w:val="20"/>
              </w:rPr>
              <w:t>sağlar.</w:t>
            </w:r>
          </w:p>
        </w:tc>
        <w:tc>
          <w:tcPr>
            <w:tcW w:w="816" w:type="dxa"/>
          </w:tcPr>
          <w:p w:rsidR="003227C2" w:rsidRDefault="00E8663D" w:rsidP="00433DF2">
            <w:pPr>
              <w:pStyle w:val="TableParagraph"/>
              <w:spacing w:before="54"/>
              <w:ind w:left="108"/>
              <w:rPr>
                <w:rFonts w:ascii="Carlito"/>
                <w:b/>
                <w:sz w:val="20"/>
              </w:rPr>
            </w:pPr>
            <w:r>
              <w:rPr>
                <w:rFonts w:ascii="Carlito"/>
                <w:b/>
                <w:sz w:val="20"/>
              </w:rPr>
              <w:t>% 30</w:t>
            </w:r>
          </w:p>
        </w:tc>
      </w:tr>
      <w:tr w:rsidR="003227C2" w:rsidTr="003227C2">
        <w:trPr>
          <w:trHeight w:val="244"/>
        </w:trPr>
        <w:tc>
          <w:tcPr>
            <w:tcW w:w="566" w:type="dxa"/>
          </w:tcPr>
          <w:p w:rsidR="003227C2" w:rsidRDefault="003227C2" w:rsidP="00433DF2">
            <w:pPr>
              <w:pStyle w:val="TableParagraph"/>
              <w:spacing w:line="224" w:lineRule="exact"/>
              <w:ind w:left="29" w:right="80"/>
              <w:jc w:val="center"/>
              <w:rPr>
                <w:rFonts w:ascii="Caladea"/>
                <w:sz w:val="20"/>
              </w:rPr>
            </w:pPr>
            <w:r>
              <w:rPr>
                <w:spacing w:val="-5"/>
                <w:sz w:val="20"/>
              </w:rPr>
              <w:t>06</w:t>
            </w:r>
            <w:r>
              <w:rPr>
                <w:rFonts w:ascii="Caladea"/>
                <w:spacing w:val="-5"/>
                <w:sz w:val="20"/>
              </w:rPr>
              <w:t>-</w:t>
            </w:r>
          </w:p>
        </w:tc>
        <w:tc>
          <w:tcPr>
            <w:tcW w:w="6806" w:type="dxa"/>
          </w:tcPr>
          <w:p w:rsidR="003227C2" w:rsidRDefault="003227C2" w:rsidP="00433DF2">
            <w:pPr>
              <w:pStyle w:val="TableParagraph"/>
              <w:spacing w:before="11" w:line="214" w:lineRule="exact"/>
              <w:ind w:left="110"/>
              <w:rPr>
                <w:sz w:val="20"/>
              </w:rPr>
            </w:pPr>
            <w:r>
              <w:rPr>
                <w:spacing w:val="-4"/>
                <w:sz w:val="20"/>
              </w:rPr>
              <w:t>Okulumuz</w:t>
            </w:r>
            <w:r w:rsidR="00CA2252">
              <w:rPr>
                <w:spacing w:val="-4"/>
                <w:sz w:val="20"/>
              </w:rPr>
              <w:t xml:space="preserve"> </w:t>
            </w:r>
            <w:r>
              <w:rPr>
                <w:spacing w:val="-4"/>
                <w:sz w:val="20"/>
              </w:rPr>
              <w:t>mesleki</w:t>
            </w:r>
            <w:r w:rsidR="00CA2252">
              <w:rPr>
                <w:spacing w:val="-4"/>
                <w:sz w:val="20"/>
              </w:rPr>
              <w:t xml:space="preserve"> </w:t>
            </w:r>
            <w:r>
              <w:rPr>
                <w:spacing w:val="-4"/>
                <w:sz w:val="20"/>
              </w:rPr>
              <w:t>yeterliliğimi</w:t>
            </w:r>
            <w:r w:rsidR="00CA2252">
              <w:rPr>
                <w:spacing w:val="-4"/>
                <w:sz w:val="20"/>
              </w:rPr>
              <w:t xml:space="preserve"> </w:t>
            </w:r>
            <w:r>
              <w:rPr>
                <w:spacing w:val="-4"/>
                <w:sz w:val="20"/>
              </w:rPr>
              <w:t>geliştirmek</w:t>
            </w:r>
            <w:r w:rsidR="00CA2252">
              <w:rPr>
                <w:spacing w:val="-4"/>
                <w:sz w:val="20"/>
              </w:rPr>
              <w:t xml:space="preserve"> </w:t>
            </w:r>
            <w:r>
              <w:rPr>
                <w:spacing w:val="-4"/>
                <w:sz w:val="20"/>
              </w:rPr>
              <w:t>için</w:t>
            </w:r>
            <w:r w:rsidR="00CA2252">
              <w:rPr>
                <w:spacing w:val="-4"/>
                <w:sz w:val="20"/>
              </w:rPr>
              <w:t xml:space="preserve"> </w:t>
            </w:r>
            <w:r>
              <w:rPr>
                <w:spacing w:val="-4"/>
                <w:sz w:val="20"/>
              </w:rPr>
              <w:t>eğitim</w:t>
            </w:r>
            <w:r w:rsidR="00CA2252">
              <w:rPr>
                <w:spacing w:val="-4"/>
                <w:sz w:val="20"/>
              </w:rPr>
              <w:t xml:space="preserve"> </w:t>
            </w:r>
            <w:r>
              <w:rPr>
                <w:spacing w:val="-4"/>
                <w:sz w:val="20"/>
              </w:rPr>
              <w:t>fırsatları</w:t>
            </w:r>
            <w:r w:rsidR="00CA2252">
              <w:rPr>
                <w:spacing w:val="-4"/>
                <w:sz w:val="20"/>
              </w:rPr>
              <w:t xml:space="preserve"> </w:t>
            </w:r>
            <w:r>
              <w:rPr>
                <w:spacing w:val="-4"/>
                <w:sz w:val="20"/>
              </w:rPr>
              <w:t>sunuyor.</w:t>
            </w:r>
          </w:p>
        </w:tc>
        <w:tc>
          <w:tcPr>
            <w:tcW w:w="816" w:type="dxa"/>
          </w:tcPr>
          <w:p w:rsidR="003227C2" w:rsidRDefault="00E8663D" w:rsidP="00433DF2">
            <w:pPr>
              <w:pStyle w:val="TableParagraph"/>
              <w:spacing w:line="224" w:lineRule="exact"/>
              <w:ind w:left="108"/>
              <w:rPr>
                <w:rFonts w:ascii="Carlito"/>
                <w:b/>
                <w:sz w:val="20"/>
              </w:rPr>
            </w:pPr>
            <w:r>
              <w:rPr>
                <w:rFonts w:ascii="Carlito"/>
                <w:b/>
                <w:sz w:val="20"/>
              </w:rPr>
              <w:t>% 60</w:t>
            </w:r>
          </w:p>
        </w:tc>
      </w:tr>
      <w:tr w:rsidR="003227C2" w:rsidTr="003227C2">
        <w:trPr>
          <w:trHeight w:val="244"/>
        </w:trPr>
        <w:tc>
          <w:tcPr>
            <w:tcW w:w="566" w:type="dxa"/>
          </w:tcPr>
          <w:p w:rsidR="003227C2" w:rsidRDefault="003227C2" w:rsidP="00433DF2">
            <w:pPr>
              <w:pStyle w:val="TableParagraph"/>
              <w:spacing w:line="224" w:lineRule="exact"/>
              <w:ind w:left="29" w:right="80"/>
              <w:jc w:val="center"/>
              <w:rPr>
                <w:rFonts w:ascii="Caladea"/>
                <w:sz w:val="20"/>
              </w:rPr>
            </w:pPr>
            <w:r>
              <w:rPr>
                <w:spacing w:val="-5"/>
                <w:sz w:val="20"/>
              </w:rPr>
              <w:t>07</w:t>
            </w:r>
            <w:r>
              <w:rPr>
                <w:rFonts w:ascii="Caladea"/>
                <w:spacing w:val="-5"/>
                <w:sz w:val="20"/>
              </w:rPr>
              <w:t>-</w:t>
            </w:r>
          </w:p>
        </w:tc>
        <w:tc>
          <w:tcPr>
            <w:tcW w:w="6806" w:type="dxa"/>
          </w:tcPr>
          <w:p w:rsidR="003227C2" w:rsidRDefault="003227C2" w:rsidP="00433DF2">
            <w:pPr>
              <w:pStyle w:val="TableParagraph"/>
              <w:spacing w:before="11" w:line="214" w:lineRule="exact"/>
              <w:ind w:left="110"/>
              <w:rPr>
                <w:sz w:val="20"/>
              </w:rPr>
            </w:pPr>
            <w:r>
              <w:rPr>
                <w:spacing w:val="-4"/>
                <w:sz w:val="20"/>
              </w:rPr>
              <w:t>Okul</w:t>
            </w:r>
            <w:r w:rsidR="006B6197">
              <w:rPr>
                <w:spacing w:val="-4"/>
                <w:sz w:val="20"/>
              </w:rPr>
              <w:t xml:space="preserve"> </w:t>
            </w:r>
            <w:r>
              <w:rPr>
                <w:spacing w:val="-4"/>
                <w:sz w:val="20"/>
              </w:rPr>
              <w:t>yönetimimiz</w:t>
            </w:r>
            <w:r w:rsidR="006B6197">
              <w:rPr>
                <w:spacing w:val="-4"/>
                <w:sz w:val="20"/>
              </w:rPr>
              <w:t xml:space="preserve"> </w:t>
            </w:r>
            <w:r>
              <w:rPr>
                <w:spacing w:val="-4"/>
                <w:sz w:val="20"/>
              </w:rPr>
              <w:t>öğretmenleri</w:t>
            </w:r>
            <w:r w:rsidR="006B6197">
              <w:rPr>
                <w:spacing w:val="-4"/>
                <w:sz w:val="20"/>
              </w:rPr>
              <w:t xml:space="preserve"> </w:t>
            </w:r>
            <w:r>
              <w:rPr>
                <w:spacing w:val="-4"/>
                <w:sz w:val="20"/>
              </w:rPr>
              <w:t>etkin</w:t>
            </w:r>
            <w:r w:rsidR="006B6197">
              <w:rPr>
                <w:spacing w:val="-4"/>
                <w:sz w:val="20"/>
              </w:rPr>
              <w:t xml:space="preserve"> </w:t>
            </w:r>
            <w:r>
              <w:rPr>
                <w:spacing w:val="-4"/>
                <w:sz w:val="20"/>
              </w:rPr>
              <w:t>bir</w:t>
            </w:r>
            <w:r w:rsidR="00AA5D08">
              <w:rPr>
                <w:spacing w:val="-4"/>
                <w:sz w:val="20"/>
              </w:rPr>
              <w:t xml:space="preserve"> </w:t>
            </w:r>
            <w:r>
              <w:rPr>
                <w:spacing w:val="-4"/>
                <w:sz w:val="20"/>
              </w:rPr>
              <w:t>şekilde</w:t>
            </w:r>
            <w:r w:rsidR="006B6197">
              <w:rPr>
                <w:spacing w:val="-4"/>
                <w:sz w:val="20"/>
              </w:rPr>
              <w:t xml:space="preserve"> </w:t>
            </w:r>
            <w:r>
              <w:rPr>
                <w:spacing w:val="-4"/>
                <w:sz w:val="20"/>
              </w:rPr>
              <w:t>yönlendirir.</w:t>
            </w:r>
          </w:p>
        </w:tc>
        <w:tc>
          <w:tcPr>
            <w:tcW w:w="816" w:type="dxa"/>
          </w:tcPr>
          <w:p w:rsidR="003227C2" w:rsidRDefault="00E8663D" w:rsidP="00433DF2">
            <w:pPr>
              <w:pStyle w:val="TableParagraph"/>
              <w:spacing w:line="224" w:lineRule="exact"/>
              <w:ind w:left="108"/>
              <w:rPr>
                <w:rFonts w:ascii="Carlito"/>
                <w:b/>
                <w:sz w:val="20"/>
              </w:rPr>
            </w:pPr>
            <w:r>
              <w:rPr>
                <w:rFonts w:ascii="Carlito"/>
                <w:b/>
                <w:sz w:val="20"/>
              </w:rPr>
              <w:t>% 90</w:t>
            </w:r>
          </w:p>
        </w:tc>
      </w:tr>
      <w:tr w:rsidR="003227C2" w:rsidTr="003227C2">
        <w:trPr>
          <w:trHeight w:val="467"/>
        </w:trPr>
        <w:tc>
          <w:tcPr>
            <w:tcW w:w="566" w:type="dxa"/>
          </w:tcPr>
          <w:p w:rsidR="003227C2" w:rsidRDefault="003227C2" w:rsidP="00433DF2">
            <w:pPr>
              <w:pStyle w:val="TableParagraph"/>
              <w:spacing w:line="234" w:lineRule="exact"/>
              <w:ind w:left="29" w:right="80"/>
              <w:jc w:val="center"/>
              <w:rPr>
                <w:rFonts w:ascii="Caladea"/>
                <w:sz w:val="20"/>
              </w:rPr>
            </w:pPr>
            <w:r>
              <w:rPr>
                <w:spacing w:val="-5"/>
                <w:sz w:val="20"/>
              </w:rPr>
              <w:t>08</w:t>
            </w:r>
            <w:r>
              <w:rPr>
                <w:rFonts w:ascii="Caladea"/>
                <w:spacing w:val="-5"/>
                <w:sz w:val="20"/>
              </w:rPr>
              <w:t>-</w:t>
            </w:r>
          </w:p>
        </w:tc>
        <w:tc>
          <w:tcPr>
            <w:tcW w:w="6806" w:type="dxa"/>
          </w:tcPr>
          <w:p w:rsidR="003227C2" w:rsidRDefault="003227C2" w:rsidP="00433DF2">
            <w:pPr>
              <w:pStyle w:val="TableParagraph"/>
              <w:spacing w:line="236" w:lineRule="exact"/>
              <w:ind w:left="110"/>
              <w:rPr>
                <w:sz w:val="20"/>
              </w:rPr>
            </w:pPr>
            <w:r>
              <w:rPr>
                <w:sz w:val="20"/>
              </w:rPr>
              <w:t>Okulumuz,öğrencilerinöğrenmeilgisiniuyandıracakbiröğrenmeortamı</w:t>
            </w:r>
            <w:r>
              <w:rPr>
                <w:spacing w:val="-2"/>
                <w:sz w:val="20"/>
              </w:rPr>
              <w:t>oluşturmuştur.</w:t>
            </w:r>
          </w:p>
        </w:tc>
        <w:tc>
          <w:tcPr>
            <w:tcW w:w="816" w:type="dxa"/>
          </w:tcPr>
          <w:p w:rsidR="003227C2" w:rsidRDefault="00E8663D" w:rsidP="00433DF2">
            <w:pPr>
              <w:pStyle w:val="TableParagraph"/>
              <w:spacing w:before="111"/>
              <w:ind w:left="108"/>
              <w:rPr>
                <w:rFonts w:ascii="Carlito"/>
                <w:b/>
                <w:sz w:val="20"/>
              </w:rPr>
            </w:pPr>
            <w:r>
              <w:rPr>
                <w:rFonts w:ascii="Carlito"/>
                <w:b/>
                <w:sz w:val="20"/>
              </w:rPr>
              <w:t>% 70</w:t>
            </w:r>
          </w:p>
        </w:tc>
      </w:tr>
      <w:tr w:rsidR="003227C2" w:rsidTr="003227C2">
        <w:trPr>
          <w:trHeight w:val="240"/>
        </w:trPr>
        <w:tc>
          <w:tcPr>
            <w:tcW w:w="566" w:type="dxa"/>
          </w:tcPr>
          <w:p w:rsidR="003227C2" w:rsidRDefault="003227C2" w:rsidP="00433DF2">
            <w:pPr>
              <w:pStyle w:val="TableParagraph"/>
              <w:spacing w:line="220" w:lineRule="exact"/>
              <w:ind w:left="29" w:right="80"/>
              <w:jc w:val="center"/>
              <w:rPr>
                <w:rFonts w:ascii="Caladea"/>
                <w:sz w:val="20"/>
              </w:rPr>
            </w:pPr>
            <w:r>
              <w:rPr>
                <w:spacing w:val="-5"/>
                <w:sz w:val="20"/>
              </w:rPr>
              <w:t>09</w:t>
            </w:r>
            <w:r>
              <w:rPr>
                <w:rFonts w:ascii="Caladea"/>
                <w:spacing w:val="-5"/>
                <w:sz w:val="20"/>
              </w:rPr>
              <w:t>-</w:t>
            </w:r>
          </w:p>
        </w:tc>
        <w:tc>
          <w:tcPr>
            <w:tcW w:w="6806" w:type="dxa"/>
          </w:tcPr>
          <w:p w:rsidR="003227C2" w:rsidRDefault="003227C2" w:rsidP="00433DF2">
            <w:pPr>
              <w:pStyle w:val="TableParagraph"/>
              <w:spacing w:before="9" w:line="211" w:lineRule="exact"/>
              <w:ind w:left="110"/>
              <w:rPr>
                <w:sz w:val="20"/>
              </w:rPr>
            </w:pPr>
            <w:r>
              <w:rPr>
                <w:spacing w:val="-4"/>
                <w:sz w:val="20"/>
              </w:rPr>
              <w:t>Etkili</w:t>
            </w:r>
            <w:r w:rsidR="006B6197">
              <w:rPr>
                <w:spacing w:val="-4"/>
                <w:sz w:val="20"/>
              </w:rPr>
              <w:t xml:space="preserve"> </w:t>
            </w:r>
            <w:r>
              <w:rPr>
                <w:spacing w:val="-4"/>
                <w:sz w:val="20"/>
              </w:rPr>
              <w:t>bir</w:t>
            </w:r>
            <w:r w:rsidR="006B6197">
              <w:rPr>
                <w:spacing w:val="-4"/>
                <w:sz w:val="20"/>
              </w:rPr>
              <w:t xml:space="preserve"> </w:t>
            </w:r>
            <w:r>
              <w:rPr>
                <w:spacing w:val="-4"/>
                <w:sz w:val="20"/>
              </w:rPr>
              <w:t>öğretmen</w:t>
            </w:r>
            <w:r w:rsidR="006B6197">
              <w:rPr>
                <w:spacing w:val="-4"/>
                <w:sz w:val="20"/>
              </w:rPr>
              <w:t xml:space="preserve"> </w:t>
            </w:r>
            <w:r>
              <w:rPr>
                <w:spacing w:val="-4"/>
                <w:sz w:val="20"/>
              </w:rPr>
              <w:t>olmak</w:t>
            </w:r>
            <w:r w:rsidR="006B6197">
              <w:rPr>
                <w:spacing w:val="-4"/>
                <w:sz w:val="20"/>
              </w:rPr>
              <w:t xml:space="preserve"> </w:t>
            </w:r>
            <w:r>
              <w:rPr>
                <w:spacing w:val="-4"/>
                <w:sz w:val="20"/>
              </w:rPr>
              <w:t>için</w:t>
            </w:r>
            <w:r w:rsidR="006B6197">
              <w:rPr>
                <w:spacing w:val="-4"/>
                <w:sz w:val="20"/>
              </w:rPr>
              <w:t xml:space="preserve"> </w:t>
            </w:r>
            <w:r>
              <w:rPr>
                <w:spacing w:val="-4"/>
                <w:sz w:val="20"/>
              </w:rPr>
              <w:t>ihtiyaç</w:t>
            </w:r>
            <w:r w:rsidR="006B6197">
              <w:rPr>
                <w:spacing w:val="-4"/>
                <w:sz w:val="20"/>
              </w:rPr>
              <w:t xml:space="preserve"> </w:t>
            </w:r>
            <w:r>
              <w:rPr>
                <w:spacing w:val="-4"/>
                <w:sz w:val="20"/>
              </w:rPr>
              <w:t>duyduğum</w:t>
            </w:r>
            <w:r w:rsidR="006B6197">
              <w:rPr>
                <w:spacing w:val="-4"/>
                <w:sz w:val="20"/>
              </w:rPr>
              <w:t xml:space="preserve"> </w:t>
            </w:r>
            <w:r>
              <w:rPr>
                <w:spacing w:val="-4"/>
                <w:sz w:val="20"/>
              </w:rPr>
              <w:t>kaynaklara</w:t>
            </w:r>
            <w:r w:rsidR="006B6197">
              <w:rPr>
                <w:spacing w:val="-4"/>
                <w:sz w:val="20"/>
              </w:rPr>
              <w:t xml:space="preserve"> </w:t>
            </w:r>
            <w:r>
              <w:rPr>
                <w:spacing w:val="-4"/>
                <w:sz w:val="20"/>
              </w:rPr>
              <w:t>erişimim</w:t>
            </w:r>
            <w:r w:rsidR="006B6197">
              <w:rPr>
                <w:spacing w:val="-4"/>
                <w:sz w:val="20"/>
              </w:rPr>
              <w:t xml:space="preserve"> </w:t>
            </w:r>
            <w:r>
              <w:rPr>
                <w:spacing w:val="-4"/>
                <w:sz w:val="20"/>
              </w:rPr>
              <w:t>var.</w:t>
            </w:r>
          </w:p>
        </w:tc>
        <w:tc>
          <w:tcPr>
            <w:tcW w:w="816" w:type="dxa"/>
          </w:tcPr>
          <w:p w:rsidR="003227C2" w:rsidRDefault="00E8663D" w:rsidP="00433DF2">
            <w:pPr>
              <w:pStyle w:val="TableParagraph"/>
              <w:spacing w:line="220" w:lineRule="exact"/>
              <w:ind w:left="108"/>
              <w:rPr>
                <w:rFonts w:ascii="Carlito"/>
                <w:b/>
                <w:sz w:val="20"/>
              </w:rPr>
            </w:pPr>
            <w:r>
              <w:rPr>
                <w:rFonts w:ascii="Carlito"/>
                <w:b/>
                <w:sz w:val="20"/>
              </w:rPr>
              <w:t>% 10</w:t>
            </w:r>
          </w:p>
        </w:tc>
      </w:tr>
      <w:tr w:rsidR="003227C2" w:rsidTr="003227C2">
        <w:trPr>
          <w:trHeight w:val="244"/>
        </w:trPr>
        <w:tc>
          <w:tcPr>
            <w:tcW w:w="566" w:type="dxa"/>
          </w:tcPr>
          <w:p w:rsidR="003227C2" w:rsidRDefault="003227C2" w:rsidP="00433DF2">
            <w:pPr>
              <w:pStyle w:val="TableParagraph"/>
              <w:spacing w:before="1" w:line="223" w:lineRule="exact"/>
              <w:ind w:left="29" w:right="80"/>
              <w:jc w:val="center"/>
              <w:rPr>
                <w:rFonts w:ascii="Caladea"/>
                <w:sz w:val="20"/>
              </w:rPr>
            </w:pPr>
            <w:r>
              <w:rPr>
                <w:spacing w:val="-5"/>
                <w:w w:val="105"/>
                <w:sz w:val="20"/>
              </w:rPr>
              <w:t>10</w:t>
            </w:r>
            <w:r>
              <w:rPr>
                <w:rFonts w:ascii="Caladea"/>
                <w:spacing w:val="-5"/>
                <w:w w:val="105"/>
                <w:sz w:val="20"/>
              </w:rPr>
              <w:t>-</w:t>
            </w:r>
          </w:p>
        </w:tc>
        <w:tc>
          <w:tcPr>
            <w:tcW w:w="6806" w:type="dxa"/>
          </w:tcPr>
          <w:p w:rsidR="003227C2" w:rsidRDefault="003227C2" w:rsidP="00433DF2">
            <w:pPr>
              <w:pStyle w:val="TableParagraph"/>
              <w:spacing w:before="13" w:line="211" w:lineRule="exact"/>
              <w:ind w:left="110"/>
              <w:rPr>
                <w:sz w:val="20"/>
              </w:rPr>
            </w:pPr>
            <w:r>
              <w:rPr>
                <w:spacing w:val="-4"/>
                <w:sz w:val="20"/>
              </w:rPr>
              <w:t>Bana</w:t>
            </w:r>
            <w:r w:rsidR="006B6197">
              <w:rPr>
                <w:spacing w:val="-4"/>
                <w:sz w:val="20"/>
              </w:rPr>
              <w:t xml:space="preserve"> </w:t>
            </w:r>
            <w:r>
              <w:rPr>
                <w:spacing w:val="-4"/>
                <w:sz w:val="20"/>
              </w:rPr>
              <w:t>sunulan</w:t>
            </w:r>
            <w:r w:rsidR="006B6197">
              <w:rPr>
                <w:spacing w:val="-4"/>
                <w:sz w:val="20"/>
              </w:rPr>
              <w:t xml:space="preserve"> </w:t>
            </w:r>
            <w:r>
              <w:rPr>
                <w:spacing w:val="-4"/>
                <w:sz w:val="20"/>
              </w:rPr>
              <w:t>kaynakları</w:t>
            </w:r>
            <w:r w:rsidR="006B6197">
              <w:rPr>
                <w:spacing w:val="-4"/>
                <w:sz w:val="20"/>
              </w:rPr>
              <w:t xml:space="preserve"> </w:t>
            </w:r>
            <w:r>
              <w:rPr>
                <w:spacing w:val="-4"/>
                <w:sz w:val="20"/>
              </w:rPr>
              <w:t>kullanmak</w:t>
            </w:r>
            <w:r w:rsidR="006B6197">
              <w:rPr>
                <w:spacing w:val="-4"/>
                <w:sz w:val="20"/>
              </w:rPr>
              <w:t xml:space="preserve"> </w:t>
            </w:r>
            <w:r>
              <w:rPr>
                <w:spacing w:val="-4"/>
                <w:sz w:val="20"/>
              </w:rPr>
              <w:t>için</w:t>
            </w:r>
            <w:r w:rsidR="006B6197">
              <w:rPr>
                <w:spacing w:val="-4"/>
                <w:sz w:val="20"/>
              </w:rPr>
              <w:t xml:space="preserve"> </w:t>
            </w:r>
            <w:r>
              <w:rPr>
                <w:spacing w:val="-4"/>
                <w:sz w:val="20"/>
              </w:rPr>
              <w:t>gerekli</w:t>
            </w:r>
            <w:r w:rsidR="006B6197">
              <w:rPr>
                <w:spacing w:val="-4"/>
                <w:sz w:val="20"/>
              </w:rPr>
              <w:t xml:space="preserve"> </w:t>
            </w:r>
            <w:r>
              <w:rPr>
                <w:spacing w:val="-4"/>
                <w:sz w:val="20"/>
              </w:rPr>
              <w:t>eğitime</w:t>
            </w:r>
            <w:r w:rsidR="006B6197">
              <w:rPr>
                <w:spacing w:val="-4"/>
                <w:sz w:val="20"/>
              </w:rPr>
              <w:t xml:space="preserve"> </w:t>
            </w:r>
            <w:r>
              <w:rPr>
                <w:spacing w:val="-4"/>
                <w:sz w:val="20"/>
              </w:rPr>
              <w:t>sahibim.</w:t>
            </w:r>
          </w:p>
        </w:tc>
        <w:tc>
          <w:tcPr>
            <w:tcW w:w="816" w:type="dxa"/>
          </w:tcPr>
          <w:p w:rsidR="003227C2" w:rsidRDefault="00E8663D" w:rsidP="00433DF2">
            <w:pPr>
              <w:pStyle w:val="TableParagraph"/>
              <w:spacing w:before="1" w:line="223" w:lineRule="exact"/>
              <w:ind w:left="108"/>
              <w:rPr>
                <w:rFonts w:ascii="Carlito"/>
                <w:b/>
                <w:sz w:val="20"/>
              </w:rPr>
            </w:pPr>
            <w:r>
              <w:rPr>
                <w:rFonts w:ascii="Carlito"/>
                <w:b/>
                <w:sz w:val="20"/>
              </w:rPr>
              <w:t>% 70</w:t>
            </w:r>
          </w:p>
        </w:tc>
      </w:tr>
      <w:tr w:rsidR="003227C2" w:rsidTr="003227C2">
        <w:trPr>
          <w:trHeight w:val="470"/>
        </w:trPr>
        <w:tc>
          <w:tcPr>
            <w:tcW w:w="566" w:type="dxa"/>
          </w:tcPr>
          <w:p w:rsidR="003227C2" w:rsidRDefault="003227C2" w:rsidP="00433DF2">
            <w:pPr>
              <w:pStyle w:val="TableParagraph"/>
              <w:spacing w:line="234" w:lineRule="exact"/>
              <w:ind w:left="29" w:right="80"/>
              <w:jc w:val="center"/>
              <w:rPr>
                <w:rFonts w:ascii="Caladea"/>
                <w:sz w:val="20"/>
              </w:rPr>
            </w:pPr>
            <w:r>
              <w:rPr>
                <w:rFonts w:ascii="Caladea"/>
                <w:spacing w:val="-5"/>
                <w:sz w:val="20"/>
              </w:rPr>
              <w:t>11-</w:t>
            </w:r>
          </w:p>
        </w:tc>
        <w:tc>
          <w:tcPr>
            <w:tcW w:w="6806" w:type="dxa"/>
          </w:tcPr>
          <w:p w:rsidR="003227C2" w:rsidRDefault="003227C2" w:rsidP="00433DF2">
            <w:pPr>
              <w:pStyle w:val="TableParagraph"/>
              <w:spacing w:line="236" w:lineRule="exact"/>
              <w:ind w:left="110"/>
              <w:rPr>
                <w:sz w:val="20"/>
              </w:rPr>
            </w:pPr>
            <w:r>
              <w:rPr>
                <w:sz w:val="20"/>
              </w:rPr>
              <w:t>Okulumuzun,farklıihtiyaçlarıolanöğrencileridesteklemekiçinetkinbirpolitikasıvardır.</w:t>
            </w:r>
          </w:p>
        </w:tc>
        <w:tc>
          <w:tcPr>
            <w:tcW w:w="816" w:type="dxa"/>
          </w:tcPr>
          <w:p w:rsidR="003227C2" w:rsidRDefault="00E8663D" w:rsidP="00433DF2">
            <w:pPr>
              <w:pStyle w:val="TableParagraph"/>
              <w:spacing w:before="111"/>
              <w:ind w:left="108"/>
              <w:rPr>
                <w:rFonts w:ascii="Carlito"/>
                <w:b/>
                <w:sz w:val="20"/>
              </w:rPr>
            </w:pPr>
            <w:r>
              <w:rPr>
                <w:rFonts w:ascii="Carlito"/>
                <w:b/>
                <w:sz w:val="20"/>
              </w:rPr>
              <w:t>%10</w:t>
            </w:r>
          </w:p>
        </w:tc>
      </w:tr>
      <w:tr w:rsidR="003227C2" w:rsidTr="003227C2">
        <w:trPr>
          <w:trHeight w:val="242"/>
        </w:trPr>
        <w:tc>
          <w:tcPr>
            <w:tcW w:w="566" w:type="dxa"/>
          </w:tcPr>
          <w:p w:rsidR="003227C2" w:rsidRDefault="003227C2" w:rsidP="00433DF2">
            <w:pPr>
              <w:pStyle w:val="TableParagraph"/>
              <w:spacing w:line="222" w:lineRule="exact"/>
              <w:ind w:left="29" w:right="80"/>
              <w:jc w:val="center"/>
              <w:rPr>
                <w:rFonts w:ascii="Caladea"/>
                <w:sz w:val="20"/>
              </w:rPr>
            </w:pPr>
            <w:r>
              <w:rPr>
                <w:spacing w:val="-5"/>
                <w:w w:val="110"/>
                <w:sz w:val="20"/>
              </w:rPr>
              <w:t>12</w:t>
            </w:r>
            <w:r>
              <w:rPr>
                <w:rFonts w:ascii="Caladea"/>
                <w:spacing w:val="-5"/>
                <w:w w:val="110"/>
                <w:sz w:val="20"/>
              </w:rPr>
              <w:t>-</w:t>
            </w:r>
          </w:p>
        </w:tc>
        <w:tc>
          <w:tcPr>
            <w:tcW w:w="6806" w:type="dxa"/>
          </w:tcPr>
          <w:p w:rsidR="003227C2" w:rsidRDefault="003227C2" w:rsidP="00433DF2">
            <w:pPr>
              <w:pStyle w:val="TableParagraph"/>
              <w:spacing w:before="9" w:line="214" w:lineRule="exact"/>
              <w:ind w:left="110"/>
              <w:rPr>
                <w:sz w:val="20"/>
              </w:rPr>
            </w:pPr>
            <w:r>
              <w:rPr>
                <w:spacing w:val="-4"/>
                <w:sz w:val="20"/>
              </w:rPr>
              <w:t>Okulumuz</w:t>
            </w:r>
            <w:r w:rsidR="006B6197">
              <w:rPr>
                <w:spacing w:val="-4"/>
                <w:sz w:val="20"/>
              </w:rPr>
              <w:t xml:space="preserve"> </w:t>
            </w:r>
            <w:r>
              <w:rPr>
                <w:spacing w:val="-4"/>
                <w:sz w:val="20"/>
              </w:rPr>
              <w:t>müfredat</w:t>
            </w:r>
            <w:r w:rsidR="006B6197">
              <w:rPr>
                <w:spacing w:val="-4"/>
                <w:sz w:val="20"/>
              </w:rPr>
              <w:t xml:space="preserve"> </w:t>
            </w:r>
            <w:r>
              <w:rPr>
                <w:spacing w:val="-4"/>
                <w:sz w:val="20"/>
              </w:rPr>
              <w:t>uygulamasını</w:t>
            </w:r>
            <w:r w:rsidR="006B6197">
              <w:rPr>
                <w:spacing w:val="-4"/>
                <w:sz w:val="20"/>
              </w:rPr>
              <w:t xml:space="preserve"> </w:t>
            </w:r>
            <w:r>
              <w:rPr>
                <w:spacing w:val="-4"/>
                <w:sz w:val="20"/>
              </w:rPr>
              <w:t>etkin</w:t>
            </w:r>
            <w:r w:rsidR="006B6197">
              <w:rPr>
                <w:spacing w:val="-4"/>
                <w:sz w:val="20"/>
              </w:rPr>
              <w:t xml:space="preserve"> </w:t>
            </w:r>
            <w:r>
              <w:rPr>
                <w:spacing w:val="-4"/>
                <w:sz w:val="20"/>
              </w:rPr>
              <w:t>bir</w:t>
            </w:r>
            <w:r w:rsidR="006B6197">
              <w:rPr>
                <w:spacing w:val="-4"/>
                <w:sz w:val="20"/>
              </w:rPr>
              <w:t xml:space="preserve"> </w:t>
            </w:r>
            <w:r>
              <w:rPr>
                <w:spacing w:val="-4"/>
                <w:sz w:val="20"/>
              </w:rPr>
              <w:t>şekilde</w:t>
            </w:r>
            <w:r w:rsidR="006B6197">
              <w:rPr>
                <w:spacing w:val="-4"/>
                <w:sz w:val="20"/>
              </w:rPr>
              <w:t xml:space="preserve"> </w:t>
            </w:r>
            <w:r>
              <w:rPr>
                <w:spacing w:val="-4"/>
                <w:sz w:val="20"/>
              </w:rPr>
              <w:t>izler.</w:t>
            </w:r>
          </w:p>
        </w:tc>
        <w:tc>
          <w:tcPr>
            <w:tcW w:w="816" w:type="dxa"/>
          </w:tcPr>
          <w:p w:rsidR="003227C2" w:rsidRDefault="00E8663D" w:rsidP="00433DF2">
            <w:pPr>
              <w:pStyle w:val="TableParagraph"/>
              <w:spacing w:line="222" w:lineRule="exact"/>
              <w:ind w:left="108"/>
              <w:rPr>
                <w:rFonts w:ascii="Carlito"/>
                <w:b/>
                <w:sz w:val="20"/>
              </w:rPr>
            </w:pPr>
            <w:r>
              <w:rPr>
                <w:rFonts w:ascii="Carlito"/>
                <w:b/>
                <w:sz w:val="20"/>
              </w:rPr>
              <w:t>% 100</w:t>
            </w:r>
          </w:p>
        </w:tc>
      </w:tr>
      <w:tr w:rsidR="003227C2" w:rsidTr="003227C2">
        <w:trPr>
          <w:trHeight w:val="337"/>
        </w:trPr>
        <w:tc>
          <w:tcPr>
            <w:tcW w:w="566" w:type="dxa"/>
          </w:tcPr>
          <w:p w:rsidR="003227C2" w:rsidRDefault="003227C2" w:rsidP="00433DF2">
            <w:pPr>
              <w:pStyle w:val="TableParagraph"/>
              <w:spacing w:line="234" w:lineRule="exact"/>
              <w:ind w:left="29" w:right="80"/>
              <w:jc w:val="center"/>
              <w:rPr>
                <w:rFonts w:ascii="Caladea"/>
                <w:sz w:val="20"/>
              </w:rPr>
            </w:pPr>
            <w:r>
              <w:rPr>
                <w:spacing w:val="-5"/>
                <w:w w:val="110"/>
                <w:sz w:val="20"/>
              </w:rPr>
              <w:t>13</w:t>
            </w:r>
            <w:r>
              <w:rPr>
                <w:rFonts w:ascii="Caladea"/>
                <w:spacing w:val="-5"/>
                <w:w w:val="110"/>
                <w:sz w:val="20"/>
              </w:rPr>
              <w:t>-</w:t>
            </w:r>
          </w:p>
        </w:tc>
        <w:tc>
          <w:tcPr>
            <w:tcW w:w="6806" w:type="dxa"/>
          </w:tcPr>
          <w:p w:rsidR="003227C2" w:rsidRDefault="003227C2" w:rsidP="00433DF2">
            <w:pPr>
              <w:pStyle w:val="TableParagraph"/>
              <w:spacing w:before="59"/>
              <w:ind w:left="110"/>
              <w:rPr>
                <w:sz w:val="20"/>
              </w:rPr>
            </w:pPr>
            <w:r>
              <w:rPr>
                <w:spacing w:val="-4"/>
                <w:sz w:val="20"/>
              </w:rPr>
              <w:t>Okulumuz,</w:t>
            </w:r>
            <w:r w:rsidR="006B6197">
              <w:rPr>
                <w:spacing w:val="-4"/>
                <w:sz w:val="20"/>
              </w:rPr>
              <w:t xml:space="preserve"> </w:t>
            </w:r>
            <w:r>
              <w:rPr>
                <w:spacing w:val="-4"/>
                <w:sz w:val="20"/>
              </w:rPr>
              <w:t>velilere</w:t>
            </w:r>
            <w:r w:rsidR="006B6197">
              <w:rPr>
                <w:spacing w:val="-4"/>
                <w:sz w:val="20"/>
              </w:rPr>
              <w:t xml:space="preserve"> </w:t>
            </w:r>
            <w:r>
              <w:rPr>
                <w:spacing w:val="-4"/>
                <w:sz w:val="20"/>
              </w:rPr>
              <w:t>uygun</w:t>
            </w:r>
            <w:r w:rsidR="006B6197">
              <w:rPr>
                <w:spacing w:val="-4"/>
                <w:sz w:val="20"/>
              </w:rPr>
              <w:t xml:space="preserve"> </w:t>
            </w:r>
            <w:r>
              <w:rPr>
                <w:spacing w:val="-4"/>
                <w:sz w:val="20"/>
              </w:rPr>
              <w:t>etkinlikler</w:t>
            </w:r>
            <w:r w:rsidR="006B6197">
              <w:rPr>
                <w:spacing w:val="-4"/>
                <w:sz w:val="20"/>
              </w:rPr>
              <w:t xml:space="preserve"> </w:t>
            </w:r>
            <w:r>
              <w:rPr>
                <w:spacing w:val="-4"/>
                <w:sz w:val="20"/>
              </w:rPr>
              <w:t>düzenlemektedir.</w:t>
            </w:r>
          </w:p>
        </w:tc>
        <w:tc>
          <w:tcPr>
            <w:tcW w:w="816" w:type="dxa"/>
          </w:tcPr>
          <w:p w:rsidR="003227C2" w:rsidRDefault="00E8663D" w:rsidP="00433DF2">
            <w:pPr>
              <w:pStyle w:val="TableParagraph"/>
              <w:spacing w:before="47"/>
              <w:ind w:left="108"/>
              <w:rPr>
                <w:rFonts w:ascii="Carlito"/>
                <w:b/>
                <w:sz w:val="20"/>
              </w:rPr>
            </w:pPr>
            <w:r>
              <w:rPr>
                <w:rFonts w:ascii="Carlito"/>
                <w:b/>
                <w:sz w:val="20"/>
              </w:rPr>
              <w:t xml:space="preserve">% </w:t>
            </w:r>
            <w:r w:rsidR="00905AD6">
              <w:rPr>
                <w:rFonts w:ascii="Carlito"/>
                <w:b/>
                <w:sz w:val="20"/>
              </w:rPr>
              <w:t>5</w:t>
            </w:r>
            <w:r w:rsidR="006B6197">
              <w:rPr>
                <w:rFonts w:ascii="Carlito"/>
                <w:b/>
                <w:sz w:val="20"/>
              </w:rPr>
              <w:t>0</w:t>
            </w:r>
          </w:p>
        </w:tc>
      </w:tr>
      <w:tr w:rsidR="003227C2" w:rsidTr="003227C2">
        <w:trPr>
          <w:trHeight w:val="244"/>
        </w:trPr>
        <w:tc>
          <w:tcPr>
            <w:tcW w:w="566" w:type="dxa"/>
          </w:tcPr>
          <w:p w:rsidR="003227C2" w:rsidRDefault="003227C2" w:rsidP="00433DF2">
            <w:pPr>
              <w:pStyle w:val="TableParagraph"/>
              <w:spacing w:line="224" w:lineRule="exact"/>
              <w:ind w:left="29" w:right="80"/>
              <w:jc w:val="center"/>
              <w:rPr>
                <w:rFonts w:ascii="Caladea"/>
                <w:sz w:val="20"/>
              </w:rPr>
            </w:pPr>
            <w:r>
              <w:rPr>
                <w:spacing w:val="-5"/>
                <w:w w:val="110"/>
                <w:sz w:val="20"/>
              </w:rPr>
              <w:t>14</w:t>
            </w:r>
            <w:r>
              <w:rPr>
                <w:rFonts w:ascii="Caladea"/>
                <w:spacing w:val="-5"/>
                <w:w w:val="110"/>
                <w:sz w:val="20"/>
              </w:rPr>
              <w:t>-</w:t>
            </w:r>
          </w:p>
        </w:tc>
        <w:tc>
          <w:tcPr>
            <w:tcW w:w="6806" w:type="dxa"/>
          </w:tcPr>
          <w:p w:rsidR="003227C2" w:rsidRDefault="003227C2" w:rsidP="00433DF2">
            <w:pPr>
              <w:pStyle w:val="TableParagraph"/>
              <w:spacing w:before="11" w:line="214" w:lineRule="exact"/>
              <w:ind w:left="110"/>
              <w:rPr>
                <w:sz w:val="20"/>
              </w:rPr>
            </w:pPr>
            <w:r>
              <w:rPr>
                <w:spacing w:val="-4"/>
                <w:sz w:val="20"/>
              </w:rPr>
              <w:t>Diğer</w:t>
            </w:r>
            <w:r w:rsidR="00800E1F">
              <w:rPr>
                <w:spacing w:val="-4"/>
                <w:sz w:val="20"/>
              </w:rPr>
              <w:t xml:space="preserve"> </w:t>
            </w:r>
            <w:r>
              <w:rPr>
                <w:spacing w:val="-4"/>
                <w:sz w:val="20"/>
              </w:rPr>
              <w:t>öğretmenlerle</w:t>
            </w:r>
            <w:r w:rsidR="00800E1F">
              <w:rPr>
                <w:spacing w:val="-4"/>
                <w:sz w:val="20"/>
              </w:rPr>
              <w:t xml:space="preserve"> </w:t>
            </w:r>
            <w:r>
              <w:rPr>
                <w:spacing w:val="-4"/>
                <w:sz w:val="20"/>
              </w:rPr>
              <w:t>işbirliği</w:t>
            </w:r>
            <w:r w:rsidR="00800E1F">
              <w:rPr>
                <w:spacing w:val="-4"/>
                <w:sz w:val="20"/>
              </w:rPr>
              <w:t xml:space="preserve"> </w:t>
            </w:r>
            <w:r>
              <w:rPr>
                <w:spacing w:val="-4"/>
                <w:sz w:val="20"/>
              </w:rPr>
              <w:t>yaparım.</w:t>
            </w:r>
          </w:p>
        </w:tc>
        <w:tc>
          <w:tcPr>
            <w:tcW w:w="816" w:type="dxa"/>
          </w:tcPr>
          <w:p w:rsidR="003227C2" w:rsidRDefault="00E8663D" w:rsidP="00433DF2">
            <w:pPr>
              <w:pStyle w:val="TableParagraph"/>
              <w:spacing w:line="224" w:lineRule="exact"/>
              <w:ind w:left="108"/>
              <w:rPr>
                <w:rFonts w:ascii="Carlito"/>
                <w:b/>
                <w:sz w:val="20"/>
              </w:rPr>
            </w:pPr>
            <w:r>
              <w:rPr>
                <w:rFonts w:ascii="Carlito"/>
                <w:b/>
                <w:sz w:val="20"/>
              </w:rPr>
              <w:t xml:space="preserve"> % 100</w:t>
            </w:r>
          </w:p>
        </w:tc>
      </w:tr>
      <w:tr w:rsidR="003227C2" w:rsidTr="003227C2">
        <w:trPr>
          <w:trHeight w:val="244"/>
        </w:trPr>
        <w:tc>
          <w:tcPr>
            <w:tcW w:w="566" w:type="dxa"/>
          </w:tcPr>
          <w:p w:rsidR="003227C2" w:rsidRDefault="003227C2" w:rsidP="00433DF2">
            <w:pPr>
              <w:pStyle w:val="TableParagraph"/>
              <w:spacing w:line="224" w:lineRule="exact"/>
              <w:ind w:left="29" w:right="80"/>
              <w:jc w:val="center"/>
              <w:rPr>
                <w:rFonts w:ascii="Caladea"/>
                <w:sz w:val="20"/>
              </w:rPr>
            </w:pPr>
            <w:r>
              <w:rPr>
                <w:spacing w:val="-5"/>
                <w:w w:val="110"/>
                <w:sz w:val="20"/>
              </w:rPr>
              <w:t>15</w:t>
            </w:r>
            <w:r>
              <w:rPr>
                <w:rFonts w:ascii="Caladea"/>
                <w:spacing w:val="-5"/>
                <w:w w:val="110"/>
                <w:sz w:val="20"/>
              </w:rPr>
              <w:t>-</w:t>
            </w:r>
          </w:p>
        </w:tc>
        <w:tc>
          <w:tcPr>
            <w:tcW w:w="6806" w:type="dxa"/>
          </w:tcPr>
          <w:p w:rsidR="003227C2" w:rsidRDefault="003227C2" w:rsidP="00433DF2">
            <w:pPr>
              <w:pStyle w:val="TableParagraph"/>
              <w:spacing w:before="11" w:line="214" w:lineRule="exact"/>
              <w:ind w:left="110"/>
              <w:rPr>
                <w:sz w:val="20"/>
              </w:rPr>
            </w:pPr>
            <w:r>
              <w:rPr>
                <w:spacing w:val="-4"/>
                <w:sz w:val="20"/>
              </w:rPr>
              <w:t>Okul</w:t>
            </w:r>
            <w:r w:rsidR="00800E1F">
              <w:rPr>
                <w:spacing w:val="-4"/>
                <w:sz w:val="20"/>
              </w:rPr>
              <w:t xml:space="preserve"> </w:t>
            </w:r>
            <w:r>
              <w:rPr>
                <w:spacing w:val="-4"/>
                <w:sz w:val="20"/>
              </w:rPr>
              <w:t>personeli</w:t>
            </w:r>
            <w:r w:rsidR="00800E1F">
              <w:rPr>
                <w:spacing w:val="-4"/>
                <w:sz w:val="20"/>
              </w:rPr>
              <w:t xml:space="preserve"> </w:t>
            </w:r>
            <w:r>
              <w:rPr>
                <w:spacing w:val="-4"/>
                <w:sz w:val="20"/>
              </w:rPr>
              <w:t>arasında</w:t>
            </w:r>
            <w:r w:rsidR="00800E1F">
              <w:rPr>
                <w:spacing w:val="-4"/>
                <w:sz w:val="20"/>
              </w:rPr>
              <w:t xml:space="preserve"> </w:t>
            </w:r>
            <w:r>
              <w:rPr>
                <w:spacing w:val="-4"/>
                <w:sz w:val="20"/>
              </w:rPr>
              <w:t>dostane</w:t>
            </w:r>
            <w:r w:rsidR="00800E1F">
              <w:rPr>
                <w:spacing w:val="-4"/>
                <w:sz w:val="20"/>
              </w:rPr>
              <w:t xml:space="preserve"> </w:t>
            </w:r>
            <w:r>
              <w:rPr>
                <w:spacing w:val="-4"/>
                <w:sz w:val="20"/>
              </w:rPr>
              <w:t>bir</w:t>
            </w:r>
            <w:r w:rsidR="00800E1F">
              <w:rPr>
                <w:spacing w:val="-4"/>
                <w:sz w:val="20"/>
              </w:rPr>
              <w:t xml:space="preserve"> </w:t>
            </w:r>
            <w:r>
              <w:rPr>
                <w:spacing w:val="-4"/>
                <w:sz w:val="20"/>
              </w:rPr>
              <w:t>ilişki sürdürülür.</w:t>
            </w:r>
          </w:p>
        </w:tc>
        <w:tc>
          <w:tcPr>
            <w:tcW w:w="816" w:type="dxa"/>
          </w:tcPr>
          <w:p w:rsidR="003227C2" w:rsidRDefault="00E8663D" w:rsidP="00433DF2">
            <w:pPr>
              <w:pStyle w:val="TableParagraph"/>
              <w:spacing w:line="224" w:lineRule="exact"/>
              <w:ind w:left="108"/>
              <w:rPr>
                <w:rFonts w:ascii="Carlito"/>
                <w:b/>
                <w:sz w:val="20"/>
              </w:rPr>
            </w:pPr>
            <w:r>
              <w:rPr>
                <w:rFonts w:ascii="Carlito"/>
                <w:b/>
                <w:sz w:val="20"/>
              </w:rPr>
              <w:t xml:space="preserve"> %</w:t>
            </w:r>
            <w:r w:rsidR="00EB0050">
              <w:rPr>
                <w:rFonts w:ascii="Carlito"/>
                <w:b/>
                <w:sz w:val="20"/>
              </w:rPr>
              <w:t>100</w:t>
            </w:r>
          </w:p>
        </w:tc>
      </w:tr>
      <w:tr w:rsidR="003227C2" w:rsidTr="003227C2">
        <w:trPr>
          <w:trHeight w:val="244"/>
        </w:trPr>
        <w:tc>
          <w:tcPr>
            <w:tcW w:w="566" w:type="dxa"/>
          </w:tcPr>
          <w:p w:rsidR="003227C2" w:rsidRDefault="003227C2" w:rsidP="00433DF2">
            <w:pPr>
              <w:pStyle w:val="TableParagraph"/>
              <w:spacing w:line="224" w:lineRule="exact"/>
              <w:ind w:left="29" w:right="80"/>
              <w:jc w:val="center"/>
              <w:rPr>
                <w:rFonts w:ascii="Caladea"/>
                <w:sz w:val="20"/>
              </w:rPr>
            </w:pPr>
            <w:r>
              <w:rPr>
                <w:spacing w:val="-5"/>
                <w:w w:val="110"/>
                <w:sz w:val="20"/>
              </w:rPr>
              <w:t>16</w:t>
            </w:r>
            <w:r>
              <w:rPr>
                <w:rFonts w:ascii="Caladea"/>
                <w:spacing w:val="-5"/>
                <w:w w:val="110"/>
                <w:sz w:val="20"/>
              </w:rPr>
              <w:t>-</w:t>
            </w:r>
          </w:p>
        </w:tc>
        <w:tc>
          <w:tcPr>
            <w:tcW w:w="6806" w:type="dxa"/>
          </w:tcPr>
          <w:p w:rsidR="003227C2" w:rsidRDefault="003227C2" w:rsidP="00433DF2">
            <w:pPr>
              <w:pStyle w:val="TableParagraph"/>
              <w:spacing w:before="11" w:line="214" w:lineRule="exact"/>
              <w:ind w:left="110"/>
              <w:rPr>
                <w:sz w:val="20"/>
              </w:rPr>
            </w:pPr>
            <w:r>
              <w:rPr>
                <w:spacing w:val="-4"/>
                <w:sz w:val="20"/>
              </w:rPr>
              <w:t>Takım</w:t>
            </w:r>
            <w:r w:rsidR="00800E1F">
              <w:rPr>
                <w:spacing w:val="-4"/>
                <w:sz w:val="20"/>
              </w:rPr>
              <w:t xml:space="preserve"> </w:t>
            </w:r>
            <w:r>
              <w:rPr>
                <w:spacing w:val="-4"/>
                <w:sz w:val="20"/>
              </w:rPr>
              <w:t>ruhumuz</w:t>
            </w:r>
            <w:r w:rsidR="00800E1F">
              <w:rPr>
                <w:spacing w:val="-4"/>
                <w:sz w:val="20"/>
              </w:rPr>
              <w:t xml:space="preserve"> </w:t>
            </w:r>
            <w:r>
              <w:rPr>
                <w:spacing w:val="-4"/>
                <w:sz w:val="20"/>
              </w:rPr>
              <w:t>ve</w:t>
            </w:r>
            <w:r w:rsidR="00800E1F">
              <w:rPr>
                <w:spacing w:val="-4"/>
                <w:sz w:val="20"/>
              </w:rPr>
              <w:t xml:space="preserve"> </w:t>
            </w:r>
            <w:r>
              <w:rPr>
                <w:spacing w:val="-4"/>
                <w:sz w:val="20"/>
              </w:rPr>
              <w:t>moralimiz</w:t>
            </w:r>
            <w:r w:rsidR="00800E1F">
              <w:rPr>
                <w:spacing w:val="-4"/>
                <w:sz w:val="20"/>
              </w:rPr>
              <w:t xml:space="preserve"> </w:t>
            </w:r>
            <w:r>
              <w:rPr>
                <w:spacing w:val="-4"/>
                <w:sz w:val="20"/>
              </w:rPr>
              <w:t>yüksek.</w:t>
            </w:r>
          </w:p>
        </w:tc>
        <w:tc>
          <w:tcPr>
            <w:tcW w:w="816" w:type="dxa"/>
          </w:tcPr>
          <w:p w:rsidR="003227C2" w:rsidRDefault="00EB0050" w:rsidP="00433DF2">
            <w:pPr>
              <w:pStyle w:val="TableParagraph"/>
              <w:spacing w:line="224" w:lineRule="exact"/>
              <w:ind w:left="108"/>
              <w:rPr>
                <w:rFonts w:ascii="Carlito"/>
                <w:b/>
                <w:sz w:val="20"/>
              </w:rPr>
            </w:pPr>
            <w:r>
              <w:rPr>
                <w:rFonts w:ascii="Carlito"/>
                <w:b/>
                <w:sz w:val="20"/>
              </w:rPr>
              <w:t xml:space="preserve"> % 70</w:t>
            </w:r>
          </w:p>
        </w:tc>
      </w:tr>
      <w:tr w:rsidR="003227C2" w:rsidTr="003227C2">
        <w:trPr>
          <w:trHeight w:val="244"/>
        </w:trPr>
        <w:tc>
          <w:tcPr>
            <w:tcW w:w="566" w:type="dxa"/>
          </w:tcPr>
          <w:p w:rsidR="003227C2" w:rsidRDefault="003227C2" w:rsidP="00433DF2">
            <w:pPr>
              <w:pStyle w:val="TableParagraph"/>
              <w:spacing w:line="224" w:lineRule="exact"/>
              <w:ind w:left="29" w:right="80"/>
              <w:jc w:val="center"/>
              <w:rPr>
                <w:rFonts w:ascii="Caladea"/>
                <w:sz w:val="20"/>
              </w:rPr>
            </w:pPr>
            <w:r>
              <w:rPr>
                <w:spacing w:val="-5"/>
                <w:w w:val="110"/>
                <w:sz w:val="20"/>
              </w:rPr>
              <w:t>17</w:t>
            </w:r>
            <w:r>
              <w:rPr>
                <w:rFonts w:ascii="Caladea"/>
                <w:spacing w:val="-5"/>
                <w:w w:val="110"/>
                <w:sz w:val="20"/>
              </w:rPr>
              <w:t>-</w:t>
            </w:r>
          </w:p>
        </w:tc>
        <w:tc>
          <w:tcPr>
            <w:tcW w:w="6806" w:type="dxa"/>
          </w:tcPr>
          <w:p w:rsidR="003227C2" w:rsidRDefault="003227C2" w:rsidP="00433DF2">
            <w:pPr>
              <w:pStyle w:val="TableParagraph"/>
              <w:spacing w:before="11" w:line="214" w:lineRule="exact"/>
              <w:ind w:left="110"/>
              <w:rPr>
                <w:sz w:val="20"/>
              </w:rPr>
            </w:pPr>
            <w:r>
              <w:rPr>
                <w:spacing w:val="-6"/>
                <w:sz w:val="20"/>
              </w:rPr>
              <w:t>Okulumuz</w:t>
            </w:r>
            <w:r w:rsidR="00800E1F">
              <w:rPr>
                <w:spacing w:val="-6"/>
                <w:sz w:val="20"/>
              </w:rPr>
              <w:t xml:space="preserve"> aidiyet </w:t>
            </w:r>
            <w:r>
              <w:rPr>
                <w:spacing w:val="-6"/>
                <w:sz w:val="20"/>
              </w:rPr>
              <w:t>hissediyorum.</w:t>
            </w:r>
          </w:p>
        </w:tc>
        <w:tc>
          <w:tcPr>
            <w:tcW w:w="816" w:type="dxa"/>
          </w:tcPr>
          <w:p w:rsidR="003227C2" w:rsidRDefault="00EB0050" w:rsidP="00433DF2">
            <w:pPr>
              <w:pStyle w:val="TableParagraph"/>
              <w:spacing w:line="224" w:lineRule="exact"/>
              <w:ind w:left="108"/>
              <w:rPr>
                <w:rFonts w:ascii="Carlito"/>
                <w:b/>
                <w:sz w:val="20"/>
              </w:rPr>
            </w:pPr>
            <w:r>
              <w:rPr>
                <w:rFonts w:ascii="Carlito"/>
                <w:b/>
                <w:sz w:val="20"/>
              </w:rPr>
              <w:t xml:space="preserve"> %100</w:t>
            </w:r>
          </w:p>
        </w:tc>
      </w:tr>
    </w:tbl>
    <w:p w:rsidR="006D7FF3" w:rsidRPr="00736C2B" w:rsidRDefault="006D7FF3" w:rsidP="006D7FF3">
      <w:pPr>
        <w:tabs>
          <w:tab w:val="left" w:pos="1678"/>
        </w:tabs>
        <w:rPr>
          <w:rFonts w:asciiTheme="minorHAnsi" w:hAnsiTheme="minorHAnsi" w:cstheme="minorHAnsi"/>
        </w:rPr>
      </w:pPr>
    </w:p>
    <w:p w:rsidR="006D7FF3" w:rsidRDefault="006D7FF3" w:rsidP="006D7FF3">
      <w:pPr>
        <w:tabs>
          <w:tab w:val="left" w:pos="1678"/>
        </w:tabs>
      </w:pPr>
    </w:p>
    <w:p w:rsidR="006D7FF3" w:rsidRDefault="006D7FF3" w:rsidP="006D7FF3">
      <w:pPr>
        <w:tabs>
          <w:tab w:val="left" w:pos="1678"/>
        </w:tabs>
      </w:pPr>
    </w:p>
    <w:p w:rsidR="006D7FF3" w:rsidRDefault="006D7FF3" w:rsidP="006D7FF3">
      <w:pPr>
        <w:tabs>
          <w:tab w:val="left" w:pos="1678"/>
        </w:tabs>
      </w:pPr>
    </w:p>
    <w:p w:rsidR="006D7FF3" w:rsidRDefault="006D7FF3" w:rsidP="006D7FF3">
      <w:pPr>
        <w:tabs>
          <w:tab w:val="left" w:pos="1678"/>
        </w:tabs>
      </w:pPr>
    </w:p>
    <w:p w:rsidR="006D7FF3" w:rsidRDefault="006D7FF3" w:rsidP="006D7FF3">
      <w:pPr>
        <w:tabs>
          <w:tab w:val="left" w:pos="1678"/>
        </w:tabs>
      </w:pPr>
    </w:p>
    <w:p w:rsidR="00CE38E9" w:rsidRDefault="00CE38E9" w:rsidP="006D7FF3">
      <w:pPr>
        <w:tabs>
          <w:tab w:val="left" w:pos="1678"/>
        </w:tabs>
      </w:pPr>
    </w:p>
    <w:p w:rsidR="00CE38E9" w:rsidRDefault="00CE38E9" w:rsidP="006D7FF3">
      <w:pPr>
        <w:tabs>
          <w:tab w:val="left" w:pos="1678"/>
        </w:tabs>
      </w:pPr>
    </w:p>
    <w:p w:rsidR="00CE38E9" w:rsidRDefault="00CE38E9" w:rsidP="006D7FF3">
      <w:pPr>
        <w:tabs>
          <w:tab w:val="left" w:pos="1678"/>
        </w:tabs>
      </w:pPr>
    </w:p>
    <w:p w:rsidR="00CE38E9" w:rsidRDefault="00CE38E9" w:rsidP="006D7FF3">
      <w:pPr>
        <w:tabs>
          <w:tab w:val="left" w:pos="1678"/>
        </w:tabs>
      </w:pPr>
    </w:p>
    <w:p w:rsidR="00CE38E9" w:rsidRDefault="00CE38E9" w:rsidP="006D7FF3">
      <w:pPr>
        <w:tabs>
          <w:tab w:val="left" w:pos="1678"/>
        </w:tabs>
      </w:pPr>
    </w:p>
    <w:p w:rsidR="00CE38E9" w:rsidRDefault="00CE38E9" w:rsidP="006D7FF3">
      <w:pPr>
        <w:tabs>
          <w:tab w:val="left" w:pos="1678"/>
        </w:tabs>
      </w:pPr>
    </w:p>
    <w:p w:rsidR="00CE38E9" w:rsidRDefault="00CE38E9" w:rsidP="006D7FF3">
      <w:pPr>
        <w:tabs>
          <w:tab w:val="left" w:pos="1678"/>
        </w:tabs>
      </w:pPr>
    </w:p>
    <w:p w:rsidR="00CE38E9" w:rsidRDefault="00CE38E9" w:rsidP="006D7FF3">
      <w:pPr>
        <w:tabs>
          <w:tab w:val="left" w:pos="1678"/>
        </w:tabs>
      </w:pPr>
    </w:p>
    <w:p w:rsidR="00CE38E9" w:rsidRDefault="00CE38E9" w:rsidP="006D7FF3">
      <w:pPr>
        <w:tabs>
          <w:tab w:val="left" w:pos="1678"/>
        </w:tabs>
      </w:pPr>
    </w:p>
    <w:p w:rsidR="00CE38E9" w:rsidRDefault="00CE38E9" w:rsidP="006D7FF3">
      <w:pPr>
        <w:tabs>
          <w:tab w:val="left" w:pos="1678"/>
        </w:tabs>
      </w:pPr>
    </w:p>
    <w:p w:rsidR="00CE38E9" w:rsidRDefault="00CE38E9" w:rsidP="006D7FF3">
      <w:pPr>
        <w:tabs>
          <w:tab w:val="left" w:pos="1678"/>
        </w:tabs>
      </w:pPr>
    </w:p>
    <w:p w:rsidR="00CE38E9" w:rsidRDefault="00CE38E9" w:rsidP="006D7FF3">
      <w:pPr>
        <w:tabs>
          <w:tab w:val="left" w:pos="1678"/>
        </w:tabs>
      </w:pPr>
    </w:p>
    <w:p w:rsidR="00CE38E9" w:rsidRDefault="00CE38E9" w:rsidP="006D7FF3">
      <w:pPr>
        <w:tabs>
          <w:tab w:val="left" w:pos="1678"/>
        </w:tabs>
      </w:pPr>
    </w:p>
    <w:p w:rsidR="00CE38E9" w:rsidRDefault="00CE38E9" w:rsidP="006D7FF3">
      <w:pPr>
        <w:tabs>
          <w:tab w:val="left" w:pos="1678"/>
        </w:tabs>
      </w:pPr>
    </w:p>
    <w:p w:rsidR="00CE38E9" w:rsidRDefault="00CE38E9" w:rsidP="006D7FF3">
      <w:pPr>
        <w:tabs>
          <w:tab w:val="left" w:pos="1678"/>
        </w:tabs>
      </w:pPr>
    </w:p>
    <w:p w:rsidR="00CE38E9" w:rsidRDefault="00CE38E9" w:rsidP="006D7FF3">
      <w:pPr>
        <w:tabs>
          <w:tab w:val="left" w:pos="1678"/>
        </w:tabs>
      </w:pPr>
    </w:p>
    <w:p w:rsidR="006D7FF3" w:rsidRDefault="006D7FF3" w:rsidP="006D7FF3">
      <w:pPr>
        <w:tabs>
          <w:tab w:val="left" w:pos="1678"/>
        </w:tabs>
      </w:pPr>
    </w:p>
    <w:p w:rsidR="006D7FF3" w:rsidRPr="00736C2B" w:rsidRDefault="006D7FF3" w:rsidP="006D7FF3">
      <w:pPr>
        <w:pStyle w:val="Balk3"/>
        <w:rPr>
          <w:rFonts w:asciiTheme="minorHAnsi" w:hAnsiTheme="minorHAnsi" w:cstheme="minorHAnsi"/>
          <w:sz w:val="24"/>
          <w:szCs w:val="24"/>
        </w:rPr>
      </w:pPr>
      <w:r w:rsidRPr="00736C2B">
        <w:rPr>
          <w:rFonts w:asciiTheme="minorHAnsi" w:hAnsiTheme="minorHAnsi" w:cstheme="minorHAnsi"/>
          <w:sz w:val="24"/>
          <w:szCs w:val="24"/>
        </w:rPr>
        <w:lastRenderedPageBreak/>
        <w:t>Veli Anketi Sonuçları:</w:t>
      </w:r>
    </w:p>
    <w:p w:rsidR="002D0A48" w:rsidRDefault="002D0A48" w:rsidP="006D7FF3">
      <w:pPr>
        <w:tabs>
          <w:tab w:val="left" w:pos="1678"/>
        </w:tabs>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7229"/>
        <w:gridCol w:w="743"/>
      </w:tblGrid>
      <w:tr w:rsidR="00CE38E9" w:rsidTr="00CE38E9">
        <w:trPr>
          <w:trHeight w:val="1912"/>
        </w:trPr>
        <w:tc>
          <w:tcPr>
            <w:tcW w:w="569" w:type="dxa"/>
          </w:tcPr>
          <w:p w:rsidR="00CE38E9" w:rsidRDefault="00CE38E9" w:rsidP="00433DF2">
            <w:pPr>
              <w:pStyle w:val="TableParagraph"/>
              <w:rPr>
                <w:sz w:val="20"/>
              </w:rPr>
            </w:pPr>
            <w:r>
              <w:rPr>
                <w:rFonts w:ascii="Carlito"/>
                <w:sz w:val="20"/>
              </w:rPr>
              <w:tab/>
            </w:r>
          </w:p>
          <w:p w:rsidR="00CE38E9" w:rsidRDefault="00CE38E9" w:rsidP="00433DF2">
            <w:pPr>
              <w:pStyle w:val="TableParagraph"/>
              <w:rPr>
                <w:sz w:val="20"/>
              </w:rPr>
            </w:pPr>
          </w:p>
          <w:p w:rsidR="00CE38E9" w:rsidRDefault="00CE38E9" w:rsidP="00433DF2">
            <w:pPr>
              <w:pStyle w:val="TableParagraph"/>
              <w:rPr>
                <w:sz w:val="20"/>
              </w:rPr>
            </w:pPr>
          </w:p>
          <w:p w:rsidR="00CE38E9" w:rsidRDefault="00CE38E9" w:rsidP="00433DF2">
            <w:pPr>
              <w:pStyle w:val="TableParagraph"/>
              <w:rPr>
                <w:sz w:val="20"/>
              </w:rPr>
            </w:pPr>
          </w:p>
          <w:p w:rsidR="00CE38E9" w:rsidRDefault="00CE38E9" w:rsidP="00433DF2">
            <w:pPr>
              <w:pStyle w:val="TableParagraph"/>
              <w:rPr>
                <w:sz w:val="20"/>
              </w:rPr>
            </w:pPr>
          </w:p>
          <w:p w:rsidR="00CE38E9" w:rsidRDefault="00CE38E9" w:rsidP="00433DF2">
            <w:pPr>
              <w:pStyle w:val="TableParagraph"/>
              <w:rPr>
                <w:sz w:val="20"/>
              </w:rPr>
            </w:pPr>
          </w:p>
          <w:p w:rsidR="00CE38E9" w:rsidRDefault="00CE38E9" w:rsidP="00433DF2">
            <w:pPr>
              <w:pStyle w:val="TableParagraph"/>
              <w:spacing w:before="86"/>
              <w:rPr>
                <w:sz w:val="20"/>
              </w:rPr>
            </w:pPr>
          </w:p>
          <w:p w:rsidR="00CE38E9" w:rsidRDefault="00CE38E9" w:rsidP="00433DF2">
            <w:pPr>
              <w:pStyle w:val="TableParagraph"/>
              <w:spacing w:line="215" w:lineRule="exact"/>
              <w:ind w:left="51" w:right="120"/>
              <w:jc w:val="center"/>
              <w:rPr>
                <w:rFonts w:ascii="Caladea"/>
                <w:b/>
                <w:sz w:val="20"/>
              </w:rPr>
            </w:pPr>
            <w:r>
              <w:rPr>
                <w:rFonts w:ascii="Caladea"/>
                <w:b/>
                <w:spacing w:val="-5"/>
                <w:sz w:val="20"/>
              </w:rPr>
              <w:t>NO</w:t>
            </w:r>
          </w:p>
        </w:tc>
        <w:tc>
          <w:tcPr>
            <w:tcW w:w="7229" w:type="dxa"/>
          </w:tcPr>
          <w:p w:rsidR="00CE38E9" w:rsidRDefault="00CE38E9" w:rsidP="00433DF2">
            <w:pPr>
              <w:pStyle w:val="TableParagraph"/>
              <w:rPr>
                <w:sz w:val="20"/>
              </w:rPr>
            </w:pPr>
          </w:p>
          <w:p w:rsidR="00CE38E9" w:rsidRDefault="00CE38E9" w:rsidP="00433DF2">
            <w:pPr>
              <w:pStyle w:val="TableParagraph"/>
              <w:rPr>
                <w:sz w:val="20"/>
              </w:rPr>
            </w:pPr>
          </w:p>
          <w:p w:rsidR="00CE38E9" w:rsidRDefault="00CE38E9" w:rsidP="00433DF2">
            <w:pPr>
              <w:pStyle w:val="TableParagraph"/>
              <w:spacing w:before="24"/>
              <w:rPr>
                <w:sz w:val="20"/>
              </w:rPr>
            </w:pPr>
          </w:p>
          <w:p w:rsidR="00CE38E9" w:rsidRDefault="00CE38E9" w:rsidP="00433DF2">
            <w:pPr>
              <w:pStyle w:val="TableParagraph"/>
              <w:ind w:left="2"/>
              <w:jc w:val="center"/>
              <w:rPr>
                <w:rFonts w:ascii="Times New Roman" w:hAnsi="Times New Roman"/>
                <w:b/>
                <w:sz w:val="20"/>
              </w:rPr>
            </w:pPr>
            <w:r>
              <w:rPr>
                <w:rFonts w:ascii="Times New Roman" w:hAnsi="Times New Roman"/>
                <w:b/>
                <w:w w:val="85"/>
                <w:sz w:val="20"/>
              </w:rPr>
              <w:t>VELİLER</w:t>
            </w:r>
            <w:r>
              <w:rPr>
                <w:rFonts w:ascii="Times New Roman" w:hAnsi="Times New Roman"/>
                <w:b/>
                <w:spacing w:val="-4"/>
                <w:w w:val="95"/>
                <w:sz w:val="20"/>
              </w:rPr>
              <w:t>İÇİN</w:t>
            </w:r>
          </w:p>
          <w:p w:rsidR="00CE38E9" w:rsidRDefault="00CE38E9" w:rsidP="00433DF2">
            <w:pPr>
              <w:pStyle w:val="TableParagraph"/>
              <w:rPr>
                <w:sz w:val="20"/>
              </w:rPr>
            </w:pPr>
          </w:p>
          <w:p w:rsidR="00CE38E9" w:rsidRDefault="00CE38E9" w:rsidP="00433DF2">
            <w:pPr>
              <w:pStyle w:val="TableParagraph"/>
              <w:spacing w:before="19"/>
              <w:rPr>
                <w:sz w:val="20"/>
              </w:rPr>
            </w:pPr>
          </w:p>
          <w:p w:rsidR="00CE38E9" w:rsidRDefault="00CE38E9" w:rsidP="00433DF2">
            <w:pPr>
              <w:pStyle w:val="TableParagraph"/>
              <w:ind w:left="2" w:right="1"/>
              <w:jc w:val="center"/>
              <w:rPr>
                <w:rFonts w:ascii="Times New Roman" w:hAnsi="Times New Roman"/>
                <w:b/>
                <w:sz w:val="20"/>
              </w:rPr>
            </w:pPr>
            <w:r>
              <w:rPr>
                <w:rFonts w:ascii="Times New Roman" w:hAnsi="Times New Roman"/>
                <w:b/>
                <w:w w:val="90"/>
                <w:sz w:val="20"/>
              </w:rPr>
              <w:t>KONU</w:t>
            </w:r>
            <w:r>
              <w:rPr>
                <w:rFonts w:ascii="Times New Roman" w:hAnsi="Times New Roman"/>
                <w:b/>
                <w:spacing w:val="-2"/>
                <w:sz w:val="20"/>
              </w:rPr>
              <w:t>BAŞLIKLARI</w:t>
            </w:r>
          </w:p>
        </w:tc>
        <w:tc>
          <w:tcPr>
            <w:tcW w:w="743" w:type="dxa"/>
            <w:textDirection w:val="btLr"/>
          </w:tcPr>
          <w:p w:rsidR="00CE38E9" w:rsidRDefault="00CE38E9" w:rsidP="00433DF2">
            <w:pPr>
              <w:pStyle w:val="TableParagraph"/>
              <w:spacing w:before="62" w:line="240" w:lineRule="atLeast"/>
              <w:ind w:left="-1"/>
              <w:rPr>
                <w:rFonts w:ascii="Times New Roman" w:hAnsi="Times New Roman"/>
                <w:b/>
                <w:sz w:val="20"/>
              </w:rPr>
            </w:pPr>
          </w:p>
        </w:tc>
      </w:tr>
      <w:tr w:rsidR="00CE38E9" w:rsidTr="00CE38E9">
        <w:trPr>
          <w:trHeight w:val="244"/>
        </w:trPr>
        <w:tc>
          <w:tcPr>
            <w:tcW w:w="569" w:type="dxa"/>
          </w:tcPr>
          <w:p w:rsidR="00CE38E9" w:rsidRDefault="00CE38E9" w:rsidP="00433DF2">
            <w:pPr>
              <w:pStyle w:val="TableParagraph"/>
              <w:spacing w:line="224" w:lineRule="exact"/>
              <w:ind w:left="66" w:right="120"/>
              <w:jc w:val="center"/>
              <w:rPr>
                <w:rFonts w:ascii="Caladea"/>
                <w:sz w:val="20"/>
              </w:rPr>
            </w:pPr>
            <w:r>
              <w:rPr>
                <w:spacing w:val="-5"/>
                <w:w w:val="105"/>
                <w:sz w:val="20"/>
              </w:rPr>
              <w:t>01</w:t>
            </w:r>
            <w:r>
              <w:rPr>
                <w:rFonts w:ascii="Caladea"/>
                <w:spacing w:val="-5"/>
                <w:w w:val="105"/>
                <w:sz w:val="20"/>
              </w:rPr>
              <w:t>-</w:t>
            </w:r>
          </w:p>
        </w:tc>
        <w:tc>
          <w:tcPr>
            <w:tcW w:w="7229" w:type="dxa"/>
          </w:tcPr>
          <w:p w:rsidR="00CE38E9" w:rsidRPr="009B70E8" w:rsidRDefault="00CE38E9" w:rsidP="009B70E8">
            <w:pPr>
              <w:pStyle w:val="TabloTema"/>
              <w:rPr>
                <w:b w:val="0"/>
              </w:rPr>
            </w:pPr>
            <w:r w:rsidRPr="009B70E8">
              <w:rPr>
                <w:b w:val="0"/>
              </w:rPr>
              <w:t>Okulun</w:t>
            </w:r>
            <w:r w:rsidR="000745A1">
              <w:rPr>
                <w:b w:val="0"/>
              </w:rPr>
              <w:t xml:space="preserve"> </w:t>
            </w:r>
            <w:r w:rsidRPr="009B70E8">
              <w:rPr>
                <w:b w:val="0"/>
              </w:rPr>
              <w:t>misyonu</w:t>
            </w:r>
            <w:r w:rsidR="000745A1">
              <w:rPr>
                <w:b w:val="0"/>
              </w:rPr>
              <w:t xml:space="preserve"> </w:t>
            </w:r>
            <w:r w:rsidRPr="009B70E8">
              <w:rPr>
                <w:b w:val="0"/>
              </w:rPr>
              <w:t>ve</w:t>
            </w:r>
            <w:r w:rsidR="000745A1">
              <w:rPr>
                <w:b w:val="0"/>
              </w:rPr>
              <w:t xml:space="preserve"> </w:t>
            </w:r>
            <w:r w:rsidRPr="009B70E8">
              <w:rPr>
                <w:b w:val="0"/>
              </w:rPr>
              <w:t>vizyonunu</w:t>
            </w:r>
            <w:r w:rsidR="000745A1">
              <w:rPr>
                <w:b w:val="0"/>
              </w:rPr>
              <w:t xml:space="preserve"> </w:t>
            </w:r>
            <w:r w:rsidRPr="009B70E8">
              <w:rPr>
                <w:b w:val="0"/>
              </w:rPr>
              <w:t>tam</w:t>
            </w:r>
            <w:r w:rsidR="000745A1">
              <w:rPr>
                <w:b w:val="0"/>
              </w:rPr>
              <w:t xml:space="preserve"> </w:t>
            </w:r>
            <w:r w:rsidRPr="009B70E8">
              <w:rPr>
                <w:b w:val="0"/>
              </w:rPr>
              <w:t>olarak anlıyorum.</w:t>
            </w:r>
          </w:p>
        </w:tc>
        <w:tc>
          <w:tcPr>
            <w:tcW w:w="743" w:type="dxa"/>
          </w:tcPr>
          <w:p w:rsidR="00CE38E9" w:rsidRDefault="00CE38E9" w:rsidP="00433DF2">
            <w:pPr>
              <w:pStyle w:val="TableParagraph"/>
              <w:spacing w:line="224" w:lineRule="exact"/>
              <w:ind w:left="107"/>
              <w:rPr>
                <w:rFonts w:ascii="Carlito"/>
                <w:b/>
                <w:sz w:val="20"/>
              </w:rPr>
            </w:pPr>
            <w:r>
              <w:rPr>
                <w:rFonts w:ascii="Carlito"/>
                <w:b/>
                <w:sz w:val="20"/>
              </w:rPr>
              <w:t>%70</w:t>
            </w:r>
          </w:p>
        </w:tc>
      </w:tr>
      <w:tr w:rsidR="00CE38E9" w:rsidTr="00CE38E9">
        <w:trPr>
          <w:trHeight w:val="244"/>
        </w:trPr>
        <w:tc>
          <w:tcPr>
            <w:tcW w:w="569" w:type="dxa"/>
          </w:tcPr>
          <w:p w:rsidR="00CE38E9" w:rsidRDefault="00CE38E9" w:rsidP="00433DF2">
            <w:pPr>
              <w:pStyle w:val="TableParagraph"/>
              <w:spacing w:line="224" w:lineRule="exact"/>
              <w:ind w:left="66" w:right="120"/>
              <w:jc w:val="center"/>
              <w:rPr>
                <w:rFonts w:ascii="Caladea"/>
                <w:sz w:val="20"/>
              </w:rPr>
            </w:pPr>
            <w:r>
              <w:rPr>
                <w:spacing w:val="-5"/>
                <w:sz w:val="20"/>
              </w:rPr>
              <w:t>02</w:t>
            </w:r>
            <w:r>
              <w:rPr>
                <w:rFonts w:ascii="Caladea"/>
                <w:spacing w:val="-5"/>
                <w:sz w:val="20"/>
              </w:rPr>
              <w:t>-</w:t>
            </w:r>
          </w:p>
        </w:tc>
        <w:tc>
          <w:tcPr>
            <w:tcW w:w="7229" w:type="dxa"/>
          </w:tcPr>
          <w:p w:rsidR="00CE38E9" w:rsidRPr="009B70E8" w:rsidRDefault="00CE38E9" w:rsidP="009B70E8">
            <w:pPr>
              <w:pStyle w:val="TabloTema"/>
              <w:rPr>
                <w:b w:val="0"/>
              </w:rPr>
            </w:pPr>
            <w:r w:rsidRPr="009B70E8">
              <w:rPr>
                <w:b w:val="0"/>
              </w:rPr>
              <w:t>Okulda</w:t>
            </w:r>
            <w:r w:rsidR="000745A1">
              <w:rPr>
                <w:b w:val="0"/>
              </w:rPr>
              <w:t xml:space="preserve"> </w:t>
            </w:r>
            <w:r w:rsidRPr="009B70E8">
              <w:rPr>
                <w:b w:val="0"/>
              </w:rPr>
              <w:t>eğitim</w:t>
            </w:r>
            <w:r w:rsidR="000745A1">
              <w:rPr>
                <w:b w:val="0"/>
              </w:rPr>
              <w:t xml:space="preserve"> </w:t>
            </w:r>
            <w:r w:rsidRPr="009B70E8">
              <w:rPr>
                <w:b w:val="0"/>
              </w:rPr>
              <w:t>ve</w:t>
            </w:r>
            <w:r w:rsidR="000745A1">
              <w:rPr>
                <w:b w:val="0"/>
              </w:rPr>
              <w:t xml:space="preserve"> </w:t>
            </w:r>
            <w:r w:rsidRPr="009B70E8">
              <w:rPr>
                <w:b w:val="0"/>
              </w:rPr>
              <w:t>yönetim</w:t>
            </w:r>
            <w:r w:rsidR="000745A1">
              <w:rPr>
                <w:b w:val="0"/>
              </w:rPr>
              <w:t xml:space="preserve"> </w:t>
            </w:r>
            <w:r w:rsidRPr="009B70E8">
              <w:rPr>
                <w:b w:val="0"/>
              </w:rPr>
              <w:t>kalitesi</w:t>
            </w:r>
            <w:r w:rsidR="000745A1">
              <w:rPr>
                <w:b w:val="0"/>
              </w:rPr>
              <w:t xml:space="preserve"> </w:t>
            </w:r>
            <w:r w:rsidRPr="009B70E8">
              <w:rPr>
                <w:b w:val="0"/>
              </w:rPr>
              <w:t>sürekli</w:t>
            </w:r>
            <w:r w:rsidR="000745A1">
              <w:rPr>
                <w:b w:val="0"/>
              </w:rPr>
              <w:t xml:space="preserve"> </w:t>
            </w:r>
            <w:r w:rsidRPr="009B70E8">
              <w:rPr>
                <w:b w:val="0"/>
              </w:rPr>
              <w:t>olarak</w:t>
            </w:r>
            <w:r w:rsidR="000745A1">
              <w:rPr>
                <w:b w:val="0"/>
              </w:rPr>
              <w:t xml:space="preserve"> </w:t>
            </w:r>
            <w:r w:rsidRPr="009B70E8">
              <w:rPr>
                <w:b w:val="0"/>
              </w:rPr>
              <w:t>gelişiyor.</w:t>
            </w:r>
          </w:p>
        </w:tc>
        <w:tc>
          <w:tcPr>
            <w:tcW w:w="743" w:type="dxa"/>
          </w:tcPr>
          <w:p w:rsidR="00CE38E9" w:rsidRDefault="00CE38E9" w:rsidP="00433DF2">
            <w:pPr>
              <w:pStyle w:val="TableParagraph"/>
              <w:spacing w:line="224" w:lineRule="exact"/>
              <w:ind w:left="107"/>
              <w:rPr>
                <w:rFonts w:ascii="Carlito"/>
                <w:b/>
                <w:sz w:val="20"/>
              </w:rPr>
            </w:pPr>
            <w:r>
              <w:rPr>
                <w:rFonts w:ascii="Carlito"/>
                <w:b/>
                <w:sz w:val="20"/>
              </w:rPr>
              <w:t>%70</w:t>
            </w:r>
          </w:p>
        </w:tc>
      </w:tr>
      <w:tr w:rsidR="00CE38E9" w:rsidTr="00CE38E9">
        <w:trPr>
          <w:trHeight w:val="244"/>
        </w:trPr>
        <w:tc>
          <w:tcPr>
            <w:tcW w:w="569" w:type="dxa"/>
          </w:tcPr>
          <w:p w:rsidR="00CE38E9" w:rsidRDefault="00CE38E9" w:rsidP="00433DF2">
            <w:pPr>
              <w:pStyle w:val="TableParagraph"/>
              <w:spacing w:line="224" w:lineRule="exact"/>
              <w:ind w:left="66" w:right="120"/>
              <w:jc w:val="center"/>
              <w:rPr>
                <w:rFonts w:ascii="Caladea"/>
                <w:sz w:val="20"/>
              </w:rPr>
            </w:pPr>
            <w:r>
              <w:rPr>
                <w:spacing w:val="-5"/>
                <w:sz w:val="20"/>
              </w:rPr>
              <w:t>03</w:t>
            </w:r>
            <w:r>
              <w:rPr>
                <w:rFonts w:ascii="Caladea"/>
                <w:spacing w:val="-5"/>
                <w:sz w:val="20"/>
              </w:rPr>
              <w:t>-</w:t>
            </w:r>
          </w:p>
        </w:tc>
        <w:tc>
          <w:tcPr>
            <w:tcW w:w="7229" w:type="dxa"/>
          </w:tcPr>
          <w:p w:rsidR="00CE38E9" w:rsidRPr="009B70E8" w:rsidRDefault="00CE38E9" w:rsidP="009B70E8">
            <w:pPr>
              <w:pStyle w:val="TabloTema"/>
              <w:rPr>
                <w:b w:val="0"/>
              </w:rPr>
            </w:pPr>
            <w:r w:rsidRPr="009B70E8">
              <w:rPr>
                <w:b w:val="0"/>
              </w:rPr>
              <w:t>Okul</w:t>
            </w:r>
            <w:r w:rsidR="000745A1">
              <w:rPr>
                <w:b w:val="0"/>
              </w:rPr>
              <w:t xml:space="preserve"> </w:t>
            </w:r>
            <w:r w:rsidRPr="009B70E8">
              <w:rPr>
                <w:b w:val="0"/>
              </w:rPr>
              <w:t>temiz</w:t>
            </w:r>
            <w:r w:rsidR="000745A1">
              <w:rPr>
                <w:b w:val="0"/>
              </w:rPr>
              <w:t xml:space="preserve"> </w:t>
            </w:r>
            <w:r w:rsidRPr="009B70E8">
              <w:rPr>
                <w:b w:val="0"/>
              </w:rPr>
              <w:t>ve</w:t>
            </w:r>
            <w:r w:rsidR="000745A1">
              <w:rPr>
                <w:b w:val="0"/>
              </w:rPr>
              <w:t xml:space="preserve"> </w:t>
            </w:r>
            <w:r w:rsidRPr="009B70E8">
              <w:rPr>
                <w:b w:val="0"/>
              </w:rPr>
              <w:t>hijyeniktir.</w:t>
            </w:r>
          </w:p>
        </w:tc>
        <w:tc>
          <w:tcPr>
            <w:tcW w:w="743" w:type="dxa"/>
          </w:tcPr>
          <w:p w:rsidR="00CE38E9" w:rsidRDefault="00CE38E9" w:rsidP="00433DF2">
            <w:pPr>
              <w:pStyle w:val="TableParagraph"/>
              <w:spacing w:line="224" w:lineRule="exact"/>
              <w:ind w:left="107"/>
              <w:rPr>
                <w:rFonts w:ascii="Carlito"/>
                <w:b/>
                <w:sz w:val="20"/>
              </w:rPr>
            </w:pPr>
            <w:r>
              <w:rPr>
                <w:rFonts w:ascii="Carlito"/>
                <w:b/>
                <w:sz w:val="20"/>
              </w:rPr>
              <w:t>%81</w:t>
            </w:r>
          </w:p>
        </w:tc>
      </w:tr>
      <w:tr w:rsidR="00CE38E9" w:rsidTr="00CE38E9">
        <w:trPr>
          <w:trHeight w:val="467"/>
        </w:trPr>
        <w:tc>
          <w:tcPr>
            <w:tcW w:w="569" w:type="dxa"/>
          </w:tcPr>
          <w:p w:rsidR="00CE38E9" w:rsidRDefault="00CE38E9" w:rsidP="00433DF2">
            <w:pPr>
              <w:pStyle w:val="TableParagraph"/>
              <w:spacing w:line="234" w:lineRule="exact"/>
              <w:ind w:left="66" w:right="120"/>
              <w:jc w:val="center"/>
              <w:rPr>
                <w:rFonts w:ascii="Caladea"/>
                <w:sz w:val="20"/>
              </w:rPr>
            </w:pPr>
            <w:r>
              <w:rPr>
                <w:spacing w:val="-5"/>
                <w:sz w:val="20"/>
              </w:rPr>
              <w:t>04</w:t>
            </w:r>
            <w:r>
              <w:rPr>
                <w:rFonts w:ascii="Caladea"/>
                <w:spacing w:val="-5"/>
                <w:sz w:val="20"/>
              </w:rPr>
              <w:t>-</w:t>
            </w:r>
          </w:p>
        </w:tc>
        <w:tc>
          <w:tcPr>
            <w:tcW w:w="7229" w:type="dxa"/>
          </w:tcPr>
          <w:p w:rsidR="00CE38E9" w:rsidRPr="009B70E8" w:rsidRDefault="00CE38E9" w:rsidP="009B70E8">
            <w:pPr>
              <w:pStyle w:val="TabloTema"/>
              <w:rPr>
                <w:b w:val="0"/>
              </w:rPr>
            </w:pPr>
            <w:r w:rsidRPr="009B70E8">
              <w:rPr>
                <w:b w:val="0"/>
              </w:rPr>
              <w:t>Okul,</w:t>
            </w:r>
            <w:r w:rsidR="000745A1">
              <w:rPr>
                <w:b w:val="0"/>
              </w:rPr>
              <w:t xml:space="preserve"> </w:t>
            </w:r>
            <w:r w:rsidRPr="009B70E8">
              <w:rPr>
                <w:b w:val="0"/>
              </w:rPr>
              <w:t>öğrencilerin</w:t>
            </w:r>
            <w:r w:rsidR="000745A1">
              <w:rPr>
                <w:b w:val="0"/>
              </w:rPr>
              <w:t xml:space="preserve"> </w:t>
            </w:r>
            <w:r w:rsidRPr="009B70E8">
              <w:rPr>
                <w:b w:val="0"/>
              </w:rPr>
              <w:t>ve</w:t>
            </w:r>
            <w:r w:rsidR="000745A1">
              <w:rPr>
                <w:b w:val="0"/>
              </w:rPr>
              <w:t xml:space="preserve"> </w:t>
            </w:r>
            <w:r w:rsidRPr="009B70E8">
              <w:rPr>
                <w:b w:val="0"/>
              </w:rPr>
              <w:t>personelin</w:t>
            </w:r>
            <w:r w:rsidR="000745A1">
              <w:rPr>
                <w:b w:val="0"/>
              </w:rPr>
              <w:t xml:space="preserve"> </w:t>
            </w:r>
            <w:r w:rsidRPr="009B70E8">
              <w:rPr>
                <w:b w:val="0"/>
              </w:rPr>
              <w:t>güvenliğini</w:t>
            </w:r>
            <w:r w:rsidR="000745A1">
              <w:rPr>
                <w:b w:val="0"/>
              </w:rPr>
              <w:t xml:space="preserve"> </w:t>
            </w:r>
            <w:r w:rsidRPr="009B70E8">
              <w:rPr>
                <w:b w:val="0"/>
              </w:rPr>
              <w:t>sağlamak</w:t>
            </w:r>
            <w:r w:rsidR="000745A1">
              <w:rPr>
                <w:b w:val="0"/>
              </w:rPr>
              <w:t xml:space="preserve"> </w:t>
            </w:r>
            <w:r w:rsidRPr="009B70E8">
              <w:rPr>
                <w:b w:val="0"/>
              </w:rPr>
              <w:t>için</w:t>
            </w:r>
            <w:r w:rsidR="000745A1">
              <w:rPr>
                <w:b w:val="0"/>
              </w:rPr>
              <w:t xml:space="preserve"> </w:t>
            </w:r>
            <w:r w:rsidRPr="009B70E8">
              <w:rPr>
                <w:b w:val="0"/>
              </w:rPr>
              <w:t>uygun</w:t>
            </w:r>
            <w:r w:rsidR="000745A1">
              <w:rPr>
                <w:b w:val="0"/>
              </w:rPr>
              <w:t xml:space="preserve"> </w:t>
            </w:r>
            <w:r w:rsidRPr="009B70E8">
              <w:rPr>
                <w:b w:val="0"/>
              </w:rPr>
              <w:t>güvenlik önlemleri alır.</w:t>
            </w:r>
          </w:p>
        </w:tc>
        <w:tc>
          <w:tcPr>
            <w:tcW w:w="743" w:type="dxa"/>
          </w:tcPr>
          <w:p w:rsidR="00CE38E9" w:rsidRDefault="00CE38E9" w:rsidP="005D563C">
            <w:pPr>
              <w:pStyle w:val="TableParagraph"/>
              <w:spacing w:before="111"/>
              <w:rPr>
                <w:rFonts w:ascii="Carlito"/>
                <w:b/>
                <w:sz w:val="20"/>
              </w:rPr>
            </w:pPr>
            <w:r>
              <w:rPr>
                <w:rFonts w:ascii="Carlito"/>
                <w:b/>
                <w:sz w:val="20"/>
              </w:rPr>
              <w:t>%56</w:t>
            </w:r>
          </w:p>
        </w:tc>
      </w:tr>
      <w:tr w:rsidR="00CE38E9" w:rsidTr="00CE38E9">
        <w:trPr>
          <w:trHeight w:val="240"/>
        </w:trPr>
        <w:tc>
          <w:tcPr>
            <w:tcW w:w="569" w:type="dxa"/>
          </w:tcPr>
          <w:p w:rsidR="00CE38E9" w:rsidRDefault="00CE38E9" w:rsidP="00433DF2">
            <w:pPr>
              <w:pStyle w:val="TableParagraph"/>
              <w:spacing w:line="220" w:lineRule="exact"/>
              <w:ind w:left="66" w:right="120"/>
              <w:jc w:val="center"/>
              <w:rPr>
                <w:rFonts w:ascii="Caladea"/>
                <w:sz w:val="20"/>
              </w:rPr>
            </w:pPr>
            <w:r>
              <w:rPr>
                <w:spacing w:val="-5"/>
                <w:sz w:val="20"/>
              </w:rPr>
              <w:t>05</w:t>
            </w:r>
            <w:r>
              <w:rPr>
                <w:rFonts w:ascii="Caladea"/>
                <w:spacing w:val="-5"/>
                <w:sz w:val="20"/>
              </w:rPr>
              <w:t>-</w:t>
            </w:r>
          </w:p>
        </w:tc>
        <w:tc>
          <w:tcPr>
            <w:tcW w:w="7229" w:type="dxa"/>
          </w:tcPr>
          <w:p w:rsidR="00CE38E9" w:rsidRPr="009B70E8" w:rsidRDefault="00CE38E9" w:rsidP="009B70E8">
            <w:pPr>
              <w:pStyle w:val="TabloTema"/>
              <w:rPr>
                <w:b w:val="0"/>
              </w:rPr>
            </w:pPr>
            <w:r w:rsidRPr="009B70E8">
              <w:rPr>
                <w:b w:val="0"/>
              </w:rPr>
              <w:t>Okul, yeni</w:t>
            </w:r>
            <w:r w:rsidR="000745A1">
              <w:rPr>
                <w:b w:val="0"/>
              </w:rPr>
              <w:t xml:space="preserve"> </w:t>
            </w:r>
            <w:r w:rsidRPr="009B70E8">
              <w:rPr>
                <w:b w:val="0"/>
              </w:rPr>
              <w:t>kabul</w:t>
            </w:r>
            <w:r w:rsidR="000745A1">
              <w:rPr>
                <w:b w:val="0"/>
              </w:rPr>
              <w:t xml:space="preserve"> </w:t>
            </w:r>
            <w:r w:rsidRPr="009B70E8">
              <w:rPr>
                <w:b w:val="0"/>
              </w:rPr>
              <w:t>edilen öğrencilere uygun desteği</w:t>
            </w:r>
            <w:r w:rsidR="000745A1">
              <w:rPr>
                <w:b w:val="0"/>
              </w:rPr>
              <w:t xml:space="preserve"> </w:t>
            </w:r>
            <w:r w:rsidRPr="009B70E8">
              <w:rPr>
                <w:b w:val="0"/>
              </w:rPr>
              <w:t>sağlar.</w:t>
            </w:r>
          </w:p>
        </w:tc>
        <w:tc>
          <w:tcPr>
            <w:tcW w:w="743" w:type="dxa"/>
          </w:tcPr>
          <w:p w:rsidR="00CE38E9" w:rsidRDefault="00CE38E9" w:rsidP="00433DF2">
            <w:pPr>
              <w:pStyle w:val="TableParagraph"/>
              <w:spacing w:line="220" w:lineRule="exact"/>
              <w:ind w:left="107"/>
              <w:rPr>
                <w:rFonts w:ascii="Carlito"/>
                <w:b/>
                <w:sz w:val="20"/>
              </w:rPr>
            </w:pPr>
            <w:r>
              <w:rPr>
                <w:rFonts w:ascii="Carlito"/>
                <w:b/>
                <w:sz w:val="20"/>
              </w:rPr>
              <w:t>%65</w:t>
            </w:r>
          </w:p>
        </w:tc>
      </w:tr>
      <w:tr w:rsidR="00CE38E9" w:rsidTr="00CE38E9">
        <w:trPr>
          <w:trHeight w:val="244"/>
        </w:trPr>
        <w:tc>
          <w:tcPr>
            <w:tcW w:w="569" w:type="dxa"/>
          </w:tcPr>
          <w:p w:rsidR="00CE38E9" w:rsidRDefault="00CE38E9" w:rsidP="00433DF2">
            <w:pPr>
              <w:pStyle w:val="TableParagraph"/>
              <w:spacing w:line="224" w:lineRule="exact"/>
              <w:ind w:left="66" w:right="120"/>
              <w:jc w:val="center"/>
              <w:rPr>
                <w:rFonts w:ascii="Caladea"/>
                <w:sz w:val="20"/>
              </w:rPr>
            </w:pPr>
            <w:r>
              <w:rPr>
                <w:spacing w:val="-5"/>
                <w:sz w:val="20"/>
              </w:rPr>
              <w:t>06</w:t>
            </w:r>
            <w:r>
              <w:rPr>
                <w:rFonts w:ascii="Caladea"/>
                <w:spacing w:val="-5"/>
                <w:sz w:val="20"/>
              </w:rPr>
              <w:t>-</w:t>
            </w:r>
          </w:p>
        </w:tc>
        <w:tc>
          <w:tcPr>
            <w:tcW w:w="7229" w:type="dxa"/>
          </w:tcPr>
          <w:p w:rsidR="00CE38E9" w:rsidRPr="009B70E8" w:rsidRDefault="00CE38E9" w:rsidP="009B70E8">
            <w:pPr>
              <w:pStyle w:val="TabloTema"/>
              <w:rPr>
                <w:b w:val="0"/>
              </w:rPr>
            </w:pPr>
            <w:r w:rsidRPr="009B70E8">
              <w:rPr>
                <w:b w:val="0"/>
                <w:spacing w:val="-6"/>
              </w:rPr>
              <w:t>Okul,</w:t>
            </w:r>
            <w:r w:rsidR="000745A1">
              <w:rPr>
                <w:b w:val="0"/>
                <w:spacing w:val="-6"/>
              </w:rPr>
              <w:t xml:space="preserve"> </w:t>
            </w:r>
            <w:r w:rsidRPr="009B70E8">
              <w:rPr>
                <w:b w:val="0"/>
                <w:spacing w:val="-6"/>
              </w:rPr>
              <w:t>çocuğumun</w:t>
            </w:r>
            <w:r w:rsidR="000745A1">
              <w:rPr>
                <w:b w:val="0"/>
                <w:spacing w:val="-6"/>
              </w:rPr>
              <w:t xml:space="preserve"> </w:t>
            </w:r>
            <w:r w:rsidRPr="009B70E8">
              <w:rPr>
                <w:b w:val="0"/>
                <w:spacing w:val="-6"/>
              </w:rPr>
              <w:t>okumaya</w:t>
            </w:r>
            <w:r w:rsidR="000745A1">
              <w:rPr>
                <w:b w:val="0"/>
                <w:spacing w:val="-6"/>
              </w:rPr>
              <w:t xml:space="preserve"> </w:t>
            </w:r>
            <w:r w:rsidRPr="009B70E8">
              <w:rPr>
                <w:b w:val="0"/>
                <w:spacing w:val="-6"/>
              </w:rPr>
              <w:t>olan</w:t>
            </w:r>
            <w:r w:rsidR="000745A1">
              <w:rPr>
                <w:b w:val="0"/>
                <w:spacing w:val="-6"/>
              </w:rPr>
              <w:t xml:space="preserve"> </w:t>
            </w:r>
            <w:r w:rsidRPr="009B70E8">
              <w:rPr>
                <w:b w:val="0"/>
                <w:spacing w:val="-6"/>
              </w:rPr>
              <w:t>ilgisini</w:t>
            </w:r>
            <w:r w:rsidR="000745A1">
              <w:rPr>
                <w:b w:val="0"/>
                <w:spacing w:val="-6"/>
              </w:rPr>
              <w:t xml:space="preserve"> </w:t>
            </w:r>
            <w:r w:rsidRPr="009B70E8">
              <w:rPr>
                <w:b w:val="0"/>
                <w:spacing w:val="-6"/>
              </w:rPr>
              <w:t>geliştirmesine</w:t>
            </w:r>
            <w:r w:rsidR="000745A1">
              <w:rPr>
                <w:b w:val="0"/>
                <w:spacing w:val="-6"/>
              </w:rPr>
              <w:t xml:space="preserve"> </w:t>
            </w:r>
            <w:r w:rsidRPr="009B70E8">
              <w:rPr>
                <w:b w:val="0"/>
                <w:spacing w:val="-6"/>
              </w:rPr>
              <w:t>yardımcı</w:t>
            </w:r>
            <w:r w:rsidR="000745A1">
              <w:rPr>
                <w:b w:val="0"/>
                <w:spacing w:val="-6"/>
              </w:rPr>
              <w:t xml:space="preserve"> </w:t>
            </w:r>
            <w:r w:rsidRPr="009B70E8">
              <w:rPr>
                <w:b w:val="0"/>
                <w:spacing w:val="-6"/>
              </w:rPr>
              <w:t>olabilir.</w:t>
            </w:r>
          </w:p>
        </w:tc>
        <w:tc>
          <w:tcPr>
            <w:tcW w:w="743" w:type="dxa"/>
          </w:tcPr>
          <w:p w:rsidR="00CE38E9" w:rsidRDefault="00CE38E9" w:rsidP="00433DF2">
            <w:pPr>
              <w:pStyle w:val="TableParagraph"/>
              <w:spacing w:line="224" w:lineRule="exact"/>
              <w:ind w:left="107"/>
              <w:rPr>
                <w:rFonts w:ascii="Carlito"/>
                <w:b/>
                <w:sz w:val="20"/>
              </w:rPr>
            </w:pPr>
            <w:r>
              <w:rPr>
                <w:rFonts w:ascii="Carlito"/>
                <w:b/>
                <w:sz w:val="20"/>
              </w:rPr>
              <w:t>% 56</w:t>
            </w:r>
          </w:p>
        </w:tc>
      </w:tr>
      <w:tr w:rsidR="00CE38E9" w:rsidTr="00CE38E9">
        <w:trPr>
          <w:trHeight w:val="244"/>
        </w:trPr>
        <w:tc>
          <w:tcPr>
            <w:tcW w:w="569" w:type="dxa"/>
          </w:tcPr>
          <w:p w:rsidR="00CE38E9" w:rsidRDefault="00CE38E9" w:rsidP="00433DF2">
            <w:pPr>
              <w:pStyle w:val="TableParagraph"/>
              <w:spacing w:line="224" w:lineRule="exact"/>
              <w:ind w:left="66" w:right="120"/>
              <w:jc w:val="center"/>
              <w:rPr>
                <w:rFonts w:ascii="Caladea"/>
                <w:sz w:val="20"/>
              </w:rPr>
            </w:pPr>
            <w:r>
              <w:rPr>
                <w:spacing w:val="-5"/>
                <w:sz w:val="20"/>
              </w:rPr>
              <w:t>07</w:t>
            </w:r>
            <w:r>
              <w:rPr>
                <w:rFonts w:ascii="Caladea"/>
                <w:spacing w:val="-5"/>
                <w:sz w:val="20"/>
              </w:rPr>
              <w:t>-</w:t>
            </w:r>
          </w:p>
        </w:tc>
        <w:tc>
          <w:tcPr>
            <w:tcW w:w="7229" w:type="dxa"/>
          </w:tcPr>
          <w:p w:rsidR="00CE38E9" w:rsidRPr="009B70E8" w:rsidRDefault="00CE38E9" w:rsidP="009B70E8">
            <w:pPr>
              <w:pStyle w:val="TabloTema"/>
              <w:rPr>
                <w:b w:val="0"/>
              </w:rPr>
            </w:pPr>
            <w:r w:rsidRPr="009B70E8">
              <w:rPr>
                <w:b w:val="0"/>
                <w:spacing w:val="-6"/>
              </w:rPr>
              <w:t>Okul</w:t>
            </w:r>
            <w:r w:rsidR="000745A1">
              <w:rPr>
                <w:b w:val="0"/>
                <w:spacing w:val="-6"/>
              </w:rPr>
              <w:t xml:space="preserve"> </w:t>
            </w:r>
            <w:r w:rsidRPr="009B70E8">
              <w:rPr>
                <w:b w:val="0"/>
                <w:spacing w:val="-6"/>
              </w:rPr>
              <w:t>çocuğumun</w:t>
            </w:r>
            <w:r w:rsidR="000745A1">
              <w:rPr>
                <w:b w:val="0"/>
                <w:spacing w:val="-6"/>
              </w:rPr>
              <w:t xml:space="preserve"> </w:t>
            </w:r>
            <w:r w:rsidRPr="009B70E8">
              <w:rPr>
                <w:b w:val="0"/>
                <w:spacing w:val="-6"/>
              </w:rPr>
              <w:t>öğrenme</w:t>
            </w:r>
            <w:r w:rsidR="000745A1">
              <w:rPr>
                <w:b w:val="0"/>
                <w:spacing w:val="-6"/>
              </w:rPr>
              <w:t xml:space="preserve"> </w:t>
            </w:r>
            <w:r w:rsidRPr="009B70E8">
              <w:rPr>
                <w:b w:val="0"/>
                <w:spacing w:val="-6"/>
              </w:rPr>
              <w:t>ilgisini</w:t>
            </w:r>
            <w:r w:rsidR="000745A1">
              <w:rPr>
                <w:b w:val="0"/>
                <w:spacing w:val="-6"/>
              </w:rPr>
              <w:t xml:space="preserve"> </w:t>
            </w:r>
            <w:r w:rsidRPr="009B70E8">
              <w:rPr>
                <w:b w:val="0"/>
                <w:spacing w:val="-6"/>
              </w:rPr>
              <w:t>güçlendiriyor.</w:t>
            </w:r>
          </w:p>
        </w:tc>
        <w:tc>
          <w:tcPr>
            <w:tcW w:w="743" w:type="dxa"/>
          </w:tcPr>
          <w:p w:rsidR="00CE38E9" w:rsidRDefault="00CE38E9" w:rsidP="00433DF2">
            <w:pPr>
              <w:pStyle w:val="TableParagraph"/>
              <w:spacing w:line="224" w:lineRule="exact"/>
              <w:ind w:left="107"/>
              <w:rPr>
                <w:rFonts w:ascii="Carlito"/>
                <w:b/>
                <w:sz w:val="20"/>
              </w:rPr>
            </w:pPr>
            <w:r>
              <w:rPr>
                <w:rFonts w:ascii="Carlito"/>
                <w:b/>
                <w:sz w:val="20"/>
              </w:rPr>
              <w:t>% 50</w:t>
            </w:r>
          </w:p>
        </w:tc>
      </w:tr>
      <w:tr w:rsidR="00CE38E9" w:rsidTr="00CE38E9">
        <w:trPr>
          <w:trHeight w:val="244"/>
        </w:trPr>
        <w:tc>
          <w:tcPr>
            <w:tcW w:w="569" w:type="dxa"/>
          </w:tcPr>
          <w:p w:rsidR="00CE38E9" w:rsidRDefault="00CE38E9" w:rsidP="00433DF2">
            <w:pPr>
              <w:pStyle w:val="TableParagraph"/>
              <w:spacing w:line="224" w:lineRule="exact"/>
              <w:ind w:left="66" w:right="120"/>
              <w:jc w:val="center"/>
              <w:rPr>
                <w:rFonts w:ascii="Caladea"/>
                <w:sz w:val="20"/>
              </w:rPr>
            </w:pPr>
            <w:r>
              <w:rPr>
                <w:spacing w:val="-5"/>
                <w:sz w:val="20"/>
              </w:rPr>
              <w:t>08</w:t>
            </w:r>
            <w:r>
              <w:rPr>
                <w:rFonts w:ascii="Caladea"/>
                <w:spacing w:val="-5"/>
                <w:sz w:val="20"/>
              </w:rPr>
              <w:t>-</w:t>
            </w:r>
          </w:p>
        </w:tc>
        <w:tc>
          <w:tcPr>
            <w:tcW w:w="7229" w:type="dxa"/>
          </w:tcPr>
          <w:p w:rsidR="00CE38E9" w:rsidRPr="009B70E8" w:rsidRDefault="00CE38E9" w:rsidP="009B70E8">
            <w:pPr>
              <w:pStyle w:val="TabloTema"/>
              <w:rPr>
                <w:b w:val="0"/>
              </w:rPr>
            </w:pPr>
            <w:r w:rsidRPr="009B70E8">
              <w:rPr>
                <w:b w:val="0"/>
                <w:spacing w:val="-6"/>
              </w:rPr>
              <w:t>Okul</w:t>
            </w:r>
            <w:r w:rsidR="000745A1">
              <w:rPr>
                <w:b w:val="0"/>
                <w:spacing w:val="-6"/>
              </w:rPr>
              <w:t xml:space="preserve"> </w:t>
            </w:r>
            <w:r w:rsidRPr="009B70E8">
              <w:rPr>
                <w:b w:val="0"/>
                <w:spacing w:val="-6"/>
              </w:rPr>
              <w:t>çocuğumun</w:t>
            </w:r>
            <w:r w:rsidR="000745A1">
              <w:rPr>
                <w:b w:val="0"/>
                <w:spacing w:val="-6"/>
              </w:rPr>
              <w:t xml:space="preserve"> </w:t>
            </w:r>
            <w:r w:rsidRPr="009B70E8">
              <w:rPr>
                <w:b w:val="0"/>
                <w:spacing w:val="-6"/>
              </w:rPr>
              <w:t>ahlaki</w:t>
            </w:r>
            <w:r w:rsidR="000745A1">
              <w:rPr>
                <w:b w:val="0"/>
                <w:spacing w:val="-6"/>
              </w:rPr>
              <w:t xml:space="preserve"> </w:t>
            </w:r>
            <w:r w:rsidRPr="009B70E8">
              <w:rPr>
                <w:b w:val="0"/>
                <w:spacing w:val="-6"/>
              </w:rPr>
              <w:t>gelişimini</w:t>
            </w:r>
            <w:r w:rsidR="000745A1">
              <w:rPr>
                <w:b w:val="0"/>
                <w:spacing w:val="-6"/>
              </w:rPr>
              <w:t xml:space="preserve"> </w:t>
            </w:r>
            <w:r w:rsidRPr="009B70E8">
              <w:rPr>
                <w:b w:val="0"/>
                <w:spacing w:val="-6"/>
              </w:rPr>
              <w:t>teşvik</w:t>
            </w:r>
            <w:r w:rsidR="000745A1">
              <w:rPr>
                <w:b w:val="0"/>
                <w:spacing w:val="-6"/>
              </w:rPr>
              <w:t xml:space="preserve"> </w:t>
            </w:r>
            <w:r w:rsidRPr="009B70E8">
              <w:rPr>
                <w:b w:val="0"/>
                <w:spacing w:val="-6"/>
              </w:rPr>
              <w:t>edebilir.</w:t>
            </w:r>
          </w:p>
        </w:tc>
        <w:tc>
          <w:tcPr>
            <w:tcW w:w="743" w:type="dxa"/>
          </w:tcPr>
          <w:p w:rsidR="00CE38E9" w:rsidRDefault="00CE38E9" w:rsidP="00433DF2">
            <w:pPr>
              <w:pStyle w:val="TableParagraph"/>
              <w:spacing w:line="224" w:lineRule="exact"/>
              <w:ind w:left="107"/>
              <w:rPr>
                <w:rFonts w:ascii="Carlito"/>
                <w:b/>
                <w:sz w:val="20"/>
              </w:rPr>
            </w:pPr>
            <w:r>
              <w:rPr>
                <w:rFonts w:ascii="Carlito"/>
                <w:b/>
                <w:sz w:val="20"/>
              </w:rPr>
              <w:t>% 50</w:t>
            </w:r>
          </w:p>
        </w:tc>
      </w:tr>
      <w:tr w:rsidR="00CE38E9" w:rsidTr="00CE38E9">
        <w:trPr>
          <w:trHeight w:val="467"/>
        </w:trPr>
        <w:tc>
          <w:tcPr>
            <w:tcW w:w="569" w:type="dxa"/>
          </w:tcPr>
          <w:p w:rsidR="00CE38E9" w:rsidRDefault="00CE38E9" w:rsidP="00433DF2">
            <w:pPr>
              <w:pStyle w:val="TableParagraph"/>
              <w:spacing w:line="234" w:lineRule="exact"/>
              <w:ind w:left="66" w:right="120"/>
              <w:jc w:val="center"/>
              <w:rPr>
                <w:rFonts w:ascii="Caladea"/>
                <w:sz w:val="20"/>
              </w:rPr>
            </w:pPr>
            <w:r>
              <w:rPr>
                <w:spacing w:val="-5"/>
                <w:sz w:val="20"/>
              </w:rPr>
              <w:t>09</w:t>
            </w:r>
            <w:r>
              <w:rPr>
                <w:rFonts w:ascii="Caladea"/>
                <w:spacing w:val="-5"/>
                <w:sz w:val="20"/>
              </w:rPr>
              <w:t>-</w:t>
            </w:r>
          </w:p>
        </w:tc>
        <w:tc>
          <w:tcPr>
            <w:tcW w:w="7229" w:type="dxa"/>
          </w:tcPr>
          <w:p w:rsidR="00CE38E9" w:rsidRPr="009B70E8" w:rsidRDefault="00CE38E9" w:rsidP="009B70E8">
            <w:pPr>
              <w:pStyle w:val="TabloTema"/>
              <w:rPr>
                <w:b w:val="0"/>
              </w:rPr>
            </w:pPr>
            <w:r w:rsidRPr="009B70E8">
              <w:rPr>
                <w:b w:val="0"/>
              </w:rPr>
              <w:t>Okulda kullanılan değerlendirme yöntemleri çocuğumun gelişimini tüm yönleriyle anlamama yardımcı oluyor.</w:t>
            </w:r>
          </w:p>
        </w:tc>
        <w:tc>
          <w:tcPr>
            <w:tcW w:w="743" w:type="dxa"/>
          </w:tcPr>
          <w:p w:rsidR="00CE38E9" w:rsidRDefault="00CE38E9" w:rsidP="00433DF2">
            <w:pPr>
              <w:pStyle w:val="TableParagraph"/>
              <w:spacing w:before="111"/>
              <w:ind w:left="107"/>
              <w:rPr>
                <w:rFonts w:ascii="Carlito"/>
                <w:b/>
                <w:sz w:val="20"/>
              </w:rPr>
            </w:pPr>
            <w:r>
              <w:rPr>
                <w:rFonts w:ascii="Carlito"/>
                <w:b/>
                <w:sz w:val="20"/>
              </w:rPr>
              <w:t>%75</w:t>
            </w:r>
          </w:p>
        </w:tc>
      </w:tr>
      <w:tr w:rsidR="00CE38E9" w:rsidTr="00CE38E9">
        <w:trPr>
          <w:trHeight w:val="466"/>
        </w:trPr>
        <w:tc>
          <w:tcPr>
            <w:tcW w:w="569" w:type="dxa"/>
          </w:tcPr>
          <w:p w:rsidR="00CE38E9" w:rsidRDefault="00CE38E9" w:rsidP="00433DF2">
            <w:pPr>
              <w:pStyle w:val="TableParagraph"/>
              <w:spacing w:line="232" w:lineRule="exact"/>
              <w:ind w:left="66" w:right="120"/>
              <w:jc w:val="center"/>
              <w:rPr>
                <w:rFonts w:ascii="Caladea"/>
                <w:sz w:val="20"/>
              </w:rPr>
            </w:pPr>
            <w:r>
              <w:rPr>
                <w:spacing w:val="-5"/>
                <w:w w:val="105"/>
                <w:sz w:val="20"/>
              </w:rPr>
              <w:t>10</w:t>
            </w:r>
            <w:r>
              <w:rPr>
                <w:rFonts w:ascii="Caladea"/>
                <w:spacing w:val="-5"/>
                <w:w w:val="105"/>
                <w:sz w:val="20"/>
              </w:rPr>
              <w:t>-</w:t>
            </w:r>
          </w:p>
        </w:tc>
        <w:tc>
          <w:tcPr>
            <w:tcW w:w="7229" w:type="dxa"/>
          </w:tcPr>
          <w:p w:rsidR="00CE38E9" w:rsidRPr="009B70E8" w:rsidRDefault="00CE38E9" w:rsidP="009B70E8">
            <w:pPr>
              <w:pStyle w:val="TabloTema"/>
              <w:rPr>
                <w:b w:val="0"/>
              </w:rPr>
            </w:pPr>
            <w:r w:rsidRPr="009B70E8">
              <w:rPr>
                <w:b w:val="0"/>
              </w:rPr>
              <w:t>Okul,çocuğumunöğrenmeperformansıvegelişimihakkındabeniiyi</w:t>
            </w:r>
            <w:r w:rsidRPr="009B70E8">
              <w:rPr>
                <w:b w:val="0"/>
                <w:spacing w:val="-2"/>
              </w:rPr>
              <w:t>bilgilendiriyor.</w:t>
            </w:r>
          </w:p>
        </w:tc>
        <w:tc>
          <w:tcPr>
            <w:tcW w:w="743" w:type="dxa"/>
          </w:tcPr>
          <w:p w:rsidR="00CE38E9" w:rsidRDefault="00CE38E9" w:rsidP="00433DF2">
            <w:pPr>
              <w:pStyle w:val="TableParagraph"/>
              <w:spacing w:before="107"/>
              <w:ind w:left="107"/>
              <w:rPr>
                <w:rFonts w:ascii="Carlito"/>
                <w:b/>
                <w:sz w:val="20"/>
              </w:rPr>
            </w:pPr>
            <w:r>
              <w:rPr>
                <w:rFonts w:ascii="Carlito"/>
                <w:b/>
                <w:sz w:val="20"/>
              </w:rPr>
              <w:t>%50</w:t>
            </w:r>
          </w:p>
        </w:tc>
      </w:tr>
      <w:tr w:rsidR="00CE38E9" w:rsidTr="00CE38E9">
        <w:trPr>
          <w:trHeight w:val="470"/>
        </w:trPr>
        <w:tc>
          <w:tcPr>
            <w:tcW w:w="569" w:type="dxa"/>
          </w:tcPr>
          <w:p w:rsidR="00CE38E9" w:rsidRDefault="00CE38E9" w:rsidP="00433DF2">
            <w:pPr>
              <w:pStyle w:val="TableParagraph"/>
              <w:spacing w:line="234" w:lineRule="exact"/>
              <w:ind w:left="66" w:right="120"/>
              <w:jc w:val="center"/>
              <w:rPr>
                <w:rFonts w:ascii="Caladea"/>
                <w:sz w:val="20"/>
              </w:rPr>
            </w:pPr>
            <w:r>
              <w:rPr>
                <w:rFonts w:ascii="Caladea"/>
                <w:spacing w:val="-5"/>
                <w:sz w:val="20"/>
              </w:rPr>
              <w:t>11-</w:t>
            </w:r>
          </w:p>
        </w:tc>
        <w:tc>
          <w:tcPr>
            <w:tcW w:w="7229" w:type="dxa"/>
          </w:tcPr>
          <w:p w:rsidR="00CE38E9" w:rsidRPr="009B70E8" w:rsidRDefault="00CE38E9" w:rsidP="009B70E8">
            <w:pPr>
              <w:pStyle w:val="TabloTema"/>
              <w:rPr>
                <w:b w:val="0"/>
              </w:rPr>
            </w:pPr>
            <w:r w:rsidRPr="009B70E8">
              <w:rPr>
                <w:b w:val="0"/>
              </w:rPr>
              <w:t>Okulçocuğumaduygusalrahatsızlıkveöğrenmegüçlükleriilekarşılaştığında yeterli desteği ve rehberlik sağlar.</w:t>
            </w:r>
          </w:p>
        </w:tc>
        <w:tc>
          <w:tcPr>
            <w:tcW w:w="743" w:type="dxa"/>
          </w:tcPr>
          <w:p w:rsidR="00CE38E9" w:rsidRDefault="00CE38E9" w:rsidP="00433DF2">
            <w:pPr>
              <w:pStyle w:val="TableParagraph"/>
              <w:spacing w:before="111"/>
              <w:ind w:left="107"/>
              <w:rPr>
                <w:rFonts w:ascii="Carlito"/>
                <w:b/>
                <w:sz w:val="20"/>
              </w:rPr>
            </w:pPr>
            <w:r>
              <w:rPr>
                <w:rFonts w:ascii="Carlito"/>
                <w:b/>
                <w:sz w:val="20"/>
              </w:rPr>
              <w:t>%56</w:t>
            </w:r>
          </w:p>
        </w:tc>
      </w:tr>
      <w:tr w:rsidR="00CE38E9" w:rsidTr="00CE38E9">
        <w:trPr>
          <w:trHeight w:val="240"/>
        </w:trPr>
        <w:tc>
          <w:tcPr>
            <w:tcW w:w="569" w:type="dxa"/>
          </w:tcPr>
          <w:p w:rsidR="00CE38E9" w:rsidRDefault="00CE38E9" w:rsidP="00433DF2">
            <w:pPr>
              <w:pStyle w:val="TableParagraph"/>
              <w:spacing w:line="220" w:lineRule="exact"/>
              <w:ind w:left="66" w:right="120"/>
              <w:jc w:val="center"/>
              <w:rPr>
                <w:rFonts w:ascii="Caladea"/>
                <w:sz w:val="20"/>
              </w:rPr>
            </w:pPr>
            <w:r>
              <w:rPr>
                <w:spacing w:val="-5"/>
                <w:w w:val="110"/>
                <w:sz w:val="20"/>
              </w:rPr>
              <w:t>12</w:t>
            </w:r>
            <w:r>
              <w:rPr>
                <w:rFonts w:ascii="Caladea"/>
                <w:spacing w:val="-5"/>
                <w:w w:val="110"/>
                <w:sz w:val="20"/>
              </w:rPr>
              <w:t>-</w:t>
            </w:r>
          </w:p>
        </w:tc>
        <w:tc>
          <w:tcPr>
            <w:tcW w:w="7229" w:type="dxa"/>
          </w:tcPr>
          <w:p w:rsidR="00CE38E9" w:rsidRPr="009B70E8" w:rsidRDefault="00CE38E9" w:rsidP="009B70E8">
            <w:pPr>
              <w:pStyle w:val="TabloTema"/>
              <w:rPr>
                <w:b w:val="0"/>
              </w:rPr>
            </w:pPr>
            <w:r w:rsidRPr="009B70E8">
              <w:rPr>
                <w:b w:val="0"/>
              </w:rPr>
              <w:t>Öğretmenlerin</w:t>
            </w:r>
            <w:r w:rsidR="00262E9F">
              <w:rPr>
                <w:b w:val="0"/>
              </w:rPr>
              <w:t xml:space="preserve"> </w:t>
            </w:r>
            <w:r w:rsidRPr="009B70E8">
              <w:rPr>
                <w:b w:val="0"/>
              </w:rPr>
              <w:t>benimle</w:t>
            </w:r>
            <w:r w:rsidR="00262E9F">
              <w:rPr>
                <w:b w:val="0"/>
              </w:rPr>
              <w:t xml:space="preserve"> </w:t>
            </w:r>
            <w:r w:rsidRPr="009B70E8">
              <w:rPr>
                <w:b w:val="0"/>
              </w:rPr>
              <w:t>iletişim</w:t>
            </w:r>
            <w:r w:rsidR="00262E9F">
              <w:rPr>
                <w:b w:val="0"/>
              </w:rPr>
              <w:t xml:space="preserve"> </w:t>
            </w:r>
            <w:r w:rsidRPr="009B70E8">
              <w:rPr>
                <w:b w:val="0"/>
              </w:rPr>
              <w:t>kurma</w:t>
            </w:r>
            <w:r w:rsidR="00262E9F">
              <w:rPr>
                <w:b w:val="0"/>
              </w:rPr>
              <w:t xml:space="preserve"> </w:t>
            </w:r>
            <w:r w:rsidRPr="009B70E8">
              <w:rPr>
                <w:b w:val="0"/>
              </w:rPr>
              <w:t>yöntemlerinden memnunum.</w:t>
            </w:r>
          </w:p>
        </w:tc>
        <w:tc>
          <w:tcPr>
            <w:tcW w:w="743" w:type="dxa"/>
          </w:tcPr>
          <w:p w:rsidR="00CE38E9" w:rsidRDefault="00CE38E9" w:rsidP="00433DF2">
            <w:pPr>
              <w:pStyle w:val="TableParagraph"/>
              <w:spacing w:line="220" w:lineRule="exact"/>
              <w:ind w:left="107"/>
              <w:rPr>
                <w:rFonts w:ascii="Carlito"/>
                <w:b/>
                <w:sz w:val="20"/>
              </w:rPr>
            </w:pPr>
            <w:r>
              <w:rPr>
                <w:rFonts w:ascii="Carlito"/>
                <w:b/>
                <w:sz w:val="20"/>
              </w:rPr>
              <w:t>% 70</w:t>
            </w:r>
          </w:p>
        </w:tc>
      </w:tr>
      <w:tr w:rsidR="00CE38E9" w:rsidTr="00CE38E9">
        <w:trPr>
          <w:trHeight w:val="244"/>
        </w:trPr>
        <w:tc>
          <w:tcPr>
            <w:tcW w:w="569" w:type="dxa"/>
          </w:tcPr>
          <w:p w:rsidR="00CE38E9" w:rsidRDefault="00CE38E9" w:rsidP="00433DF2">
            <w:pPr>
              <w:pStyle w:val="TableParagraph"/>
              <w:spacing w:before="2" w:line="223" w:lineRule="exact"/>
              <w:ind w:left="66" w:right="120"/>
              <w:jc w:val="center"/>
              <w:rPr>
                <w:rFonts w:ascii="Caladea"/>
                <w:sz w:val="20"/>
              </w:rPr>
            </w:pPr>
            <w:r>
              <w:rPr>
                <w:spacing w:val="-5"/>
                <w:w w:val="110"/>
                <w:sz w:val="20"/>
              </w:rPr>
              <w:t>13</w:t>
            </w:r>
            <w:r>
              <w:rPr>
                <w:rFonts w:ascii="Caladea"/>
                <w:spacing w:val="-5"/>
                <w:w w:val="110"/>
                <w:sz w:val="20"/>
              </w:rPr>
              <w:t>-</w:t>
            </w:r>
          </w:p>
        </w:tc>
        <w:tc>
          <w:tcPr>
            <w:tcW w:w="7229" w:type="dxa"/>
          </w:tcPr>
          <w:p w:rsidR="00CE38E9" w:rsidRPr="009B70E8" w:rsidRDefault="00CE38E9" w:rsidP="009B70E8">
            <w:pPr>
              <w:pStyle w:val="TabloTema"/>
              <w:rPr>
                <w:b w:val="0"/>
              </w:rPr>
            </w:pPr>
            <w:r w:rsidRPr="009B70E8">
              <w:rPr>
                <w:b w:val="0"/>
              </w:rPr>
              <w:t>Herhangi</w:t>
            </w:r>
            <w:r w:rsidR="00262E9F">
              <w:rPr>
                <w:b w:val="0"/>
              </w:rPr>
              <w:t xml:space="preserve"> </w:t>
            </w:r>
            <w:r w:rsidRPr="009B70E8">
              <w:rPr>
                <w:b w:val="0"/>
              </w:rPr>
              <w:t>bir</w:t>
            </w:r>
            <w:r w:rsidR="00262E9F">
              <w:rPr>
                <w:b w:val="0"/>
              </w:rPr>
              <w:t xml:space="preserve"> </w:t>
            </w:r>
            <w:r w:rsidRPr="009B70E8">
              <w:rPr>
                <w:b w:val="0"/>
              </w:rPr>
              <w:t>problem</w:t>
            </w:r>
            <w:r w:rsidR="00262E9F">
              <w:rPr>
                <w:b w:val="0"/>
              </w:rPr>
              <w:t xml:space="preserve"> </w:t>
            </w:r>
            <w:r w:rsidRPr="009B70E8">
              <w:rPr>
                <w:b w:val="0"/>
              </w:rPr>
              <w:t>durumunda</w:t>
            </w:r>
            <w:r w:rsidR="00262E9F">
              <w:rPr>
                <w:b w:val="0"/>
              </w:rPr>
              <w:t xml:space="preserve"> </w:t>
            </w:r>
            <w:r w:rsidRPr="009B70E8">
              <w:rPr>
                <w:b w:val="0"/>
              </w:rPr>
              <w:t>müdür</w:t>
            </w:r>
            <w:r w:rsidR="00262E9F">
              <w:rPr>
                <w:b w:val="0"/>
              </w:rPr>
              <w:t xml:space="preserve"> </w:t>
            </w:r>
            <w:r w:rsidRPr="009B70E8">
              <w:rPr>
                <w:b w:val="0"/>
              </w:rPr>
              <w:t>endişelerime</w:t>
            </w:r>
            <w:r w:rsidR="00262E9F">
              <w:rPr>
                <w:b w:val="0"/>
              </w:rPr>
              <w:t xml:space="preserve"> </w:t>
            </w:r>
            <w:r w:rsidRPr="009B70E8">
              <w:rPr>
                <w:b w:val="0"/>
              </w:rPr>
              <w:t>cevap</w:t>
            </w:r>
            <w:r w:rsidR="00262E9F">
              <w:rPr>
                <w:b w:val="0"/>
              </w:rPr>
              <w:t xml:space="preserve"> </w:t>
            </w:r>
            <w:r w:rsidRPr="009B70E8">
              <w:rPr>
                <w:b w:val="0"/>
              </w:rPr>
              <w:t>veriyor.</w:t>
            </w:r>
          </w:p>
        </w:tc>
        <w:tc>
          <w:tcPr>
            <w:tcW w:w="743" w:type="dxa"/>
          </w:tcPr>
          <w:p w:rsidR="00CE38E9" w:rsidRDefault="00262E9F" w:rsidP="00433DF2">
            <w:pPr>
              <w:pStyle w:val="TableParagraph"/>
              <w:spacing w:before="1" w:line="223" w:lineRule="exact"/>
              <w:ind w:left="107"/>
              <w:rPr>
                <w:rFonts w:ascii="Carlito"/>
                <w:b/>
                <w:sz w:val="20"/>
              </w:rPr>
            </w:pPr>
            <w:r>
              <w:rPr>
                <w:rFonts w:ascii="Carlito"/>
                <w:b/>
                <w:sz w:val="20"/>
              </w:rPr>
              <w:t>% 6</w:t>
            </w:r>
            <w:r w:rsidR="00CE38E9">
              <w:rPr>
                <w:rFonts w:ascii="Carlito"/>
                <w:b/>
                <w:sz w:val="20"/>
              </w:rPr>
              <w:t>0</w:t>
            </w:r>
          </w:p>
        </w:tc>
      </w:tr>
      <w:tr w:rsidR="00CE38E9" w:rsidTr="00CE38E9">
        <w:trPr>
          <w:trHeight w:val="244"/>
        </w:trPr>
        <w:tc>
          <w:tcPr>
            <w:tcW w:w="569" w:type="dxa"/>
          </w:tcPr>
          <w:p w:rsidR="00CE38E9" w:rsidRDefault="00CE38E9" w:rsidP="00433DF2">
            <w:pPr>
              <w:pStyle w:val="TableParagraph"/>
              <w:spacing w:line="224" w:lineRule="exact"/>
              <w:ind w:left="66" w:right="120"/>
              <w:jc w:val="center"/>
              <w:rPr>
                <w:rFonts w:ascii="Caladea"/>
                <w:sz w:val="20"/>
              </w:rPr>
            </w:pPr>
            <w:r>
              <w:rPr>
                <w:spacing w:val="-5"/>
                <w:w w:val="110"/>
                <w:sz w:val="20"/>
              </w:rPr>
              <w:t>14</w:t>
            </w:r>
            <w:r>
              <w:rPr>
                <w:rFonts w:ascii="Caladea"/>
                <w:spacing w:val="-5"/>
                <w:w w:val="110"/>
                <w:sz w:val="20"/>
              </w:rPr>
              <w:t>-</w:t>
            </w:r>
          </w:p>
        </w:tc>
        <w:tc>
          <w:tcPr>
            <w:tcW w:w="7229" w:type="dxa"/>
          </w:tcPr>
          <w:p w:rsidR="00CE38E9" w:rsidRPr="009B70E8" w:rsidRDefault="00CE38E9" w:rsidP="009B70E8">
            <w:pPr>
              <w:pStyle w:val="TabloTema"/>
              <w:rPr>
                <w:b w:val="0"/>
              </w:rPr>
            </w:pPr>
            <w:r w:rsidRPr="009B70E8">
              <w:rPr>
                <w:b w:val="0"/>
              </w:rPr>
              <w:t>Okulda,</w:t>
            </w:r>
            <w:r w:rsidR="00262E9F">
              <w:rPr>
                <w:b w:val="0"/>
              </w:rPr>
              <w:t xml:space="preserve"> </w:t>
            </w:r>
            <w:r w:rsidRPr="009B70E8">
              <w:rPr>
                <w:b w:val="0"/>
              </w:rPr>
              <w:t>velilerin</w:t>
            </w:r>
            <w:r w:rsidR="00262E9F">
              <w:rPr>
                <w:b w:val="0"/>
              </w:rPr>
              <w:t xml:space="preserve"> </w:t>
            </w:r>
            <w:r w:rsidRPr="009B70E8">
              <w:rPr>
                <w:b w:val="0"/>
              </w:rPr>
              <w:t>ihtiyaçlarına</w:t>
            </w:r>
            <w:r w:rsidR="00262E9F">
              <w:rPr>
                <w:b w:val="0"/>
              </w:rPr>
              <w:t xml:space="preserve"> </w:t>
            </w:r>
            <w:r w:rsidRPr="009B70E8">
              <w:rPr>
                <w:b w:val="0"/>
              </w:rPr>
              <w:t>uygun</w:t>
            </w:r>
            <w:r w:rsidR="00262E9F">
              <w:rPr>
                <w:b w:val="0"/>
              </w:rPr>
              <w:t xml:space="preserve"> </w:t>
            </w:r>
            <w:r w:rsidRPr="009B70E8">
              <w:rPr>
                <w:b w:val="0"/>
              </w:rPr>
              <w:t>eğitim</w:t>
            </w:r>
            <w:r w:rsidR="00262E9F">
              <w:rPr>
                <w:b w:val="0"/>
              </w:rPr>
              <w:t xml:space="preserve"> </w:t>
            </w:r>
            <w:r w:rsidRPr="009B70E8">
              <w:rPr>
                <w:b w:val="0"/>
              </w:rPr>
              <w:t>faaliyetleri</w:t>
            </w:r>
            <w:r w:rsidR="00262E9F">
              <w:rPr>
                <w:b w:val="0"/>
              </w:rPr>
              <w:t xml:space="preserve"> </w:t>
            </w:r>
            <w:r w:rsidRPr="009B70E8">
              <w:rPr>
                <w:b w:val="0"/>
              </w:rPr>
              <w:t>düzenlenir.</w:t>
            </w:r>
          </w:p>
        </w:tc>
        <w:tc>
          <w:tcPr>
            <w:tcW w:w="743" w:type="dxa"/>
          </w:tcPr>
          <w:p w:rsidR="00CE38E9" w:rsidRDefault="00CE38E9" w:rsidP="00433DF2">
            <w:pPr>
              <w:pStyle w:val="TableParagraph"/>
              <w:spacing w:line="224" w:lineRule="exact"/>
              <w:ind w:left="107"/>
              <w:rPr>
                <w:rFonts w:ascii="Carlito"/>
                <w:b/>
                <w:sz w:val="20"/>
              </w:rPr>
            </w:pPr>
            <w:r>
              <w:rPr>
                <w:rFonts w:ascii="Carlito"/>
                <w:b/>
                <w:sz w:val="20"/>
              </w:rPr>
              <w:t>% 56</w:t>
            </w:r>
          </w:p>
        </w:tc>
      </w:tr>
      <w:tr w:rsidR="00CE38E9" w:rsidTr="00CE38E9">
        <w:trPr>
          <w:trHeight w:val="244"/>
        </w:trPr>
        <w:tc>
          <w:tcPr>
            <w:tcW w:w="569" w:type="dxa"/>
          </w:tcPr>
          <w:p w:rsidR="00CE38E9" w:rsidRDefault="00CE38E9" w:rsidP="00433DF2">
            <w:pPr>
              <w:pStyle w:val="TableParagraph"/>
              <w:spacing w:line="224" w:lineRule="exact"/>
              <w:ind w:left="66" w:right="120"/>
              <w:jc w:val="center"/>
              <w:rPr>
                <w:rFonts w:ascii="Caladea"/>
                <w:sz w:val="20"/>
              </w:rPr>
            </w:pPr>
            <w:r>
              <w:rPr>
                <w:spacing w:val="-5"/>
                <w:w w:val="110"/>
                <w:sz w:val="20"/>
              </w:rPr>
              <w:t>15</w:t>
            </w:r>
            <w:r>
              <w:rPr>
                <w:rFonts w:ascii="Caladea"/>
                <w:spacing w:val="-5"/>
                <w:w w:val="110"/>
                <w:sz w:val="20"/>
              </w:rPr>
              <w:t>-</w:t>
            </w:r>
          </w:p>
        </w:tc>
        <w:tc>
          <w:tcPr>
            <w:tcW w:w="7229" w:type="dxa"/>
          </w:tcPr>
          <w:p w:rsidR="00CE38E9" w:rsidRPr="009B70E8" w:rsidRDefault="00CE38E9" w:rsidP="009B70E8">
            <w:pPr>
              <w:pStyle w:val="TabloTema"/>
              <w:rPr>
                <w:b w:val="0"/>
              </w:rPr>
            </w:pPr>
            <w:r w:rsidRPr="009B70E8">
              <w:rPr>
                <w:b w:val="0"/>
              </w:rPr>
              <w:t>Okul, çocukların</w:t>
            </w:r>
            <w:r w:rsidR="00262E9F">
              <w:rPr>
                <w:b w:val="0"/>
              </w:rPr>
              <w:t xml:space="preserve"> </w:t>
            </w:r>
            <w:r w:rsidRPr="009B70E8">
              <w:rPr>
                <w:b w:val="0"/>
              </w:rPr>
              <w:t>gelişimini</w:t>
            </w:r>
            <w:r w:rsidR="00262E9F">
              <w:rPr>
                <w:b w:val="0"/>
              </w:rPr>
              <w:t xml:space="preserve"> </w:t>
            </w:r>
            <w:r w:rsidRPr="009B70E8">
              <w:rPr>
                <w:b w:val="0"/>
              </w:rPr>
              <w:t>desteklemek</w:t>
            </w:r>
            <w:r w:rsidR="00262E9F">
              <w:rPr>
                <w:b w:val="0"/>
              </w:rPr>
              <w:t xml:space="preserve"> </w:t>
            </w:r>
            <w:r w:rsidRPr="009B70E8">
              <w:rPr>
                <w:b w:val="0"/>
              </w:rPr>
              <w:t>için velilerle iyi</w:t>
            </w:r>
            <w:r w:rsidR="00262E9F">
              <w:rPr>
                <w:b w:val="0"/>
              </w:rPr>
              <w:t xml:space="preserve"> </w:t>
            </w:r>
            <w:r w:rsidRPr="009B70E8">
              <w:rPr>
                <w:b w:val="0"/>
              </w:rPr>
              <w:t>bir</w:t>
            </w:r>
            <w:r w:rsidR="00262E9F">
              <w:rPr>
                <w:b w:val="0"/>
              </w:rPr>
              <w:t xml:space="preserve"> </w:t>
            </w:r>
            <w:r w:rsidRPr="009B70E8">
              <w:rPr>
                <w:b w:val="0"/>
              </w:rPr>
              <w:t>ilişki</w:t>
            </w:r>
            <w:r w:rsidR="00262E9F">
              <w:rPr>
                <w:b w:val="0"/>
              </w:rPr>
              <w:t xml:space="preserve"> </w:t>
            </w:r>
            <w:r w:rsidRPr="009B70E8">
              <w:rPr>
                <w:b w:val="0"/>
              </w:rPr>
              <w:t>kurar.</w:t>
            </w:r>
          </w:p>
        </w:tc>
        <w:tc>
          <w:tcPr>
            <w:tcW w:w="743" w:type="dxa"/>
          </w:tcPr>
          <w:p w:rsidR="00CE38E9" w:rsidRDefault="00CE38E9" w:rsidP="00433DF2">
            <w:pPr>
              <w:pStyle w:val="TableParagraph"/>
              <w:spacing w:line="224" w:lineRule="exact"/>
              <w:ind w:left="107"/>
              <w:rPr>
                <w:rFonts w:ascii="Carlito"/>
                <w:b/>
                <w:sz w:val="20"/>
              </w:rPr>
            </w:pPr>
            <w:r>
              <w:rPr>
                <w:rFonts w:ascii="Carlito"/>
                <w:b/>
                <w:sz w:val="20"/>
              </w:rPr>
              <w:t>% 75</w:t>
            </w:r>
          </w:p>
        </w:tc>
      </w:tr>
      <w:tr w:rsidR="00CE38E9" w:rsidTr="00CE38E9">
        <w:trPr>
          <w:trHeight w:val="244"/>
        </w:trPr>
        <w:tc>
          <w:tcPr>
            <w:tcW w:w="569" w:type="dxa"/>
          </w:tcPr>
          <w:p w:rsidR="00CE38E9" w:rsidRDefault="00CE38E9" w:rsidP="00433DF2">
            <w:pPr>
              <w:pStyle w:val="TableParagraph"/>
              <w:spacing w:before="6" w:line="218" w:lineRule="exact"/>
              <w:ind w:right="120"/>
              <w:jc w:val="center"/>
              <w:rPr>
                <w:sz w:val="20"/>
              </w:rPr>
            </w:pPr>
            <w:r>
              <w:rPr>
                <w:spacing w:val="-5"/>
                <w:w w:val="115"/>
                <w:sz w:val="20"/>
              </w:rPr>
              <w:t>16</w:t>
            </w:r>
          </w:p>
        </w:tc>
        <w:tc>
          <w:tcPr>
            <w:tcW w:w="7229" w:type="dxa"/>
          </w:tcPr>
          <w:p w:rsidR="00CE38E9" w:rsidRPr="009B70E8" w:rsidRDefault="00CE38E9" w:rsidP="009B70E8">
            <w:pPr>
              <w:pStyle w:val="TabloTema"/>
              <w:rPr>
                <w:b w:val="0"/>
              </w:rPr>
            </w:pPr>
            <w:r w:rsidRPr="009B70E8">
              <w:rPr>
                <w:b w:val="0"/>
              </w:rPr>
              <w:t>Okul,</w:t>
            </w:r>
            <w:r w:rsidR="00262E9F">
              <w:rPr>
                <w:b w:val="0"/>
              </w:rPr>
              <w:t xml:space="preserve"> </w:t>
            </w:r>
            <w:r w:rsidRPr="009B70E8">
              <w:rPr>
                <w:b w:val="0"/>
              </w:rPr>
              <w:t>aktif</w:t>
            </w:r>
            <w:r w:rsidR="00262E9F">
              <w:rPr>
                <w:b w:val="0"/>
              </w:rPr>
              <w:t xml:space="preserve"> </w:t>
            </w:r>
            <w:r w:rsidRPr="009B70E8">
              <w:rPr>
                <w:b w:val="0"/>
              </w:rPr>
              <w:t>veli</w:t>
            </w:r>
            <w:r w:rsidR="00262E9F">
              <w:rPr>
                <w:b w:val="0"/>
              </w:rPr>
              <w:t xml:space="preserve"> </w:t>
            </w:r>
            <w:r w:rsidRPr="009B70E8">
              <w:rPr>
                <w:b w:val="0"/>
              </w:rPr>
              <w:t>katılımını</w:t>
            </w:r>
            <w:r w:rsidR="00262E9F">
              <w:rPr>
                <w:b w:val="0"/>
              </w:rPr>
              <w:t xml:space="preserve"> </w:t>
            </w:r>
            <w:r w:rsidRPr="009B70E8">
              <w:rPr>
                <w:b w:val="0"/>
              </w:rPr>
              <w:t>teşvik eder.</w:t>
            </w:r>
          </w:p>
        </w:tc>
        <w:tc>
          <w:tcPr>
            <w:tcW w:w="743" w:type="dxa"/>
          </w:tcPr>
          <w:p w:rsidR="00CE38E9" w:rsidRDefault="00CE38E9" w:rsidP="00433DF2">
            <w:pPr>
              <w:pStyle w:val="TableParagraph"/>
              <w:spacing w:line="224" w:lineRule="exact"/>
              <w:ind w:left="107"/>
              <w:rPr>
                <w:rFonts w:ascii="Carlito"/>
                <w:b/>
                <w:sz w:val="20"/>
              </w:rPr>
            </w:pPr>
            <w:r>
              <w:rPr>
                <w:rFonts w:ascii="Carlito"/>
                <w:b/>
                <w:sz w:val="20"/>
              </w:rPr>
              <w:t>% 56</w:t>
            </w:r>
          </w:p>
        </w:tc>
      </w:tr>
      <w:tr w:rsidR="00CE38E9" w:rsidTr="00CE38E9">
        <w:trPr>
          <w:trHeight w:val="337"/>
        </w:trPr>
        <w:tc>
          <w:tcPr>
            <w:tcW w:w="569" w:type="dxa"/>
          </w:tcPr>
          <w:p w:rsidR="00CE38E9" w:rsidRDefault="00CE38E9" w:rsidP="00433DF2">
            <w:pPr>
              <w:pStyle w:val="TableParagraph"/>
              <w:spacing w:line="234" w:lineRule="exact"/>
              <w:ind w:left="66" w:right="120"/>
              <w:jc w:val="center"/>
              <w:rPr>
                <w:rFonts w:ascii="Caladea"/>
                <w:sz w:val="20"/>
              </w:rPr>
            </w:pPr>
            <w:r>
              <w:rPr>
                <w:spacing w:val="-5"/>
                <w:w w:val="110"/>
                <w:sz w:val="20"/>
              </w:rPr>
              <w:t>17</w:t>
            </w:r>
            <w:r>
              <w:rPr>
                <w:rFonts w:ascii="Caladea"/>
                <w:spacing w:val="-5"/>
                <w:w w:val="110"/>
                <w:sz w:val="20"/>
              </w:rPr>
              <w:t>-</w:t>
            </w:r>
          </w:p>
        </w:tc>
        <w:tc>
          <w:tcPr>
            <w:tcW w:w="7229" w:type="dxa"/>
          </w:tcPr>
          <w:p w:rsidR="00CE38E9" w:rsidRPr="009B70E8" w:rsidRDefault="00CE38E9" w:rsidP="009B70E8">
            <w:pPr>
              <w:pStyle w:val="TabloTema"/>
              <w:rPr>
                <w:b w:val="0"/>
              </w:rPr>
            </w:pPr>
            <w:r w:rsidRPr="009B70E8">
              <w:rPr>
                <w:b w:val="0"/>
              </w:rPr>
              <w:t>Okulun</w:t>
            </w:r>
            <w:r w:rsidR="00262E9F">
              <w:rPr>
                <w:b w:val="0"/>
              </w:rPr>
              <w:t xml:space="preserve"> </w:t>
            </w:r>
            <w:r w:rsidRPr="009B70E8">
              <w:rPr>
                <w:b w:val="0"/>
              </w:rPr>
              <w:t>veli</w:t>
            </w:r>
            <w:r w:rsidR="00262E9F">
              <w:rPr>
                <w:b w:val="0"/>
              </w:rPr>
              <w:t xml:space="preserve"> </w:t>
            </w:r>
            <w:r w:rsidRPr="009B70E8">
              <w:rPr>
                <w:b w:val="0"/>
              </w:rPr>
              <w:t>etkinliklerine</w:t>
            </w:r>
            <w:r w:rsidR="00262E9F">
              <w:rPr>
                <w:b w:val="0"/>
              </w:rPr>
              <w:t xml:space="preserve"> </w:t>
            </w:r>
            <w:r w:rsidRPr="009B70E8">
              <w:rPr>
                <w:b w:val="0"/>
              </w:rPr>
              <w:t>aktif</w:t>
            </w:r>
            <w:r w:rsidR="00262E9F">
              <w:rPr>
                <w:b w:val="0"/>
              </w:rPr>
              <w:t xml:space="preserve"> </w:t>
            </w:r>
            <w:r w:rsidRPr="009B70E8">
              <w:rPr>
                <w:b w:val="0"/>
              </w:rPr>
              <w:t>olarak</w:t>
            </w:r>
            <w:r w:rsidR="00262E9F">
              <w:rPr>
                <w:b w:val="0"/>
              </w:rPr>
              <w:t xml:space="preserve"> </w:t>
            </w:r>
            <w:r w:rsidRPr="009B70E8">
              <w:rPr>
                <w:b w:val="0"/>
              </w:rPr>
              <w:t>katılırım.</w:t>
            </w:r>
          </w:p>
        </w:tc>
        <w:tc>
          <w:tcPr>
            <w:tcW w:w="743" w:type="dxa"/>
          </w:tcPr>
          <w:p w:rsidR="00CE38E9" w:rsidRDefault="00CE38E9" w:rsidP="00433DF2">
            <w:pPr>
              <w:pStyle w:val="TableParagraph"/>
              <w:spacing w:before="47"/>
              <w:ind w:left="107"/>
              <w:rPr>
                <w:rFonts w:ascii="Carlito"/>
                <w:b/>
                <w:sz w:val="20"/>
              </w:rPr>
            </w:pPr>
            <w:r>
              <w:rPr>
                <w:rFonts w:ascii="Carlito"/>
                <w:b/>
                <w:sz w:val="20"/>
              </w:rPr>
              <w:t>% 70</w:t>
            </w:r>
          </w:p>
        </w:tc>
      </w:tr>
      <w:tr w:rsidR="00CE38E9" w:rsidTr="00CE38E9">
        <w:trPr>
          <w:trHeight w:val="244"/>
        </w:trPr>
        <w:tc>
          <w:tcPr>
            <w:tcW w:w="569" w:type="dxa"/>
          </w:tcPr>
          <w:p w:rsidR="00CE38E9" w:rsidRDefault="00CE38E9" w:rsidP="00433DF2">
            <w:pPr>
              <w:pStyle w:val="TableParagraph"/>
              <w:spacing w:before="2" w:line="223" w:lineRule="exact"/>
              <w:ind w:left="66" w:right="120"/>
              <w:jc w:val="center"/>
              <w:rPr>
                <w:rFonts w:ascii="Caladea"/>
                <w:sz w:val="20"/>
              </w:rPr>
            </w:pPr>
            <w:r>
              <w:rPr>
                <w:spacing w:val="-5"/>
                <w:w w:val="105"/>
                <w:sz w:val="20"/>
              </w:rPr>
              <w:t>18</w:t>
            </w:r>
            <w:r>
              <w:rPr>
                <w:rFonts w:ascii="Caladea"/>
                <w:spacing w:val="-5"/>
                <w:w w:val="105"/>
                <w:sz w:val="20"/>
              </w:rPr>
              <w:t>-</w:t>
            </w:r>
          </w:p>
        </w:tc>
        <w:tc>
          <w:tcPr>
            <w:tcW w:w="7229" w:type="dxa"/>
          </w:tcPr>
          <w:p w:rsidR="00CE38E9" w:rsidRPr="009B70E8" w:rsidRDefault="00CE38E9" w:rsidP="009B70E8">
            <w:pPr>
              <w:pStyle w:val="TabloTema"/>
              <w:rPr>
                <w:b w:val="0"/>
              </w:rPr>
            </w:pPr>
            <w:r w:rsidRPr="009B70E8">
              <w:rPr>
                <w:b w:val="0"/>
                <w:spacing w:val="-2"/>
              </w:rPr>
              <w:t>Bir</w:t>
            </w:r>
            <w:r w:rsidR="00262E9F">
              <w:rPr>
                <w:b w:val="0"/>
                <w:spacing w:val="-2"/>
              </w:rPr>
              <w:t xml:space="preserve"> </w:t>
            </w:r>
            <w:r w:rsidRPr="009B70E8">
              <w:rPr>
                <w:b w:val="0"/>
                <w:spacing w:val="-2"/>
              </w:rPr>
              <w:t>veli</w:t>
            </w:r>
            <w:r w:rsidR="00262E9F">
              <w:rPr>
                <w:b w:val="0"/>
                <w:spacing w:val="-2"/>
              </w:rPr>
              <w:t xml:space="preserve"> </w:t>
            </w:r>
            <w:r w:rsidRPr="009B70E8">
              <w:rPr>
                <w:b w:val="0"/>
                <w:spacing w:val="-2"/>
              </w:rPr>
              <w:t>olarak</w:t>
            </w:r>
            <w:r w:rsidR="00262E9F">
              <w:rPr>
                <w:b w:val="0"/>
                <w:spacing w:val="-2"/>
              </w:rPr>
              <w:t xml:space="preserve"> </w:t>
            </w:r>
            <w:r w:rsidRPr="009B70E8">
              <w:rPr>
                <w:b w:val="0"/>
                <w:spacing w:val="-2"/>
              </w:rPr>
              <w:t>okula</w:t>
            </w:r>
            <w:r w:rsidR="00262E9F">
              <w:rPr>
                <w:b w:val="0"/>
                <w:spacing w:val="-2"/>
              </w:rPr>
              <w:t xml:space="preserve"> </w:t>
            </w:r>
            <w:r w:rsidRPr="009B70E8">
              <w:rPr>
                <w:b w:val="0"/>
                <w:spacing w:val="-2"/>
              </w:rPr>
              <w:t>aidiyet</w:t>
            </w:r>
            <w:r w:rsidR="00262E9F">
              <w:rPr>
                <w:b w:val="0"/>
                <w:spacing w:val="-2"/>
              </w:rPr>
              <w:t xml:space="preserve"> </w:t>
            </w:r>
            <w:r w:rsidRPr="009B70E8">
              <w:rPr>
                <w:b w:val="0"/>
                <w:spacing w:val="-2"/>
              </w:rPr>
              <w:t>hissediyorum.</w:t>
            </w:r>
          </w:p>
        </w:tc>
        <w:tc>
          <w:tcPr>
            <w:tcW w:w="743" w:type="dxa"/>
          </w:tcPr>
          <w:p w:rsidR="00CE38E9" w:rsidRDefault="00CE38E9" w:rsidP="00433DF2">
            <w:pPr>
              <w:pStyle w:val="TableParagraph"/>
              <w:spacing w:before="1" w:line="223" w:lineRule="exact"/>
              <w:ind w:left="107"/>
              <w:rPr>
                <w:rFonts w:ascii="Carlito"/>
                <w:b/>
                <w:sz w:val="20"/>
              </w:rPr>
            </w:pPr>
            <w:r>
              <w:rPr>
                <w:rFonts w:ascii="Carlito"/>
                <w:b/>
                <w:sz w:val="20"/>
              </w:rPr>
              <w:t>% 56</w:t>
            </w:r>
          </w:p>
        </w:tc>
      </w:tr>
      <w:tr w:rsidR="00CE38E9" w:rsidTr="00CE38E9">
        <w:trPr>
          <w:trHeight w:val="244"/>
        </w:trPr>
        <w:tc>
          <w:tcPr>
            <w:tcW w:w="569" w:type="dxa"/>
          </w:tcPr>
          <w:p w:rsidR="00CE38E9" w:rsidRDefault="00CE38E9" w:rsidP="00433DF2">
            <w:pPr>
              <w:pStyle w:val="TableParagraph"/>
              <w:spacing w:line="224" w:lineRule="exact"/>
              <w:ind w:left="66" w:right="120"/>
              <w:jc w:val="center"/>
              <w:rPr>
                <w:rFonts w:ascii="Caladea"/>
                <w:sz w:val="20"/>
              </w:rPr>
            </w:pPr>
            <w:r>
              <w:rPr>
                <w:spacing w:val="-5"/>
                <w:w w:val="110"/>
                <w:sz w:val="20"/>
              </w:rPr>
              <w:t>19</w:t>
            </w:r>
            <w:r>
              <w:rPr>
                <w:rFonts w:ascii="Caladea"/>
                <w:spacing w:val="-5"/>
                <w:w w:val="110"/>
                <w:sz w:val="20"/>
              </w:rPr>
              <w:t>-</w:t>
            </w:r>
          </w:p>
        </w:tc>
        <w:tc>
          <w:tcPr>
            <w:tcW w:w="7229" w:type="dxa"/>
          </w:tcPr>
          <w:p w:rsidR="00CE38E9" w:rsidRPr="009B70E8" w:rsidRDefault="00CE38E9" w:rsidP="009B70E8">
            <w:pPr>
              <w:pStyle w:val="TabloTema"/>
              <w:rPr>
                <w:b w:val="0"/>
              </w:rPr>
            </w:pPr>
            <w:r w:rsidRPr="009B70E8">
              <w:rPr>
                <w:b w:val="0"/>
                <w:spacing w:val="-6"/>
              </w:rPr>
              <w:t>Çocuğumun</w:t>
            </w:r>
            <w:r w:rsidR="00262E9F">
              <w:rPr>
                <w:b w:val="0"/>
                <w:spacing w:val="-6"/>
              </w:rPr>
              <w:t xml:space="preserve"> </w:t>
            </w:r>
            <w:r w:rsidRPr="009B70E8">
              <w:rPr>
                <w:b w:val="0"/>
                <w:spacing w:val="-6"/>
              </w:rPr>
              <w:t>ev</w:t>
            </w:r>
            <w:r w:rsidR="00262E9F">
              <w:rPr>
                <w:b w:val="0"/>
                <w:spacing w:val="-6"/>
              </w:rPr>
              <w:t xml:space="preserve"> </w:t>
            </w:r>
            <w:r w:rsidRPr="009B70E8">
              <w:rPr>
                <w:b w:val="0"/>
                <w:spacing w:val="-6"/>
              </w:rPr>
              <w:t>ödevlerini</w:t>
            </w:r>
            <w:r w:rsidR="00262E9F">
              <w:rPr>
                <w:b w:val="0"/>
                <w:spacing w:val="-6"/>
              </w:rPr>
              <w:t xml:space="preserve"> </w:t>
            </w:r>
            <w:r w:rsidRPr="009B70E8">
              <w:rPr>
                <w:b w:val="0"/>
                <w:spacing w:val="-6"/>
              </w:rPr>
              <w:t>tamamlamasını</w:t>
            </w:r>
            <w:r w:rsidR="00262E9F">
              <w:rPr>
                <w:b w:val="0"/>
                <w:spacing w:val="-6"/>
              </w:rPr>
              <w:t xml:space="preserve"> </w:t>
            </w:r>
            <w:r w:rsidRPr="009B70E8">
              <w:rPr>
                <w:b w:val="0"/>
                <w:spacing w:val="-6"/>
              </w:rPr>
              <w:t>sağlarım.</w:t>
            </w:r>
          </w:p>
        </w:tc>
        <w:tc>
          <w:tcPr>
            <w:tcW w:w="743" w:type="dxa"/>
          </w:tcPr>
          <w:p w:rsidR="00CE38E9" w:rsidRDefault="00CE38E9" w:rsidP="00433DF2">
            <w:pPr>
              <w:pStyle w:val="TableParagraph"/>
              <w:spacing w:line="224" w:lineRule="exact"/>
              <w:ind w:left="107"/>
              <w:rPr>
                <w:rFonts w:ascii="Carlito"/>
                <w:b/>
                <w:sz w:val="20"/>
              </w:rPr>
            </w:pPr>
            <w:r>
              <w:rPr>
                <w:rFonts w:ascii="Carlito"/>
                <w:b/>
                <w:sz w:val="20"/>
              </w:rPr>
              <w:t>% 75</w:t>
            </w:r>
          </w:p>
        </w:tc>
      </w:tr>
      <w:tr w:rsidR="00CE38E9" w:rsidTr="00CE38E9">
        <w:trPr>
          <w:trHeight w:val="244"/>
        </w:trPr>
        <w:tc>
          <w:tcPr>
            <w:tcW w:w="569" w:type="dxa"/>
          </w:tcPr>
          <w:p w:rsidR="00CE38E9" w:rsidRDefault="00CE38E9" w:rsidP="00433DF2">
            <w:pPr>
              <w:pStyle w:val="TableParagraph"/>
              <w:spacing w:line="224" w:lineRule="exact"/>
              <w:ind w:left="66" w:right="120"/>
              <w:jc w:val="center"/>
              <w:rPr>
                <w:rFonts w:ascii="Caladea"/>
                <w:sz w:val="20"/>
              </w:rPr>
            </w:pPr>
            <w:r>
              <w:rPr>
                <w:spacing w:val="-5"/>
                <w:sz w:val="20"/>
              </w:rPr>
              <w:t>20</w:t>
            </w:r>
            <w:r>
              <w:rPr>
                <w:rFonts w:ascii="Caladea"/>
                <w:spacing w:val="-5"/>
                <w:sz w:val="20"/>
              </w:rPr>
              <w:t>-</w:t>
            </w:r>
          </w:p>
        </w:tc>
        <w:tc>
          <w:tcPr>
            <w:tcW w:w="7229" w:type="dxa"/>
          </w:tcPr>
          <w:p w:rsidR="00CE38E9" w:rsidRPr="009B70E8" w:rsidRDefault="00CE38E9" w:rsidP="009B70E8">
            <w:pPr>
              <w:pStyle w:val="TabloTema"/>
              <w:rPr>
                <w:b w:val="0"/>
              </w:rPr>
            </w:pPr>
            <w:r w:rsidRPr="009B70E8">
              <w:rPr>
                <w:b w:val="0"/>
                <w:spacing w:val="-6"/>
              </w:rPr>
              <w:t>Çocuğumu</w:t>
            </w:r>
            <w:r w:rsidR="00262E9F">
              <w:rPr>
                <w:b w:val="0"/>
                <w:spacing w:val="-6"/>
              </w:rPr>
              <w:t xml:space="preserve"> </w:t>
            </w:r>
            <w:r w:rsidRPr="009B70E8">
              <w:rPr>
                <w:b w:val="0"/>
                <w:spacing w:val="-6"/>
              </w:rPr>
              <w:t>okumaya</w:t>
            </w:r>
            <w:r w:rsidR="00262E9F">
              <w:rPr>
                <w:b w:val="0"/>
                <w:spacing w:val="-6"/>
              </w:rPr>
              <w:t xml:space="preserve"> </w:t>
            </w:r>
            <w:r w:rsidRPr="009B70E8">
              <w:rPr>
                <w:b w:val="0"/>
                <w:spacing w:val="-6"/>
              </w:rPr>
              <w:t>teşvik</w:t>
            </w:r>
            <w:r w:rsidR="00262E9F">
              <w:rPr>
                <w:b w:val="0"/>
                <w:spacing w:val="-6"/>
              </w:rPr>
              <w:t xml:space="preserve"> </w:t>
            </w:r>
            <w:r w:rsidRPr="009B70E8">
              <w:rPr>
                <w:b w:val="0"/>
                <w:spacing w:val="-6"/>
              </w:rPr>
              <w:t>ederim.</w:t>
            </w:r>
          </w:p>
        </w:tc>
        <w:tc>
          <w:tcPr>
            <w:tcW w:w="743" w:type="dxa"/>
          </w:tcPr>
          <w:p w:rsidR="00CE38E9" w:rsidRDefault="00CE38E9" w:rsidP="00433DF2">
            <w:pPr>
              <w:pStyle w:val="TableParagraph"/>
              <w:spacing w:line="224" w:lineRule="exact"/>
              <w:ind w:left="107"/>
              <w:rPr>
                <w:rFonts w:ascii="Carlito"/>
                <w:b/>
                <w:sz w:val="20"/>
              </w:rPr>
            </w:pPr>
            <w:r>
              <w:rPr>
                <w:rFonts w:ascii="Carlito"/>
                <w:b/>
                <w:sz w:val="20"/>
              </w:rPr>
              <w:t>% 80</w:t>
            </w:r>
          </w:p>
        </w:tc>
      </w:tr>
      <w:tr w:rsidR="00CE38E9" w:rsidTr="00CE38E9">
        <w:trPr>
          <w:trHeight w:val="244"/>
        </w:trPr>
        <w:tc>
          <w:tcPr>
            <w:tcW w:w="569" w:type="dxa"/>
          </w:tcPr>
          <w:p w:rsidR="00CE38E9" w:rsidRDefault="00CE38E9" w:rsidP="00433DF2">
            <w:pPr>
              <w:pStyle w:val="TableParagraph"/>
              <w:spacing w:line="224" w:lineRule="exact"/>
              <w:ind w:left="66" w:right="120"/>
              <w:jc w:val="center"/>
              <w:rPr>
                <w:rFonts w:ascii="Caladea"/>
                <w:sz w:val="20"/>
              </w:rPr>
            </w:pPr>
            <w:r>
              <w:rPr>
                <w:spacing w:val="-5"/>
                <w:w w:val="110"/>
                <w:sz w:val="20"/>
              </w:rPr>
              <w:t>21</w:t>
            </w:r>
            <w:r>
              <w:rPr>
                <w:rFonts w:ascii="Caladea"/>
                <w:spacing w:val="-5"/>
                <w:w w:val="110"/>
                <w:sz w:val="20"/>
              </w:rPr>
              <w:t>-</w:t>
            </w:r>
          </w:p>
        </w:tc>
        <w:tc>
          <w:tcPr>
            <w:tcW w:w="7229" w:type="dxa"/>
          </w:tcPr>
          <w:p w:rsidR="00CE38E9" w:rsidRPr="009B70E8" w:rsidRDefault="00CE38E9" w:rsidP="009B70E8">
            <w:pPr>
              <w:pStyle w:val="TabloTema"/>
              <w:rPr>
                <w:b w:val="0"/>
              </w:rPr>
            </w:pPr>
            <w:r w:rsidRPr="009B70E8">
              <w:rPr>
                <w:b w:val="0"/>
                <w:spacing w:val="-6"/>
              </w:rPr>
              <w:t>Çocuğumun</w:t>
            </w:r>
            <w:r w:rsidR="00262E9F">
              <w:rPr>
                <w:b w:val="0"/>
                <w:spacing w:val="-6"/>
              </w:rPr>
              <w:t xml:space="preserve"> </w:t>
            </w:r>
            <w:r w:rsidRPr="009B70E8">
              <w:rPr>
                <w:b w:val="0"/>
                <w:spacing w:val="-6"/>
              </w:rPr>
              <w:t>her</w:t>
            </w:r>
            <w:r w:rsidR="00262E9F">
              <w:rPr>
                <w:b w:val="0"/>
                <w:spacing w:val="-6"/>
              </w:rPr>
              <w:t xml:space="preserve"> </w:t>
            </w:r>
            <w:r w:rsidRPr="009B70E8">
              <w:rPr>
                <w:b w:val="0"/>
                <w:spacing w:val="-6"/>
              </w:rPr>
              <w:t>gün</w:t>
            </w:r>
            <w:r w:rsidR="00262E9F">
              <w:rPr>
                <w:b w:val="0"/>
                <w:spacing w:val="-6"/>
              </w:rPr>
              <w:t xml:space="preserve"> </w:t>
            </w:r>
            <w:r w:rsidRPr="009B70E8">
              <w:rPr>
                <w:b w:val="0"/>
                <w:spacing w:val="-6"/>
              </w:rPr>
              <w:t>okula</w:t>
            </w:r>
            <w:r w:rsidR="00262E9F">
              <w:rPr>
                <w:b w:val="0"/>
                <w:spacing w:val="-6"/>
              </w:rPr>
              <w:t xml:space="preserve"> </w:t>
            </w:r>
            <w:r w:rsidRPr="009B70E8">
              <w:rPr>
                <w:b w:val="0"/>
                <w:spacing w:val="-6"/>
              </w:rPr>
              <w:t>gitmesini</w:t>
            </w:r>
            <w:r w:rsidR="00262E9F">
              <w:rPr>
                <w:b w:val="0"/>
                <w:spacing w:val="-6"/>
              </w:rPr>
              <w:t xml:space="preserve"> </w:t>
            </w:r>
            <w:r w:rsidRPr="009B70E8">
              <w:rPr>
                <w:b w:val="0"/>
                <w:spacing w:val="-6"/>
              </w:rPr>
              <w:t>sağlarım.</w:t>
            </w:r>
          </w:p>
        </w:tc>
        <w:tc>
          <w:tcPr>
            <w:tcW w:w="743" w:type="dxa"/>
          </w:tcPr>
          <w:p w:rsidR="00CE38E9" w:rsidRDefault="00CE38E9" w:rsidP="00433DF2">
            <w:pPr>
              <w:pStyle w:val="TableParagraph"/>
              <w:spacing w:line="224" w:lineRule="exact"/>
              <w:ind w:left="107"/>
              <w:rPr>
                <w:rFonts w:ascii="Carlito"/>
                <w:b/>
                <w:sz w:val="20"/>
              </w:rPr>
            </w:pPr>
            <w:r>
              <w:rPr>
                <w:rFonts w:ascii="Carlito"/>
                <w:b/>
                <w:sz w:val="20"/>
              </w:rPr>
              <w:t>% 87</w:t>
            </w:r>
          </w:p>
        </w:tc>
      </w:tr>
      <w:tr w:rsidR="00CE38E9" w:rsidTr="00CE38E9">
        <w:trPr>
          <w:trHeight w:val="244"/>
        </w:trPr>
        <w:tc>
          <w:tcPr>
            <w:tcW w:w="569" w:type="dxa"/>
          </w:tcPr>
          <w:p w:rsidR="00CE38E9" w:rsidRDefault="00CE38E9" w:rsidP="00433DF2">
            <w:pPr>
              <w:pStyle w:val="TableParagraph"/>
              <w:spacing w:line="224" w:lineRule="exact"/>
              <w:ind w:left="66" w:right="120"/>
              <w:jc w:val="center"/>
              <w:rPr>
                <w:rFonts w:ascii="Caladea"/>
                <w:sz w:val="20"/>
              </w:rPr>
            </w:pPr>
            <w:r>
              <w:rPr>
                <w:spacing w:val="-5"/>
                <w:sz w:val="20"/>
              </w:rPr>
              <w:t>22</w:t>
            </w:r>
            <w:r>
              <w:rPr>
                <w:rFonts w:ascii="Caladea"/>
                <w:spacing w:val="-5"/>
                <w:sz w:val="20"/>
              </w:rPr>
              <w:t>-</w:t>
            </w:r>
          </w:p>
        </w:tc>
        <w:tc>
          <w:tcPr>
            <w:tcW w:w="7229" w:type="dxa"/>
          </w:tcPr>
          <w:p w:rsidR="00CE38E9" w:rsidRPr="009B70E8" w:rsidRDefault="00CE38E9" w:rsidP="009B70E8">
            <w:pPr>
              <w:pStyle w:val="TabloTema"/>
              <w:rPr>
                <w:b w:val="0"/>
              </w:rPr>
            </w:pPr>
            <w:r w:rsidRPr="009B70E8">
              <w:rPr>
                <w:b w:val="0"/>
                <w:spacing w:val="-6"/>
              </w:rPr>
              <w:t>Çocuğumun</w:t>
            </w:r>
            <w:r w:rsidR="00262E9F">
              <w:rPr>
                <w:b w:val="0"/>
                <w:spacing w:val="-6"/>
              </w:rPr>
              <w:t xml:space="preserve"> </w:t>
            </w:r>
            <w:r w:rsidRPr="009B70E8">
              <w:rPr>
                <w:b w:val="0"/>
                <w:spacing w:val="-6"/>
              </w:rPr>
              <w:t>eğitimin</w:t>
            </w:r>
            <w:r w:rsidR="00262E9F">
              <w:rPr>
                <w:b w:val="0"/>
                <w:spacing w:val="-6"/>
              </w:rPr>
              <w:t xml:space="preserve"> </w:t>
            </w:r>
            <w:r w:rsidRPr="009B70E8">
              <w:rPr>
                <w:b w:val="0"/>
                <w:spacing w:val="-6"/>
              </w:rPr>
              <w:t>de</w:t>
            </w:r>
            <w:r w:rsidR="00262E9F">
              <w:rPr>
                <w:b w:val="0"/>
                <w:spacing w:val="-6"/>
              </w:rPr>
              <w:t xml:space="preserve"> </w:t>
            </w:r>
            <w:r w:rsidRPr="009B70E8">
              <w:rPr>
                <w:b w:val="0"/>
                <w:spacing w:val="-6"/>
              </w:rPr>
              <w:t>aktif</w:t>
            </w:r>
            <w:r w:rsidR="00262E9F">
              <w:rPr>
                <w:b w:val="0"/>
                <w:spacing w:val="-6"/>
              </w:rPr>
              <w:t xml:space="preserve"> </w:t>
            </w:r>
            <w:r w:rsidRPr="009B70E8">
              <w:rPr>
                <w:b w:val="0"/>
                <w:spacing w:val="-6"/>
              </w:rPr>
              <w:t>bir</w:t>
            </w:r>
            <w:r w:rsidR="00262E9F">
              <w:rPr>
                <w:b w:val="0"/>
                <w:spacing w:val="-6"/>
              </w:rPr>
              <w:t xml:space="preserve"> </w:t>
            </w:r>
            <w:r w:rsidRPr="009B70E8">
              <w:rPr>
                <w:b w:val="0"/>
                <w:spacing w:val="-6"/>
              </w:rPr>
              <w:t>ortağım.</w:t>
            </w:r>
          </w:p>
        </w:tc>
        <w:tc>
          <w:tcPr>
            <w:tcW w:w="743" w:type="dxa"/>
          </w:tcPr>
          <w:p w:rsidR="00CE38E9" w:rsidRPr="005D563C" w:rsidRDefault="00CE38E9" w:rsidP="00433DF2">
            <w:pPr>
              <w:pStyle w:val="TableParagraph"/>
              <w:rPr>
                <w:rFonts w:ascii="Carlito" w:hAnsi="Carlito" w:cs="Carlito"/>
                <w:b/>
                <w:sz w:val="20"/>
                <w:szCs w:val="20"/>
              </w:rPr>
            </w:pPr>
            <w:r w:rsidRPr="005D563C">
              <w:rPr>
                <w:rFonts w:ascii="Carlito" w:hAnsi="Carlito" w:cs="Carlito"/>
                <w:b/>
                <w:sz w:val="20"/>
                <w:szCs w:val="20"/>
              </w:rPr>
              <w:t>% 43</w:t>
            </w:r>
          </w:p>
        </w:tc>
      </w:tr>
    </w:tbl>
    <w:p w:rsidR="00CE38E9" w:rsidRPr="006D7FF3" w:rsidRDefault="00CE38E9" w:rsidP="006D7FF3">
      <w:pPr>
        <w:tabs>
          <w:tab w:val="left" w:pos="1678"/>
        </w:tabs>
        <w:sectPr w:rsidR="00CE38E9" w:rsidRPr="006D7FF3">
          <w:pgSz w:w="11910" w:h="16840"/>
          <w:pgMar w:top="1320" w:right="400" w:bottom="1280" w:left="460" w:header="0" w:footer="1097" w:gutter="0"/>
          <w:cols w:space="708"/>
        </w:sectPr>
      </w:pPr>
    </w:p>
    <w:p w:rsidR="002D0A48" w:rsidRPr="00736C2B" w:rsidRDefault="009E6B72">
      <w:pPr>
        <w:pStyle w:val="Balk3"/>
        <w:numPr>
          <w:ilvl w:val="1"/>
          <w:numId w:val="22"/>
        </w:numPr>
        <w:tabs>
          <w:tab w:val="left" w:pos="1553"/>
        </w:tabs>
        <w:ind w:left="1553" w:hanging="595"/>
        <w:rPr>
          <w:rFonts w:asciiTheme="minorHAnsi" w:hAnsiTheme="minorHAnsi" w:cstheme="minorHAnsi"/>
        </w:rPr>
      </w:pPr>
      <w:r>
        <w:rPr>
          <w:noProof/>
          <w:lang w:eastAsia="tr-TR"/>
        </w:rPr>
        <w:lastRenderedPageBreak/>
        <w:drawing>
          <wp:anchor distT="0" distB="0" distL="0" distR="0" simplePos="0" relativeHeight="483971072" behindDoc="0" locked="0" layoutInCell="1" allowOverlap="1">
            <wp:simplePos x="0" y="0"/>
            <wp:positionH relativeFrom="page">
              <wp:posOffset>712564</wp:posOffset>
            </wp:positionH>
            <wp:positionV relativeFrom="page">
              <wp:posOffset>656905</wp:posOffset>
            </wp:positionV>
            <wp:extent cx="6490108" cy="10535478"/>
            <wp:effectExtent l="2019300" t="0" r="2006600" b="0"/>
            <wp:wrapNone/>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rot="16200000">
                      <a:off x="0" y="0"/>
                      <a:ext cx="6489989" cy="10535285"/>
                    </a:xfrm>
                    <a:prstGeom prst="rect">
                      <a:avLst/>
                    </a:prstGeom>
                  </pic:spPr>
                </pic:pic>
              </a:graphicData>
            </a:graphic>
          </wp:anchor>
        </w:drawing>
      </w:r>
      <w:r w:rsidR="00957878" w:rsidRPr="00736C2B">
        <w:rPr>
          <w:rFonts w:asciiTheme="minorHAnsi" w:hAnsiTheme="minorHAnsi" w:cstheme="minorHAnsi"/>
        </w:rPr>
        <w:t>Okul/Kurum</w:t>
      </w:r>
      <w:r w:rsidR="00F962B6">
        <w:rPr>
          <w:rFonts w:asciiTheme="minorHAnsi" w:hAnsiTheme="minorHAnsi" w:cstheme="minorHAnsi"/>
        </w:rPr>
        <w:t xml:space="preserve"> </w:t>
      </w:r>
      <w:r w:rsidR="00957878" w:rsidRPr="00736C2B">
        <w:rPr>
          <w:rFonts w:asciiTheme="minorHAnsi" w:hAnsiTheme="minorHAnsi" w:cstheme="minorHAnsi"/>
        </w:rPr>
        <w:t>İçi</w:t>
      </w:r>
      <w:r w:rsidR="00F962B6">
        <w:rPr>
          <w:rFonts w:asciiTheme="minorHAnsi" w:hAnsiTheme="minorHAnsi" w:cstheme="minorHAnsi"/>
        </w:rPr>
        <w:t xml:space="preserve"> </w:t>
      </w:r>
      <w:r w:rsidR="00957878" w:rsidRPr="00736C2B">
        <w:rPr>
          <w:rFonts w:asciiTheme="minorHAnsi" w:hAnsiTheme="minorHAnsi" w:cstheme="minorHAnsi"/>
          <w:spacing w:val="-2"/>
        </w:rPr>
        <w:t>Analiz</w:t>
      </w:r>
    </w:p>
    <w:p w:rsidR="00F86D81" w:rsidRPr="00736C2B" w:rsidRDefault="00F86D81">
      <w:pPr>
        <w:pStyle w:val="GvdeMetni"/>
        <w:spacing w:before="9" w:line="372" w:lineRule="auto"/>
        <w:ind w:left="958" w:right="1013"/>
        <w:jc w:val="both"/>
        <w:rPr>
          <w:rFonts w:asciiTheme="minorHAnsi" w:hAnsiTheme="minorHAnsi" w:cstheme="minorHAnsi"/>
        </w:rPr>
      </w:pPr>
    </w:p>
    <w:p w:rsidR="002D0A48" w:rsidRPr="00736C2B" w:rsidRDefault="00F86D81">
      <w:pPr>
        <w:pStyle w:val="GvdeMetni"/>
        <w:spacing w:before="9" w:line="372" w:lineRule="auto"/>
        <w:ind w:left="958" w:right="1013"/>
        <w:jc w:val="both"/>
        <w:rPr>
          <w:rFonts w:asciiTheme="minorHAnsi" w:hAnsiTheme="minorHAnsi" w:cstheme="minorHAnsi"/>
        </w:rPr>
      </w:pPr>
      <w:r w:rsidRPr="00736C2B">
        <w:rPr>
          <w:rFonts w:asciiTheme="minorHAnsi" w:hAnsiTheme="minorHAnsi" w:cstheme="minorHAnsi"/>
        </w:rPr>
        <w:t>Bu bölümde;</w:t>
      </w:r>
      <w:r w:rsidR="006F76E3">
        <w:rPr>
          <w:rFonts w:asciiTheme="minorHAnsi" w:hAnsiTheme="minorHAnsi" w:cstheme="minorHAnsi"/>
        </w:rPr>
        <w:t xml:space="preserve"> </w:t>
      </w:r>
      <w:r w:rsidR="003E3CD2" w:rsidRPr="00736C2B">
        <w:rPr>
          <w:rFonts w:asciiTheme="minorHAnsi" w:hAnsiTheme="minorHAnsi" w:cstheme="minorHAnsi"/>
        </w:rPr>
        <w:t xml:space="preserve">teşkilat yapısı, </w:t>
      </w:r>
      <w:r w:rsidR="00957878" w:rsidRPr="00736C2B">
        <w:rPr>
          <w:rFonts w:asciiTheme="minorHAnsi" w:hAnsiTheme="minorHAnsi" w:cstheme="minorHAnsi"/>
        </w:rPr>
        <w:t>insan kaynaklarının yetkinlik düzeyi, kurum kültürü, teknoloji ve bilişim altyapısı, fiziki ve mal</w:t>
      </w:r>
      <w:r w:rsidRPr="00736C2B">
        <w:rPr>
          <w:rFonts w:asciiTheme="minorHAnsi" w:hAnsiTheme="minorHAnsi" w:cstheme="minorHAnsi"/>
        </w:rPr>
        <w:t>i kaynaklara ilişkin analizlere yer verilmiştir.</w:t>
      </w:r>
    </w:p>
    <w:p w:rsidR="002D0A48" w:rsidRPr="00736C2B" w:rsidRDefault="002D0A48">
      <w:pPr>
        <w:jc w:val="both"/>
        <w:rPr>
          <w:rFonts w:asciiTheme="minorHAnsi" w:hAnsiTheme="minorHAnsi" w:cstheme="minorHAnsi"/>
          <w:sz w:val="16"/>
        </w:rPr>
      </w:pPr>
    </w:p>
    <w:p w:rsidR="003E3CD2" w:rsidRPr="00112B18" w:rsidRDefault="003E3CD2" w:rsidP="003E3CD2">
      <w:pPr>
        <w:pStyle w:val="Balk4"/>
        <w:numPr>
          <w:ilvl w:val="2"/>
          <w:numId w:val="24"/>
        </w:numPr>
        <w:tabs>
          <w:tab w:val="left" w:pos="1709"/>
        </w:tabs>
        <w:spacing w:before="82"/>
        <w:rPr>
          <w:rFonts w:asciiTheme="minorHAnsi" w:hAnsiTheme="minorHAnsi" w:cstheme="minorHAnsi"/>
        </w:rPr>
      </w:pPr>
      <w:r w:rsidRPr="00112B18">
        <w:rPr>
          <w:rFonts w:asciiTheme="minorHAnsi" w:hAnsiTheme="minorHAnsi" w:cstheme="minorHAnsi"/>
          <w:w w:val="105"/>
        </w:rPr>
        <w:t>Teşkilat Şeması</w:t>
      </w:r>
    </w:p>
    <w:p w:rsidR="004260A5" w:rsidRPr="00736C2B" w:rsidRDefault="004260A5">
      <w:pPr>
        <w:jc w:val="both"/>
        <w:rPr>
          <w:rFonts w:asciiTheme="minorHAnsi" w:hAnsiTheme="minorHAnsi" w:cstheme="minorHAnsi"/>
          <w:sz w:val="16"/>
        </w:rPr>
      </w:pPr>
    </w:p>
    <w:p w:rsidR="004260A5" w:rsidRPr="004260A5" w:rsidRDefault="004260A5" w:rsidP="004260A5">
      <w:pPr>
        <w:rPr>
          <w:rFonts w:ascii="Times New Roman" w:hAnsi="Times New Roman"/>
          <w:sz w:val="16"/>
        </w:rPr>
      </w:pPr>
    </w:p>
    <w:p w:rsidR="003E3CD2" w:rsidRPr="003D0D96" w:rsidRDefault="00112B18" w:rsidP="004260A5">
      <w:pPr>
        <w:tabs>
          <w:tab w:val="left" w:pos="1327"/>
        </w:tabs>
        <w:rPr>
          <w:rFonts w:ascii="Times New Roman" w:hAnsi="Times New Roman"/>
          <w:color w:val="FF0000"/>
          <w:sz w:val="32"/>
        </w:rPr>
        <w:sectPr w:rsidR="003E3CD2" w:rsidRPr="003D0D96">
          <w:pgSz w:w="11910" w:h="16840"/>
          <w:pgMar w:top="1320" w:right="400" w:bottom="1280" w:left="460" w:header="0" w:footer="1097" w:gutter="0"/>
          <w:cols w:space="708"/>
        </w:sectPr>
      </w:pPr>
      <w:r>
        <w:rPr>
          <w:rFonts w:ascii="Times New Roman" w:hAnsi="Times New Roman"/>
          <w:color w:val="FF0000"/>
          <w:sz w:val="32"/>
        </w:rPr>
        <w:tab/>
      </w:r>
    </w:p>
    <w:p w:rsidR="002D0A48" w:rsidRPr="00736C2B" w:rsidRDefault="00957878">
      <w:pPr>
        <w:pStyle w:val="Balk4"/>
        <w:numPr>
          <w:ilvl w:val="2"/>
          <w:numId w:val="19"/>
        </w:numPr>
        <w:tabs>
          <w:tab w:val="left" w:pos="1709"/>
        </w:tabs>
        <w:spacing w:before="82"/>
        <w:ind w:left="1709" w:hanging="751"/>
        <w:rPr>
          <w:rFonts w:asciiTheme="minorHAnsi" w:hAnsiTheme="minorHAnsi" w:cstheme="minorHAnsi"/>
        </w:rPr>
      </w:pPr>
      <w:r w:rsidRPr="00736C2B">
        <w:rPr>
          <w:rFonts w:asciiTheme="minorHAnsi" w:hAnsiTheme="minorHAnsi" w:cstheme="minorHAnsi"/>
          <w:w w:val="105"/>
        </w:rPr>
        <w:lastRenderedPageBreak/>
        <w:t>İnsan</w:t>
      </w:r>
      <w:r w:rsidR="00F962B6">
        <w:rPr>
          <w:rFonts w:asciiTheme="minorHAnsi" w:hAnsiTheme="minorHAnsi" w:cstheme="minorHAnsi"/>
          <w:w w:val="105"/>
        </w:rPr>
        <w:t xml:space="preserve"> </w:t>
      </w:r>
      <w:r w:rsidRPr="00736C2B">
        <w:rPr>
          <w:rFonts w:asciiTheme="minorHAnsi" w:hAnsiTheme="minorHAnsi" w:cstheme="minorHAnsi"/>
          <w:spacing w:val="-2"/>
          <w:w w:val="105"/>
        </w:rPr>
        <w:t>Kaynakları</w:t>
      </w:r>
    </w:p>
    <w:p w:rsidR="002D0A48" w:rsidRPr="00736C2B" w:rsidRDefault="003E3CD2">
      <w:pPr>
        <w:pStyle w:val="GvdeMetni"/>
        <w:spacing w:before="243" w:line="372" w:lineRule="auto"/>
        <w:ind w:left="958" w:right="1016"/>
        <w:jc w:val="both"/>
        <w:rPr>
          <w:rFonts w:asciiTheme="minorHAnsi" w:hAnsiTheme="minorHAnsi" w:cstheme="minorHAnsi"/>
        </w:rPr>
      </w:pPr>
      <w:r w:rsidRPr="00736C2B">
        <w:rPr>
          <w:rFonts w:asciiTheme="minorHAnsi" w:hAnsiTheme="minorHAnsi" w:cstheme="minorHAnsi"/>
        </w:rPr>
        <w:t>Bu bölümde; okulumuz personeline</w:t>
      </w:r>
      <w:r w:rsidR="00957878" w:rsidRPr="00736C2B">
        <w:rPr>
          <w:rFonts w:asciiTheme="minorHAnsi" w:hAnsiTheme="minorHAnsi" w:cstheme="minorHAnsi"/>
        </w:rPr>
        <w:t xml:space="preserve"> ilişkin nicel veriler ile personelin</w:t>
      </w:r>
      <w:r w:rsidR="006F76E3">
        <w:rPr>
          <w:rFonts w:asciiTheme="minorHAnsi" w:hAnsiTheme="minorHAnsi" w:cstheme="minorHAnsi"/>
        </w:rPr>
        <w:t xml:space="preserve"> </w:t>
      </w:r>
      <w:r w:rsidR="00957878" w:rsidRPr="00736C2B">
        <w:rPr>
          <w:rFonts w:asciiTheme="minorHAnsi" w:hAnsiTheme="minorHAnsi" w:cstheme="minorHAnsi"/>
        </w:rPr>
        <w:t>sahip</w:t>
      </w:r>
      <w:r w:rsidR="00F962B6">
        <w:rPr>
          <w:rFonts w:asciiTheme="minorHAnsi" w:hAnsiTheme="minorHAnsi" w:cstheme="minorHAnsi"/>
        </w:rPr>
        <w:t xml:space="preserve"> </w:t>
      </w:r>
      <w:r w:rsidR="00957878" w:rsidRPr="00736C2B">
        <w:rPr>
          <w:rFonts w:asciiTheme="minorHAnsi" w:hAnsiTheme="minorHAnsi" w:cstheme="minorHAnsi"/>
        </w:rPr>
        <w:t>olduğu</w:t>
      </w:r>
      <w:r w:rsidR="006F76E3">
        <w:rPr>
          <w:rFonts w:asciiTheme="minorHAnsi" w:hAnsiTheme="minorHAnsi" w:cstheme="minorHAnsi"/>
        </w:rPr>
        <w:t xml:space="preserve"> </w:t>
      </w:r>
      <w:r w:rsidR="00957878" w:rsidRPr="00736C2B">
        <w:rPr>
          <w:rFonts w:asciiTheme="minorHAnsi" w:hAnsiTheme="minorHAnsi" w:cstheme="minorHAnsi"/>
        </w:rPr>
        <w:t>niteliklerin</w:t>
      </w:r>
      <w:r w:rsidR="006F76E3">
        <w:rPr>
          <w:rFonts w:asciiTheme="minorHAnsi" w:hAnsiTheme="minorHAnsi" w:cstheme="minorHAnsi"/>
        </w:rPr>
        <w:t xml:space="preserve"> </w:t>
      </w:r>
      <w:r w:rsidR="00957878" w:rsidRPr="00736C2B">
        <w:rPr>
          <w:rFonts w:asciiTheme="minorHAnsi" w:hAnsiTheme="minorHAnsi" w:cstheme="minorHAnsi"/>
        </w:rPr>
        <w:t>analizi</w:t>
      </w:r>
      <w:r w:rsidR="006F76E3">
        <w:rPr>
          <w:rFonts w:asciiTheme="minorHAnsi" w:hAnsiTheme="minorHAnsi" w:cstheme="minorHAnsi"/>
        </w:rPr>
        <w:t xml:space="preserve"> </w:t>
      </w:r>
      <w:r w:rsidRPr="00736C2B">
        <w:rPr>
          <w:rFonts w:asciiTheme="minorHAnsi" w:hAnsiTheme="minorHAnsi" w:cstheme="minorHAnsi"/>
        </w:rPr>
        <w:t xml:space="preserve">yapılmıştır. </w:t>
      </w:r>
    </w:p>
    <w:p w:rsidR="002D0A48" w:rsidRPr="003E3CD2" w:rsidRDefault="002D0A48">
      <w:pPr>
        <w:spacing w:before="83" w:line="244" w:lineRule="auto"/>
        <w:ind w:left="958"/>
        <w:rPr>
          <w:rFonts w:ascii="Times New Roman" w:hAnsi="Times New Roman"/>
          <w:b/>
          <w:color w:val="FF0000"/>
          <w:sz w:val="20"/>
        </w:rPr>
      </w:pPr>
    </w:p>
    <w:p w:rsidR="002D0A48" w:rsidRDefault="002D0A48">
      <w:pPr>
        <w:pStyle w:val="GvdeMetni"/>
        <w:spacing w:before="4"/>
        <w:rPr>
          <w:rFonts w:ascii="Times New Roman"/>
          <w:b/>
          <w:sz w:val="20"/>
        </w:rPr>
      </w:pPr>
    </w:p>
    <w:p w:rsidR="002D0A48" w:rsidRPr="00BE7005" w:rsidRDefault="00957878">
      <w:pPr>
        <w:spacing w:after="2"/>
        <w:ind w:left="958"/>
        <w:rPr>
          <w:rFonts w:asciiTheme="minorHAnsi" w:hAnsiTheme="minorHAnsi" w:cstheme="minorHAnsi"/>
          <w:b/>
          <w:spacing w:val="-2"/>
          <w:sz w:val="20"/>
        </w:rPr>
      </w:pPr>
      <w:r w:rsidRPr="00BE7005">
        <w:rPr>
          <w:rFonts w:asciiTheme="minorHAnsi" w:hAnsiTheme="minorHAnsi" w:cstheme="minorHAnsi"/>
          <w:b/>
          <w:sz w:val="20"/>
        </w:rPr>
        <w:t>Tablo</w:t>
      </w:r>
      <w:r w:rsidR="003E3CD2" w:rsidRPr="00BE7005">
        <w:rPr>
          <w:rFonts w:asciiTheme="minorHAnsi" w:hAnsiTheme="minorHAnsi" w:cstheme="minorHAnsi"/>
          <w:b/>
          <w:sz w:val="20"/>
        </w:rPr>
        <w:t>5</w:t>
      </w:r>
      <w:r w:rsidRPr="00BE7005">
        <w:rPr>
          <w:rFonts w:asciiTheme="minorHAnsi" w:hAnsiTheme="minorHAnsi" w:cstheme="minorHAnsi"/>
          <w:b/>
          <w:sz w:val="20"/>
        </w:rPr>
        <w:t>.Çalışanların</w:t>
      </w:r>
      <w:r w:rsidR="00F962B6">
        <w:rPr>
          <w:rFonts w:asciiTheme="minorHAnsi" w:hAnsiTheme="minorHAnsi" w:cstheme="minorHAnsi"/>
          <w:b/>
          <w:sz w:val="20"/>
        </w:rPr>
        <w:t xml:space="preserve"> </w:t>
      </w:r>
      <w:r w:rsidRPr="00BE7005">
        <w:rPr>
          <w:rFonts w:asciiTheme="minorHAnsi" w:hAnsiTheme="minorHAnsi" w:cstheme="minorHAnsi"/>
          <w:b/>
          <w:sz w:val="20"/>
        </w:rPr>
        <w:t>Görev</w:t>
      </w:r>
      <w:r w:rsidR="00F962B6">
        <w:rPr>
          <w:rFonts w:asciiTheme="minorHAnsi" w:hAnsiTheme="minorHAnsi" w:cstheme="minorHAnsi"/>
          <w:b/>
          <w:sz w:val="20"/>
        </w:rPr>
        <w:t xml:space="preserve"> </w:t>
      </w:r>
      <w:r w:rsidRPr="00BE7005">
        <w:rPr>
          <w:rFonts w:asciiTheme="minorHAnsi" w:hAnsiTheme="minorHAnsi" w:cstheme="minorHAnsi"/>
          <w:b/>
          <w:spacing w:val="-2"/>
          <w:sz w:val="20"/>
        </w:rPr>
        <w:t>Dağılımı</w:t>
      </w:r>
    </w:p>
    <w:p w:rsidR="00736C2B" w:rsidRDefault="00736C2B">
      <w:pPr>
        <w:spacing w:after="2"/>
        <w:ind w:left="958"/>
        <w:rPr>
          <w:rFonts w:ascii="Times New Roman" w:hAnsi="Times New Roman"/>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60"/>
        <w:gridCol w:w="4753"/>
      </w:tblGrid>
      <w:tr w:rsidR="002D0A48" w:rsidTr="00C504E6">
        <w:trPr>
          <w:trHeight w:val="294"/>
        </w:trPr>
        <w:tc>
          <w:tcPr>
            <w:tcW w:w="4360" w:type="dxa"/>
          </w:tcPr>
          <w:p w:rsidR="002D0A48" w:rsidRPr="00BE7005" w:rsidRDefault="00957878">
            <w:pPr>
              <w:pStyle w:val="TableParagraph"/>
              <w:spacing w:line="214" w:lineRule="exact"/>
              <w:ind w:left="107"/>
              <w:rPr>
                <w:rFonts w:asciiTheme="minorHAnsi" w:hAnsiTheme="minorHAnsi" w:cstheme="minorHAnsi"/>
                <w:b/>
                <w:sz w:val="20"/>
              </w:rPr>
            </w:pPr>
            <w:r w:rsidRPr="00BE7005">
              <w:rPr>
                <w:rFonts w:asciiTheme="minorHAnsi" w:hAnsiTheme="minorHAnsi" w:cstheme="minorHAnsi"/>
                <w:b/>
                <w:sz w:val="20"/>
              </w:rPr>
              <w:t>Çalışanın</w:t>
            </w:r>
            <w:r w:rsidR="00F962B6">
              <w:rPr>
                <w:rFonts w:asciiTheme="minorHAnsi" w:hAnsiTheme="minorHAnsi" w:cstheme="minorHAnsi"/>
                <w:b/>
                <w:sz w:val="20"/>
              </w:rPr>
              <w:t xml:space="preserve"> </w:t>
            </w:r>
            <w:r w:rsidRPr="00BE7005">
              <w:rPr>
                <w:rFonts w:asciiTheme="minorHAnsi" w:hAnsiTheme="minorHAnsi" w:cstheme="minorHAnsi"/>
                <w:b/>
                <w:spacing w:val="-2"/>
                <w:sz w:val="20"/>
              </w:rPr>
              <w:t>Ünvanı</w:t>
            </w:r>
          </w:p>
        </w:tc>
        <w:tc>
          <w:tcPr>
            <w:tcW w:w="4753" w:type="dxa"/>
          </w:tcPr>
          <w:p w:rsidR="002D0A48" w:rsidRDefault="00957878">
            <w:pPr>
              <w:pStyle w:val="TableParagraph"/>
              <w:spacing w:before="2" w:line="212" w:lineRule="exact"/>
              <w:ind w:left="107"/>
              <w:rPr>
                <w:rFonts w:ascii="Times New Roman" w:hAnsi="Times New Roman"/>
                <w:b/>
                <w:sz w:val="20"/>
              </w:rPr>
            </w:pPr>
            <w:r>
              <w:rPr>
                <w:rFonts w:ascii="Times New Roman" w:hAnsi="Times New Roman"/>
                <w:b/>
                <w:spacing w:val="-2"/>
                <w:w w:val="105"/>
                <w:sz w:val="20"/>
              </w:rPr>
              <w:t>Görevleri</w:t>
            </w:r>
          </w:p>
        </w:tc>
      </w:tr>
      <w:tr w:rsidR="002D0A48" w:rsidTr="00C504E6">
        <w:trPr>
          <w:trHeight w:val="294"/>
        </w:trPr>
        <w:tc>
          <w:tcPr>
            <w:tcW w:w="4360" w:type="dxa"/>
            <w:shd w:val="clear" w:color="auto" w:fill="E2EFD9"/>
          </w:tcPr>
          <w:p w:rsidR="00133689" w:rsidRDefault="00133689" w:rsidP="00133689">
            <w:pPr>
              <w:pStyle w:val="TableParagraph"/>
              <w:spacing w:before="6" w:line="209" w:lineRule="exact"/>
              <w:ind w:left="107"/>
              <w:jc w:val="center"/>
              <w:rPr>
                <w:rFonts w:asciiTheme="minorHAnsi" w:hAnsiTheme="minorHAnsi" w:cstheme="minorHAnsi"/>
                <w:spacing w:val="-8"/>
                <w:sz w:val="20"/>
              </w:rPr>
            </w:pPr>
          </w:p>
          <w:p w:rsidR="00133689" w:rsidRDefault="00133689" w:rsidP="00133689">
            <w:pPr>
              <w:pStyle w:val="TableParagraph"/>
              <w:spacing w:before="6" w:line="209" w:lineRule="exact"/>
              <w:ind w:left="107"/>
              <w:jc w:val="center"/>
              <w:rPr>
                <w:rFonts w:asciiTheme="minorHAnsi" w:hAnsiTheme="minorHAnsi" w:cstheme="minorHAnsi"/>
                <w:spacing w:val="-8"/>
                <w:sz w:val="20"/>
              </w:rPr>
            </w:pPr>
          </w:p>
          <w:p w:rsidR="00133689" w:rsidRDefault="00133689" w:rsidP="00133689">
            <w:pPr>
              <w:pStyle w:val="TableParagraph"/>
              <w:spacing w:before="6" w:line="209" w:lineRule="exact"/>
              <w:ind w:left="107"/>
              <w:jc w:val="center"/>
              <w:rPr>
                <w:rFonts w:asciiTheme="minorHAnsi" w:hAnsiTheme="minorHAnsi" w:cstheme="minorHAnsi"/>
                <w:spacing w:val="-8"/>
                <w:sz w:val="20"/>
              </w:rPr>
            </w:pPr>
          </w:p>
          <w:p w:rsidR="00133689" w:rsidRDefault="00133689" w:rsidP="00133689">
            <w:pPr>
              <w:pStyle w:val="TableParagraph"/>
              <w:spacing w:before="6" w:line="209" w:lineRule="exact"/>
              <w:ind w:left="107"/>
              <w:jc w:val="center"/>
              <w:rPr>
                <w:rFonts w:asciiTheme="minorHAnsi" w:hAnsiTheme="minorHAnsi" w:cstheme="minorHAnsi"/>
                <w:spacing w:val="-8"/>
                <w:sz w:val="20"/>
              </w:rPr>
            </w:pPr>
          </w:p>
          <w:p w:rsidR="00133689" w:rsidRDefault="00133689" w:rsidP="00133689">
            <w:pPr>
              <w:pStyle w:val="TableParagraph"/>
              <w:spacing w:before="6" w:line="209" w:lineRule="exact"/>
              <w:ind w:left="107"/>
              <w:jc w:val="center"/>
              <w:rPr>
                <w:rFonts w:asciiTheme="minorHAnsi" w:hAnsiTheme="minorHAnsi" w:cstheme="minorHAnsi"/>
                <w:spacing w:val="-8"/>
                <w:sz w:val="20"/>
              </w:rPr>
            </w:pPr>
          </w:p>
          <w:p w:rsidR="00133689" w:rsidRDefault="00133689" w:rsidP="00133689">
            <w:pPr>
              <w:pStyle w:val="TableParagraph"/>
              <w:spacing w:before="6" w:line="209" w:lineRule="exact"/>
              <w:ind w:left="107"/>
              <w:jc w:val="center"/>
              <w:rPr>
                <w:rFonts w:asciiTheme="minorHAnsi" w:hAnsiTheme="minorHAnsi" w:cstheme="minorHAnsi"/>
                <w:spacing w:val="-8"/>
                <w:sz w:val="20"/>
              </w:rPr>
            </w:pPr>
          </w:p>
          <w:p w:rsidR="00133689" w:rsidRDefault="00957878" w:rsidP="00133689">
            <w:pPr>
              <w:pStyle w:val="TableParagraph"/>
              <w:spacing w:before="6" w:line="209" w:lineRule="exact"/>
              <w:ind w:left="107"/>
              <w:jc w:val="center"/>
              <w:rPr>
                <w:rFonts w:asciiTheme="minorHAnsi" w:hAnsiTheme="minorHAnsi" w:cstheme="minorHAnsi"/>
                <w:spacing w:val="-8"/>
                <w:sz w:val="20"/>
              </w:rPr>
            </w:pPr>
            <w:r w:rsidRPr="00BE7005">
              <w:rPr>
                <w:rFonts w:asciiTheme="minorHAnsi" w:hAnsiTheme="minorHAnsi" w:cstheme="minorHAnsi"/>
                <w:spacing w:val="-8"/>
                <w:sz w:val="20"/>
              </w:rPr>
              <w:t>Okul</w:t>
            </w:r>
          </w:p>
          <w:p w:rsidR="00133689" w:rsidRDefault="00133689" w:rsidP="00133689">
            <w:pPr>
              <w:pStyle w:val="TableParagraph"/>
              <w:spacing w:before="6" w:line="209" w:lineRule="exact"/>
              <w:ind w:left="107"/>
              <w:jc w:val="center"/>
              <w:rPr>
                <w:rFonts w:asciiTheme="minorHAnsi" w:hAnsiTheme="minorHAnsi" w:cstheme="minorHAnsi"/>
                <w:spacing w:val="-8"/>
                <w:sz w:val="20"/>
              </w:rPr>
            </w:pPr>
          </w:p>
          <w:p w:rsidR="002D0A48" w:rsidRDefault="00957878" w:rsidP="00133689">
            <w:pPr>
              <w:pStyle w:val="TableParagraph"/>
              <w:spacing w:before="6" w:line="209" w:lineRule="exact"/>
              <w:ind w:left="107"/>
              <w:jc w:val="center"/>
              <w:rPr>
                <w:rFonts w:asciiTheme="minorHAnsi" w:hAnsiTheme="minorHAnsi" w:cstheme="minorHAnsi"/>
                <w:spacing w:val="-8"/>
                <w:sz w:val="20"/>
              </w:rPr>
            </w:pPr>
            <w:r w:rsidRPr="00BE7005">
              <w:rPr>
                <w:rFonts w:asciiTheme="minorHAnsi" w:hAnsiTheme="minorHAnsi" w:cstheme="minorHAnsi"/>
                <w:spacing w:val="-8"/>
                <w:sz w:val="20"/>
              </w:rPr>
              <w:t>Müdürü</w:t>
            </w:r>
          </w:p>
          <w:p w:rsidR="00133689" w:rsidRDefault="00133689" w:rsidP="00133689">
            <w:pPr>
              <w:pStyle w:val="TableParagraph"/>
              <w:spacing w:before="6" w:line="209" w:lineRule="exact"/>
              <w:ind w:left="107"/>
              <w:jc w:val="center"/>
              <w:rPr>
                <w:rFonts w:asciiTheme="minorHAnsi" w:hAnsiTheme="minorHAnsi" w:cstheme="minorHAnsi"/>
                <w:spacing w:val="-8"/>
                <w:sz w:val="20"/>
              </w:rPr>
            </w:pPr>
          </w:p>
          <w:p w:rsidR="00133689" w:rsidRDefault="00133689" w:rsidP="00133689">
            <w:pPr>
              <w:pStyle w:val="TableParagraph"/>
              <w:spacing w:before="6" w:line="209" w:lineRule="exact"/>
              <w:ind w:left="107"/>
              <w:jc w:val="center"/>
              <w:rPr>
                <w:rFonts w:asciiTheme="minorHAnsi" w:hAnsiTheme="minorHAnsi" w:cstheme="minorHAnsi"/>
                <w:spacing w:val="-8"/>
                <w:sz w:val="20"/>
              </w:rPr>
            </w:pPr>
          </w:p>
          <w:p w:rsidR="00133689" w:rsidRPr="00BE7005" w:rsidRDefault="00133689" w:rsidP="00133689">
            <w:pPr>
              <w:pStyle w:val="TableParagraph"/>
              <w:spacing w:before="6" w:line="209" w:lineRule="exact"/>
              <w:ind w:left="107"/>
              <w:jc w:val="center"/>
              <w:rPr>
                <w:rFonts w:asciiTheme="minorHAnsi" w:hAnsiTheme="minorHAnsi" w:cstheme="minorHAnsi"/>
                <w:sz w:val="20"/>
              </w:rPr>
            </w:pPr>
          </w:p>
        </w:tc>
        <w:tc>
          <w:tcPr>
            <w:tcW w:w="4753" w:type="dxa"/>
            <w:shd w:val="clear" w:color="auto" w:fill="E2EFD9"/>
          </w:tcPr>
          <w:p w:rsidR="00133689" w:rsidRPr="00133689" w:rsidRDefault="00133689" w:rsidP="00133689">
            <w:pPr>
              <w:pStyle w:val="TableParagraph"/>
              <w:rPr>
                <w:rFonts w:asciiTheme="minorHAnsi" w:hAnsiTheme="minorHAnsi" w:cstheme="minorHAnsi"/>
                <w:sz w:val="16"/>
              </w:rPr>
            </w:pPr>
            <w:r w:rsidRPr="00133689">
              <w:rPr>
                <w:rFonts w:asciiTheme="minorHAnsi" w:hAnsiTheme="minorHAnsi" w:cstheme="minorHAnsi"/>
                <w:sz w:val="16"/>
              </w:rPr>
              <w:t xml:space="preserve">*Müdür, Türk millî eğitiminin genel amaçlarına ve temel ilkelerine uygun olarak Anayasa, kanun, tüzük, yönetmelik, yönerge, genelge ve diğer ilgili mevzuat hükümleri doğrultusunda okulun amaçlarını gerçekleştirmek üzere tüm kaynakların etkili ve verimli kullanımından, ekip ruhu anlayışıyla yönetiminden ve temsilinden birinci derecede sorumlu eğitim ve öğretim lideridir. Müdür, okulu bünyesindeki kurul, komisyon ve ekiplerle iş birliği içinde yönetir. </w:t>
            </w:r>
          </w:p>
          <w:p w:rsidR="00133689" w:rsidRPr="00133689" w:rsidRDefault="00133689" w:rsidP="00133689">
            <w:pPr>
              <w:pStyle w:val="TableParagraph"/>
              <w:rPr>
                <w:rFonts w:asciiTheme="minorHAnsi" w:hAnsiTheme="minorHAnsi" w:cstheme="minorHAnsi"/>
                <w:sz w:val="16"/>
              </w:rPr>
            </w:pPr>
            <w:r w:rsidRPr="00133689">
              <w:rPr>
                <w:rFonts w:asciiTheme="minorHAnsi" w:hAnsiTheme="minorHAnsi" w:cstheme="minorHAnsi"/>
                <w:sz w:val="16"/>
              </w:rPr>
              <w:t>*Müdür, müdür başyardımcısı ve müdür yardımcısı çalışmalarını valilikçe belirlenen mesai saatleri dâhilinde yapar; görevin gerektirdiği durumlarda mesai saatleri dışında da çalışmalarını sürdürür.</w:t>
            </w:r>
          </w:p>
          <w:p w:rsidR="00133689" w:rsidRPr="00133689" w:rsidRDefault="00133689" w:rsidP="00133689">
            <w:pPr>
              <w:pStyle w:val="TableParagraph"/>
              <w:rPr>
                <w:rFonts w:asciiTheme="minorHAnsi" w:hAnsiTheme="minorHAnsi" w:cstheme="minorHAnsi"/>
                <w:sz w:val="16"/>
              </w:rPr>
            </w:pPr>
            <w:r w:rsidRPr="00133689">
              <w:rPr>
                <w:rFonts w:asciiTheme="minorHAnsi" w:hAnsiTheme="minorHAnsi" w:cstheme="minorHAnsi"/>
                <w:sz w:val="16"/>
              </w:rPr>
              <w:t>*Müdür, görevinde sevgi ve saygıya dayalı, uyumlu, güven verici, örnek tutum ve davranış içinde bulunur; mevzuatın kendisine verdiği yetkileri kullanır.</w:t>
            </w:r>
          </w:p>
          <w:p w:rsidR="00133689" w:rsidRPr="00133689" w:rsidRDefault="00133689" w:rsidP="00133689">
            <w:pPr>
              <w:pStyle w:val="TableParagraph"/>
              <w:rPr>
                <w:rFonts w:asciiTheme="minorHAnsi" w:hAnsiTheme="minorHAnsi" w:cstheme="minorHAnsi"/>
                <w:sz w:val="16"/>
              </w:rPr>
            </w:pPr>
            <w:r w:rsidRPr="00133689">
              <w:rPr>
                <w:rFonts w:asciiTheme="minorHAnsi" w:hAnsiTheme="minorHAnsi" w:cstheme="minorHAnsi"/>
                <w:sz w:val="16"/>
              </w:rPr>
              <w:t>*Müdür eğitim-öğretimin amacına ulaşması için yıl boyu yapılacak çalışmalar için planlama faaliyetlerine rehberlik eder.</w:t>
            </w:r>
          </w:p>
          <w:p w:rsidR="00133689" w:rsidRPr="00133689" w:rsidRDefault="00133689" w:rsidP="00133689">
            <w:pPr>
              <w:pStyle w:val="TableParagraph"/>
              <w:rPr>
                <w:rFonts w:asciiTheme="minorHAnsi" w:hAnsiTheme="minorHAnsi" w:cstheme="minorHAnsi"/>
                <w:sz w:val="16"/>
              </w:rPr>
            </w:pPr>
            <w:r w:rsidRPr="00133689">
              <w:rPr>
                <w:rFonts w:asciiTheme="minorHAnsi" w:hAnsiTheme="minorHAnsi" w:cstheme="minorHAnsi"/>
                <w:sz w:val="16"/>
              </w:rPr>
              <w:t>*Müdür mesleki eğitimle ilgili iş ve işlemleri takip eder.</w:t>
            </w:r>
          </w:p>
          <w:p w:rsidR="00133689" w:rsidRPr="00133689" w:rsidRDefault="00133689" w:rsidP="00133689">
            <w:pPr>
              <w:pStyle w:val="TableParagraph"/>
              <w:rPr>
                <w:rFonts w:asciiTheme="minorHAnsi" w:hAnsiTheme="minorHAnsi" w:cstheme="minorHAnsi"/>
                <w:sz w:val="16"/>
              </w:rPr>
            </w:pPr>
            <w:r w:rsidRPr="00133689">
              <w:rPr>
                <w:rFonts w:asciiTheme="minorHAnsi" w:hAnsiTheme="minorHAnsi" w:cstheme="minorHAnsi"/>
                <w:sz w:val="16"/>
              </w:rPr>
              <w:t>*İşletmelerde mesleki eğitimle ilgili olarak öğrencilerin sigorta, ücret ve eğitimleriyle ilgili iş ve işlemleri takip eder.</w:t>
            </w:r>
          </w:p>
          <w:p w:rsidR="002D0A48" w:rsidRDefault="00133689" w:rsidP="00133689">
            <w:pPr>
              <w:pStyle w:val="TableParagraph"/>
              <w:rPr>
                <w:rFonts w:ascii="Times New Roman"/>
                <w:sz w:val="16"/>
              </w:rPr>
            </w:pPr>
            <w:r w:rsidRPr="00133689">
              <w:rPr>
                <w:rFonts w:asciiTheme="minorHAnsi" w:hAnsiTheme="minorHAnsi" w:cstheme="minorHAnsi"/>
                <w:sz w:val="16"/>
              </w:rPr>
              <w:t>*Öğrenci taşıma uygulamasına ilişkin Millî Eğitim Bakanlığı Taşıma Yoluyla Eğitime Erişim Yönetmeliğinde yer alan görevleri yerine getirir.</w:t>
            </w:r>
          </w:p>
        </w:tc>
      </w:tr>
      <w:tr w:rsidR="00C76473" w:rsidTr="00C504E6">
        <w:trPr>
          <w:trHeight w:val="294"/>
        </w:trPr>
        <w:tc>
          <w:tcPr>
            <w:tcW w:w="4360" w:type="dxa"/>
            <w:shd w:val="clear" w:color="auto" w:fill="E2EFD9"/>
          </w:tcPr>
          <w:p w:rsidR="00C504E6" w:rsidRDefault="00C504E6" w:rsidP="00C504E6">
            <w:pPr>
              <w:pStyle w:val="TableParagraph"/>
              <w:spacing w:before="6" w:line="209" w:lineRule="exact"/>
              <w:ind w:left="107"/>
              <w:jc w:val="center"/>
              <w:rPr>
                <w:rFonts w:asciiTheme="minorHAnsi" w:hAnsiTheme="minorHAnsi" w:cstheme="minorHAnsi"/>
                <w:w w:val="90"/>
                <w:sz w:val="20"/>
              </w:rPr>
            </w:pPr>
          </w:p>
          <w:p w:rsidR="00C504E6" w:rsidRDefault="00C504E6" w:rsidP="00C504E6">
            <w:pPr>
              <w:pStyle w:val="TableParagraph"/>
              <w:spacing w:before="6" w:line="209" w:lineRule="exact"/>
              <w:ind w:left="107"/>
              <w:jc w:val="center"/>
              <w:rPr>
                <w:rFonts w:asciiTheme="minorHAnsi" w:hAnsiTheme="minorHAnsi" w:cstheme="minorHAnsi"/>
                <w:w w:val="90"/>
                <w:sz w:val="20"/>
              </w:rPr>
            </w:pPr>
          </w:p>
          <w:p w:rsidR="00C504E6" w:rsidRDefault="00C504E6" w:rsidP="00C504E6">
            <w:pPr>
              <w:pStyle w:val="TableParagraph"/>
              <w:spacing w:before="6" w:line="209" w:lineRule="exact"/>
              <w:ind w:left="107"/>
              <w:jc w:val="center"/>
              <w:rPr>
                <w:rFonts w:asciiTheme="minorHAnsi" w:hAnsiTheme="minorHAnsi" w:cstheme="minorHAnsi"/>
                <w:w w:val="90"/>
                <w:sz w:val="20"/>
              </w:rPr>
            </w:pPr>
          </w:p>
          <w:p w:rsidR="00C76473" w:rsidRPr="00BE7005" w:rsidRDefault="00C76473" w:rsidP="00C504E6">
            <w:pPr>
              <w:pStyle w:val="TableParagraph"/>
              <w:spacing w:before="6" w:line="209" w:lineRule="exact"/>
              <w:ind w:left="107"/>
              <w:jc w:val="center"/>
              <w:rPr>
                <w:rFonts w:asciiTheme="minorHAnsi" w:hAnsiTheme="minorHAnsi" w:cstheme="minorHAnsi"/>
                <w:sz w:val="20"/>
              </w:rPr>
            </w:pPr>
            <w:r w:rsidRPr="00BE7005">
              <w:rPr>
                <w:rFonts w:asciiTheme="minorHAnsi" w:hAnsiTheme="minorHAnsi" w:cstheme="minorHAnsi"/>
                <w:w w:val="90"/>
                <w:sz w:val="20"/>
              </w:rPr>
              <w:t xml:space="preserve">Müdür </w:t>
            </w:r>
            <w:r w:rsidRPr="00BE7005">
              <w:rPr>
                <w:rFonts w:asciiTheme="minorHAnsi" w:hAnsiTheme="minorHAnsi" w:cstheme="minorHAnsi"/>
                <w:spacing w:val="-2"/>
                <w:w w:val="95"/>
                <w:sz w:val="20"/>
              </w:rPr>
              <w:t>Yardımcısı</w:t>
            </w:r>
          </w:p>
        </w:tc>
        <w:tc>
          <w:tcPr>
            <w:tcW w:w="4753" w:type="dxa"/>
            <w:shd w:val="clear" w:color="auto" w:fill="E2EFD9"/>
          </w:tcPr>
          <w:p w:rsidR="00133689" w:rsidRPr="00133689" w:rsidRDefault="00133689" w:rsidP="00133689">
            <w:pPr>
              <w:pStyle w:val="TableParagraph"/>
              <w:rPr>
                <w:rFonts w:asciiTheme="minorHAnsi" w:hAnsiTheme="minorHAnsi" w:cstheme="minorHAnsi"/>
                <w:sz w:val="16"/>
              </w:rPr>
            </w:pPr>
            <w:r w:rsidRPr="00133689">
              <w:rPr>
                <w:rFonts w:asciiTheme="minorHAnsi" w:hAnsiTheme="minorHAnsi" w:cstheme="minorHAnsi"/>
                <w:sz w:val="16"/>
              </w:rPr>
              <w:t xml:space="preserve">*Müdür yardımcısı eğitim, öğretim ve yönetim işlerinin planlı, düzenli ve amacına uygun olarak yürütülmesinden müdüre ve müdür başyardımcısına karşı sorumludur. </w:t>
            </w:r>
            <w:r w:rsidRPr="00133689">
              <w:rPr>
                <w:rFonts w:asciiTheme="minorHAnsi" w:hAnsiTheme="minorHAnsi" w:cstheme="minorHAnsi"/>
                <w:sz w:val="16"/>
              </w:rPr>
              <w:tab/>
            </w:r>
          </w:p>
          <w:p w:rsidR="00133689" w:rsidRPr="00133689" w:rsidRDefault="00133689" w:rsidP="00133689">
            <w:pPr>
              <w:pStyle w:val="TableParagraph"/>
              <w:rPr>
                <w:rFonts w:asciiTheme="minorHAnsi" w:hAnsiTheme="minorHAnsi" w:cstheme="minorHAnsi"/>
                <w:sz w:val="16"/>
              </w:rPr>
            </w:pPr>
            <w:r w:rsidRPr="00133689">
              <w:rPr>
                <w:rFonts w:asciiTheme="minorHAnsi" w:hAnsiTheme="minorHAnsi" w:cstheme="minorHAnsi"/>
                <w:sz w:val="16"/>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C76473" w:rsidRDefault="00133689" w:rsidP="00133689">
            <w:pPr>
              <w:pStyle w:val="TableParagraph"/>
              <w:rPr>
                <w:rFonts w:ascii="Times New Roman"/>
                <w:sz w:val="16"/>
              </w:rPr>
            </w:pPr>
            <w:r w:rsidRPr="00133689">
              <w:rPr>
                <w:rFonts w:asciiTheme="minorHAnsi" w:hAnsiTheme="minorHAnsi" w:cstheme="minorHAnsi"/>
                <w:sz w:val="16"/>
              </w:rPr>
              <w:t>*Müdür yardımcıları, görev tanımında belirtilen diğer görevleri de yapar. Ders programları, Sosyal Etkinlikler, Öğretmenler kurulu, ŞÖK Toplantılarını yapmak, öğrenci devamsızlıkları, sınavların planlanması, e-okul işlemleri, kayıt işlemleri, nakil işlemleri, DYS gelen evrak, müdür yardımcısının görevleri arasındadır</w:t>
            </w:r>
            <w:r w:rsidRPr="00133689">
              <w:rPr>
                <w:rFonts w:ascii="Times New Roman"/>
                <w:sz w:val="16"/>
              </w:rPr>
              <w:t>.</w:t>
            </w:r>
          </w:p>
        </w:tc>
      </w:tr>
      <w:tr w:rsidR="00C76473" w:rsidTr="00C504E6">
        <w:trPr>
          <w:trHeight w:val="294"/>
        </w:trPr>
        <w:tc>
          <w:tcPr>
            <w:tcW w:w="4360" w:type="dxa"/>
          </w:tcPr>
          <w:p w:rsidR="00C504E6" w:rsidRDefault="00C504E6" w:rsidP="00C504E6">
            <w:pPr>
              <w:pStyle w:val="TableParagraph"/>
              <w:spacing w:before="5" w:line="209" w:lineRule="exact"/>
              <w:ind w:left="107"/>
              <w:jc w:val="center"/>
              <w:rPr>
                <w:rFonts w:asciiTheme="minorHAnsi" w:hAnsiTheme="minorHAnsi" w:cstheme="minorHAnsi"/>
                <w:spacing w:val="-4"/>
                <w:sz w:val="20"/>
              </w:rPr>
            </w:pPr>
          </w:p>
          <w:p w:rsidR="00C504E6" w:rsidRDefault="00C504E6" w:rsidP="00C504E6">
            <w:pPr>
              <w:pStyle w:val="TableParagraph"/>
              <w:spacing w:before="5" w:line="209" w:lineRule="exact"/>
              <w:ind w:left="107"/>
              <w:jc w:val="center"/>
              <w:rPr>
                <w:rFonts w:asciiTheme="minorHAnsi" w:hAnsiTheme="minorHAnsi" w:cstheme="minorHAnsi"/>
                <w:spacing w:val="-4"/>
                <w:sz w:val="20"/>
              </w:rPr>
            </w:pPr>
          </w:p>
          <w:p w:rsidR="00C504E6" w:rsidRDefault="00C504E6" w:rsidP="00C504E6">
            <w:pPr>
              <w:pStyle w:val="TableParagraph"/>
              <w:spacing w:before="5" w:line="209" w:lineRule="exact"/>
              <w:ind w:left="107"/>
              <w:jc w:val="center"/>
              <w:rPr>
                <w:rFonts w:asciiTheme="minorHAnsi" w:hAnsiTheme="minorHAnsi" w:cstheme="minorHAnsi"/>
                <w:spacing w:val="-4"/>
                <w:sz w:val="20"/>
              </w:rPr>
            </w:pPr>
          </w:p>
          <w:p w:rsidR="00C504E6" w:rsidRDefault="00C504E6" w:rsidP="00C504E6">
            <w:pPr>
              <w:pStyle w:val="TableParagraph"/>
              <w:spacing w:before="5" w:line="209" w:lineRule="exact"/>
              <w:ind w:left="107"/>
              <w:jc w:val="center"/>
              <w:rPr>
                <w:rFonts w:asciiTheme="minorHAnsi" w:hAnsiTheme="minorHAnsi" w:cstheme="minorHAnsi"/>
                <w:spacing w:val="-4"/>
                <w:sz w:val="20"/>
              </w:rPr>
            </w:pPr>
          </w:p>
          <w:p w:rsidR="00C504E6" w:rsidRDefault="00C504E6" w:rsidP="00C504E6">
            <w:pPr>
              <w:pStyle w:val="TableParagraph"/>
              <w:spacing w:before="5" w:line="209" w:lineRule="exact"/>
              <w:ind w:left="107"/>
              <w:jc w:val="center"/>
              <w:rPr>
                <w:rFonts w:asciiTheme="minorHAnsi" w:hAnsiTheme="minorHAnsi" w:cstheme="minorHAnsi"/>
                <w:spacing w:val="-4"/>
                <w:sz w:val="20"/>
              </w:rPr>
            </w:pPr>
          </w:p>
          <w:p w:rsidR="00C504E6" w:rsidRDefault="00C504E6" w:rsidP="00C504E6">
            <w:pPr>
              <w:pStyle w:val="TableParagraph"/>
              <w:spacing w:before="5" w:line="209" w:lineRule="exact"/>
              <w:ind w:left="107"/>
              <w:jc w:val="center"/>
              <w:rPr>
                <w:rFonts w:asciiTheme="minorHAnsi" w:hAnsiTheme="minorHAnsi" w:cstheme="minorHAnsi"/>
                <w:spacing w:val="-4"/>
                <w:sz w:val="20"/>
              </w:rPr>
            </w:pPr>
          </w:p>
          <w:p w:rsidR="00C504E6" w:rsidRDefault="00C504E6" w:rsidP="00C504E6">
            <w:pPr>
              <w:pStyle w:val="TableParagraph"/>
              <w:spacing w:before="5" w:line="209" w:lineRule="exact"/>
              <w:ind w:left="107"/>
              <w:jc w:val="center"/>
              <w:rPr>
                <w:rFonts w:asciiTheme="minorHAnsi" w:hAnsiTheme="minorHAnsi" w:cstheme="minorHAnsi"/>
                <w:spacing w:val="-4"/>
                <w:sz w:val="20"/>
              </w:rPr>
            </w:pPr>
          </w:p>
          <w:p w:rsidR="00C504E6" w:rsidRDefault="00C504E6" w:rsidP="00C504E6">
            <w:pPr>
              <w:pStyle w:val="TableParagraph"/>
              <w:spacing w:before="5" w:line="209" w:lineRule="exact"/>
              <w:ind w:left="107"/>
              <w:jc w:val="center"/>
              <w:rPr>
                <w:rFonts w:asciiTheme="minorHAnsi" w:hAnsiTheme="minorHAnsi" w:cstheme="minorHAnsi"/>
                <w:spacing w:val="-4"/>
                <w:sz w:val="20"/>
              </w:rPr>
            </w:pPr>
          </w:p>
          <w:p w:rsidR="00C76473" w:rsidRPr="00BE7005" w:rsidRDefault="00C76473" w:rsidP="00C504E6">
            <w:pPr>
              <w:pStyle w:val="TableParagraph"/>
              <w:spacing w:before="5" w:line="209" w:lineRule="exact"/>
              <w:ind w:left="107"/>
              <w:jc w:val="center"/>
              <w:rPr>
                <w:rFonts w:asciiTheme="minorHAnsi" w:hAnsiTheme="minorHAnsi" w:cstheme="minorHAnsi"/>
                <w:sz w:val="20"/>
              </w:rPr>
            </w:pPr>
            <w:r w:rsidRPr="00BE7005">
              <w:rPr>
                <w:rFonts w:asciiTheme="minorHAnsi" w:hAnsiTheme="minorHAnsi" w:cstheme="minorHAnsi"/>
                <w:spacing w:val="-4"/>
                <w:sz w:val="20"/>
              </w:rPr>
              <w:t>Atölye ve Bölüm Şefleri</w:t>
            </w:r>
          </w:p>
        </w:tc>
        <w:tc>
          <w:tcPr>
            <w:tcW w:w="4753" w:type="dxa"/>
          </w:tcPr>
          <w:p w:rsidR="00C504E6" w:rsidRPr="00C504E6" w:rsidRDefault="00C504E6" w:rsidP="00C504E6">
            <w:pPr>
              <w:pStyle w:val="TableParagraph"/>
              <w:rPr>
                <w:rFonts w:asciiTheme="minorHAnsi" w:hAnsiTheme="minorHAnsi" w:cstheme="minorHAnsi"/>
                <w:sz w:val="16"/>
              </w:rPr>
            </w:pPr>
            <w:r w:rsidRPr="00C504E6">
              <w:rPr>
                <w:rFonts w:ascii="Times New Roman"/>
                <w:sz w:val="16"/>
              </w:rPr>
              <w:t>*</w:t>
            </w:r>
            <w:r w:rsidRPr="00C504E6">
              <w:rPr>
                <w:rFonts w:asciiTheme="minorHAnsi" w:hAnsiTheme="minorHAnsi" w:cstheme="minorHAnsi"/>
                <w:sz w:val="16"/>
              </w:rPr>
              <w:t xml:space="preserve">Alanın bina, eşya, makine-teçhizat ve diğer taşınırların bakım, onarım, koruma, saklama ve kullanıma hazır bulundurulmasını sağlar. </w:t>
            </w:r>
          </w:p>
          <w:p w:rsidR="00C504E6" w:rsidRPr="00C504E6" w:rsidRDefault="00C504E6" w:rsidP="00C504E6">
            <w:pPr>
              <w:pStyle w:val="TableParagraph"/>
              <w:rPr>
                <w:rFonts w:asciiTheme="minorHAnsi" w:hAnsiTheme="minorHAnsi" w:cstheme="minorHAnsi"/>
                <w:sz w:val="16"/>
              </w:rPr>
            </w:pPr>
            <w:r w:rsidRPr="00C504E6">
              <w:rPr>
                <w:rFonts w:asciiTheme="minorHAnsi" w:hAnsiTheme="minorHAnsi" w:cstheme="minorHAnsi"/>
                <w:sz w:val="16"/>
              </w:rPr>
              <w:t>*Öğrencilerin atölye ve laboratuvarlarda yapacakları uygulamalarla ilgili araç-gereç ve malzemelerin önceden hazırlanması için ilgililerle iş birliği yapar, kayıtlarını tutar.</w:t>
            </w:r>
          </w:p>
          <w:p w:rsidR="00C504E6" w:rsidRPr="00C504E6" w:rsidRDefault="00C504E6" w:rsidP="00C504E6">
            <w:pPr>
              <w:pStyle w:val="TableParagraph"/>
              <w:rPr>
                <w:rFonts w:asciiTheme="minorHAnsi" w:hAnsiTheme="minorHAnsi" w:cstheme="minorHAnsi"/>
                <w:sz w:val="16"/>
              </w:rPr>
            </w:pPr>
            <w:r w:rsidRPr="00C504E6">
              <w:rPr>
                <w:rFonts w:asciiTheme="minorHAnsi" w:hAnsiTheme="minorHAnsi" w:cstheme="minorHAnsi"/>
                <w:sz w:val="16"/>
              </w:rPr>
              <w:t>*İş kazası, meslek hastalıkları, yangın ve diğer tehlikelere karşı iş sağlığı ve güvenliğinin sağlanması konusunda özel eğitim ihtiyacı olan öğrencileri de dikkate alarak gerekli önlemlerin alınmasını sağlar.</w:t>
            </w:r>
          </w:p>
          <w:p w:rsidR="00C504E6" w:rsidRPr="00C504E6" w:rsidRDefault="00C504E6" w:rsidP="00C504E6">
            <w:pPr>
              <w:pStyle w:val="TableParagraph"/>
              <w:rPr>
                <w:rFonts w:asciiTheme="minorHAnsi" w:hAnsiTheme="minorHAnsi" w:cstheme="minorHAnsi"/>
                <w:sz w:val="16"/>
              </w:rPr>
            </w:pPr>
            <w:r w:rsidRPr="00C504E6">
              <w:rPr>
                <w:rFonts w:asciiTheme="minorHAnsi" w:hAnsiTheme="minorHAnsi" w:cstheme="minorHAnsi"/>
                <w:sz w:val="16"/>
              </w:rPr>
              <w:t>*Çalışma ortamını temiz tutma alışkanlığının öğrencilerde davranış hâline getirilmesi için çaba gösterir.</w:t>
            </w:r>
          </w:p>
          <w:p w:rsidR="00C504E6" w:rsidRPr="00C504E6" w:rsidRDefault="00C504E6" w:rsidP="00C504E6">
            <w:pPr>
              <w:pStyle w:val="TableParagraph"/>
              <w:rPr>
                <w:rFonts w:asciiTheme="minorHAnsi" w:hAnsiTheme="minorHAnsi" w:cstheme="minorHAnsi"/>
                <w:sz w:val="16"/>
              </w:rPr>
            </w:pPr>
            <w:r w:rsidRPr="00C504E6">
              <w:rPr>
                <w:rFonts w:asciiTheme="minorHAnsi" w:hAnsiTheme="minorHAnsi" w:cstheme="minorHAnsi"/>
                <w:sz w:val="16"/>
              </w:rPr>
              <w:t>*Her öğretim yılı başında alan/bölüm, atölye ve laboratuvarda görevli personel arasında iş bölümü yapar ve onay için okul müdürlüğüne sunar. Alanıyla/bölümüyle ilgili çalışmalarda diğer alanlarla/bölümlerle iş birliği yapar.</w:t>
            </w:r>
          </w:p>
          <w:p w:rsidR="00C504E6" w:rsidRPr="00C504E6" w:rsidRDefault="00C504E6" w:rsidP="00C504E6">
            <w:pPr>
              <w:pStyle w:val="TableParagraph"/>
              <w:rPr>
                <w:rFonts w:asciiTheme="minorHAnsi" w:hAnsiTheme="minorHAnsi" w:cstheme="minorHAnsi"/>
                <w:sz w:val="16"/>
              </w:rPr>
            </w:pPr>
            <w:r w:rsidRPr="00C504E6">
              <w:rPr>
                <w:rFonts w:asciiTheme="minorHAnsi" w:hAnsiTheme="minorHAnsi" w:cstheme="minorHAnsi"/>
                <w:sz w:val="16"/>
              </w:rPr>
              <w:t>*Alan/bölüm zümre öğretmenleri kuruluna başkanlık eder. Atölye ve laboratuvar şefleri, alan öğretmenleri, uzman, usta öğretici ve teknisyenler ile zümre toplantıları yapar. Alınan kararları müdürün onayına sunar.</w:t>
            </w:r>
          </w:p>
          <w:p w:rsidR="00C76473" w:rsidRPr="00C504E6" w:rsidRDefault="00C504E6" w:rsidP="00C504E6">
            <w:pPr>
              <w:pStyle w:val="TableParagraph"/>
              <w:rPr>
                <w:rFonts w:asciiTheme="minorHAnsi" w:hAnsiTheme="minorHAnsi" w:cstheme="minorHAnsi"/>
                <w:sz w:val="16"/>
              </w:rPr>
            </w:pPr>
            <w:r w:rsidRPr="00C504E6">
              <w:rPr>
                <w:rFonts w:asciiTheme="minorHAnsi" w:hAnsiTheme="minorHAnsi" w:cstheme="minorHAnsi"/>
                <w:sz w:val="16"/>
              </w:rPr>
              <w:t>*Mezunları izleme ve işe yerleştirme çalışmalarını ilgili alan öğretmenleriyle birlikte yürütür.</w:t>
            </w:r>
          </w:p>
        </w:tc>
      </w:tr>
      <w:tr w:rsidR="00C76473" w:rsidTr="00C504E6">
        <w:trPr>
          <w:trHeight w:val="294"/>
        </w:trPr>
        <w:tc>
          <w:tcPr>
            <w:tcW w:w="4360" w:type="dxa"/>
            <w:shd w:val="clear" w:color="auto" w:fill="E2EFD9"/>
          </w:tcPr>
          <w:p w:rsidR="00115902" w:rsidRDefault="00115902" w:rsidP="00115902">
            <w:pPr>
              <w:pStyle w:val="TableParagraph"/>
              <w:spacing w:before="6" w:line="209" w:lineRule="exact"/>
              <w:ind w:left="107"/>
              <w:jc w:val="center"/>
              <w:rPr>
                <w:rFonts w:asciiTheme="minorHAnsi" w:hAnsiTheme="minorHAnsi" w:cstheme="minorHAnsi"/>
                <w:spacing w:val="-2"/>
                <w:sz w:val="20"/>
              </w:rPr>
            </w:pPr>
          </w:p>
          <w:p w:rsidR="00115902" w:rsidRDefault="00115902" w:rsidP="00115902">
            <w:pPr>
              <w:pStyle w:val="TableParagraph"/>
              <w:spacing w:before="6" w:line="209" w:lineRule="exact"/>
              <w:ind w:left="107"/>
              <w:jc w:val="center"/>
              <w:rPr>
                <w:rFonts w:asciiTheme="minorHAnsi" w:hAnsiTheme="minorHAnsi" w:cstheme="minorHAnsi"/>
                <w:spacing w:val="-2"/>
                <w:sz w:val="20"/>
              </w:rPr>
            </w:pPr>
          </w:p>
          <w:p w:rsidR="00115902" w:rsidRDefault="00115902" w:rsidP="00115902">
            <w:pPr>
              <w:pStyle w:val="TableParagraph"/>
              <w:spacing w:before="6" w:line="209" w:lineRule="exact"/>
              <w:ind w:left="107"/>
              <w:jc w:val="center"/>
              <w:rPr>
                <w:rFonts w:asciiTheme="minorHAnsi" w:hAnsiTheme="minorHAnsi" w:cstheme="minorHAnsi"/>
                <w:spacing w:val="-2"/>
                <w:sz w:val="20"/>
              </w:rPr>
            </w:pPr>
          </w:p>
          <w:p w:rsidR="00115902" w:rsidRDefault="00115902" w:rsidP="00115902">
            <w:pPr>
              <w:pStyle w:val="TableParagraph"/>
              <w:spacing w:before="6" w:line="209" w:lineRule="exact"/>
              <w:ind w:left="107"/>
              <w:jc w:val="center"/>
              <w:rPr>
                <w:rFonts w:asciiTheme="minorHAnsi" w:hAnsiTheme="minorHAnsi" w:cstheme="minorHAnsi"/>
                <w:spacing w:val="-2"/>
                <w:sz w:val="20"/>
              </w:rPr>
            </w:pPr>
          </w:p>
          <w:p w:rsidR="00115902" w:rsidRDefault="00115902" w:rsidP="00115902">
            <w:pPr>
              <w:pStyle w:val="TableParagraph"/>
              <w:spacing w:before="6" w:line="209" w:lineRule="exact"/>
              <w:ind w:left="107"/>
              <w:jc w:val="center"/>
              <w:rPr>
                <w:rFonts w:asciiTheme="minorHAnsi" w:hAnsiTheme="minorHAnsi" w:cstheme="minorHAnsi"/>
                <w:spacing w:val="-2"/>
                <w:sz w:val="20"/>
              </w:rPr>
            </w:pPr>
          </w:p>
          <w:p w:rsidR="00115902" w:rsidRDefault="00115902" w:rsidP="00115902">
            <w:pPr>
              <w:pStyle w:val="TableParagraph"/>
              <w:spacing w:before="6" w:line="209" w:lineRule="exact"/>
              <w:ind w:left="107"/>
              <w:jc w:val="center"/>
              <w:rPr>
                <w:rFonts w:asciiTheme="minorHAnsi" w:hAnsiTheme="minorHAnsi" w:cstheme="minorHAnsi"/>
                <w:spacing w:val="-2"/>
                <w:sz w:val="20"/>
              </w:rPr>
            </w:pPr>
          </w:p>
          <w:p w:rsidR="00115902" w:rsidRDefault="00115902" w:rsidP="00115902">
            <w:pPr>
              <w:pStyle w:val="TableParagraph"/>
              <w:spacing w:before="6" w:line="209" w:lineRule="exact"/>
              <w:ind w:left="107"/>
              <w:jc w:val="center"/>
              <w:rPr>
                <w:rFonts w:asciiTheme="minorHAnsi" w:hAnsiTheme="minorHAnsi" w:cstheme="minorHAnsi"/>
                <w:spacing w:val="-2"/>
                <w:sz w:val="20"/>
              </w:rPr>
            </w:pPr>
          </w:p>
          <w:p w:rsidR="00115902" w:rsidRDefault="00115902" w:rsidP="00115902">
            <w:pPr>
              <w:pStyle w:val="TableParagraph"/>
              <w:spacing w:before="6" w:line="209" w:lineRule="exact"/>
              <w:ind w:left="107"/>
              <w:jc w:val="center"/>
              <w:rPr>
                <w:rFonts w:asciiTheme="minorHAnsi" w:hAnsiTheme="minorHAnsi" w:cstheme="minorHAnsi"/>
                <w:spacing w:val="-2"/>
                <w:sz w:val="20"/>
              </w:rPr>
            </w:pPr>
          </w:p>
          <w:p w:rsidR="00C76473" w:rsidRPr="00BE7005" w:rsidRDefault="00C76473" w:rsidP="00115902">
            <w:pPr>
              <w:pStyle w:val="TableParagraph"/>
              <w:spacing w:before="6" w:line="209" w:lineRule="exact"/>
              <w:ind w:left="107"/>
              <w:jc w:val="center"/>
              <w:rPr>
                <w:rFonts w:asciiTheme="minorHAnsi" w:hAnsiTheme="minorHAnsi" w:cstheme="minorHAnsi"/>
                <w:sz w:val="20"/>
              </w:rPr>
            </w:pPr>
            <w:r w:rsidRPr="00BE7005">
              <w:rPr>
                <w:rFonts w:asciiTheme="minorHAnsi" w:hAnsiTheme="minorHAnsi" w:cstheme="minorHAnsi"/>
                <w:spacing w:val="-2"/>
                <w:sz w:val="20"/>
              </w:rPr>
              <w:t>Öğretmenler</w:t>
            </w:r>
          </w:p>
        </w:tc>
        <w:tc>
          <w:tcPr>
            <w:tcW w:w="4753" w:type="dxa"/>
            <w:shd w:val="clear" w:color="auto" w:fill="E2EFD9"/>
          </w:tcPr>
          <w:p w:rsidR="00C504E6" w:rsidRPr="00C504E6" w:rsidRDefault="00C504E6" w:rsidP="00C504E6">
            <w:pPr>
              <w:pStyle w:val="TableParagraph"/>
              <w:rPr>
                <w:rFonts w:asciiTheme="minorHAnsi" w:hAnsiTheme="minorHAnsi" w:cstheme="minorHAnsi"/>
                <w:sz w:val="16"/>
              </w:rPr>
            </w:pPr>
            <w:r w:rsidRPr="00C504E6">
              <w:rPr>
                <w:rFonts w:ascii="Times New Roman"/>
                <w:sz w:val="16"/>
              </w:rPr>
              <w:lastRenderedPageBreak/>
              <w:t>*</w:t>
            </w:r>
            <w:r w:rsidRPr="00C504E6">
              <w:rPr>
                <w:rFonts w:asciiTheme="minorHAnsi" w:hAnsiTheme="minorHAnsi" w:cstheme="minorHAnsi"/>
                <w:sz w:val="16"/>
              </w:rPr>
              <w:t xml:space="preserve">Öğretmenler görevlerini Türk millî eğitiminin genel amaçlarına ve temel ilkelerine uygun olarak ilgili mevzuat hükümleri doğrultusunda yapmakla yükümlüdür. </w:t>
            </w:r>
          </w:p>
          <w:p w:rsidR="00C504E6" w:rsidRPr="00C504E6" w:rsidRDefault="00C504E6" w:rsidP="00C504E6">
            <w:pPr>
              <w:pStyle w:val="TableParagraph"/>
              <w:rPr>
                <w:rFonts w:asciiTheme="minorHAnsi" w:hAnsiTheme="minorHAnsi" w:cstheme="minorHAnsi"/>
                <w:sz w:val="16"/>
              </w:rPr>
            </w:pPr>
            <w:r w:rsidRPr="00C504E6">
              <w:rPr>
                <w:rFonts w:asciiTheme="minorHAnsi" w:hAnsiTheme="minorHAnsi" w:cstheme="minorHAnsi"/>
                <w:sz w:val="16"/>
              </w:rPr>
              <w:t xml:space="preserve">*Öğretmen çağın bilgi ve teknolojik gelişmelerine bağlı olarak, toplumun ihtiyaçları doğrultusunda bireyin yetiştirilmesi, geliştirilmesi, değerlerine bağlı nitelikli bir insan olarak topluma kazandırılmasına yönelik </w:t>
            </w:r>
            <w:r w:rsidRPr="00C504E6">
              <w:rPr>
                <w:rFonts w:asciiTheme="minorHAnsi" w:hAnsiTheme="minorHAnsi" w:cstheme="minorHAnsi"/>
                <w:sz w:val="16"/>
              </w:rPr>
              <w:lastRenderedPageBreak/>
              <w:t xml:space="preserve">çalışmalar yaparak toplumsal kalkınmada belirleyici ve öncü bir rol üstlenir. </w:t>
            </w:r>
          </w:p>
          <w:p w:rsidR="00C504E6" w:rsidRPr="00C504E6" w:rsidRDefault="00C504E6" w:rsidP="00C504E6">
            <w:pPr>
              <w:pStyle w:val="TableParagraph"/>
              <w:rPr>
                <w:rFonts w:asciiTheme="minorHAnsi" w:hAnsiTheme="minorHAnsi" w:cstheme="minorHAnsi"/>
                <w:sz w:val="16"/>
              </w:rPr>
            </w:pPr>
            <w:r w:rsidRPr="00C504E6">
              <w:rPr>
                <w:rFonts w:asciiTheme="minorHAnsi" w:hAnsiTheme="minorHAnsi" w:cstheme="minorHAnsi"/>
                <w:sz w:val="16"/>
              </w:rPr>
              <w:t>*Sınıf düzeninden ve yönetiminden sorumlu olan öğretmen, eğitim ve öğretimin gerektirdiği fiziksel ve psikolojik ortamı hazırlar. İzleyeceği programı, yöntem ve teknikleri öğrenciye açıklar. Öğrencilerin araştırarak, yaparak ve yaşayarak öğrenmelerini sağlayacak eğitim ve öğretim teknikleri ile teknolojik kaynakları kullanır.</w:t>
            </w:r>
          </w:p>
          <w:p w:rsidR="00C504E6" w:rsidRPr="00C504E6" w:rsidRDefault="00C504E6" w:rsidP="00C504E6">
            <w:pPr>
              <w:pStyle w:val="TableParagraph"/>
              <w:rPr>
                <w:rFonts w:asciiTheme="minorHAnsi" w:hAnsiTheme="minorHAnsi" w:cstheme="minorHAnsi"/>
                <w:sz w:val="16"/>
              </w:rPr>
            </w:pPr>
            <w:r w:rsidRPr="00C504E6">
              <w:rPr>
                <w:rFonts w:asciiTheme="minorHAnsi" w:hAnsiTheme="minorHAnsi" w:cstheme="minorHAnsi"/>
                <w:sz w:val="16"/>
              </w:rPr>
              <w:t>*Öğretmenler kurulunda seçildiği komisyon, kurullarda görevini yerine getirir.</w:t>
            </w:r>
          </w:p>
          <w:p w:rsidR="00C76473" w:rsidRDefault="00C504E6" w:rsidP="00C504E6">
            <w:pPr>
              <w:pStyle w:val="TableParagraph"/>
              <w:rPr>
                <w:rFonts w:ascii="Times New Roman"/>
                <w:sz w:val="16"/>
              </w:rPr>
            </w:pPr>
            <w:r w:rsidRPr="00C504E6">
              <w:rPr>
                <w:rFonts w:asciiTheme="minorHAnsi" w:hAnsiTheme="minorHAnsi" w:cstheme="minorHAnsi"/>
                <w:sz w:val="16"/>
              </w:rPr>
              <w:t>*Öğrencilerde çevre bilinci, yaşam becerileri ve sorumluluklarını geliştirmek amacıyla eğitim ortamlarının temiz ve düzenli tutulması alışkanlığını kazandırmak için gerekli tedbirleri alır.</w:t>
            </w:r>
          </w:p>
        </w:tc>
      </w:tr>
      <w:tr w:rsidR="00C504E6" w:rsidTr="00C504E6">
        <w:trPr>
          <w:trHeight w:val="294"/>
        </w:trPr>
        <w:tc>
          <w:tcPr>
            <w:tcW w:w="4360" w:type="dxa"/>
            <w:shd w:val="clear" w:color="auto" w:fill="E2EFD9"/>
          </w:tcPr>
          <w:p w:rsidR="00115902" w:rsidRDefault="00115902" w:rsidP="00115902">
            <w:pPr>
              <w:pStyle w:val="TableParagraph"/>
              <w:spacing w:before="6" w:line="209" w:lineRule="exact"/>
              <w:ind w:left="107"/>
              <w:jc w:val="center"/>
              <w:rPr>
                <w:rFonts w:asciiTheme="minorHAnsi" w:hAnsiTheme="minorHAnsi" w:cstheme="minorHAnsi"/>
                <w:spacing w:val="-6"/>
                <w:sz w:val="20"/>
              </w:rPr>
            </w:pPr>
          </w:p>
          <w:p w:rsidR="00115902" w:rsidRDefault="00115902" w:rsidP="00115902">
            <w:pPr>
              <w:pStyle w:val="TableParagraph"/>
              <w:spacing w:before="6" w:line="209" w:lineRule="exact"/>
              <w:ind w:left="107"/>
              <w:jc w:val="center"/>
              <w:rPr>
                <w:rFonts w:asciiTheme="minorHAnsi" w:hAnsiTheme="minorHAnsi" w:cstheme="minorHAnsi"/>
                <w:spacing w:val="-6"/>
                <w:sz w:val="20"/>
              </w:rPr>
            </w:pPr>
          </w:p>
          <w:p w:rsidR="00115902" w:rsidRDefault="00115902" w:rsidP="00115902">
            <w:pPr>
              <w:pStyle w:val="TableParagraph"/>
              <w:spacing w:before="6" w:line="209" w:lineRule="exact"/>
              <w:ind w:left="107"/>
              <w:jc w:val="center"/>
              <w:rPr>
                <w:rFonts w:asciiTheme="minorHAnsi" w:hAnsiTheme="minorHAnsi" w:cstheme="minorHAnsi"/>
                <w:spacing w:val="-6"/>
                <w:sz w:val="20"/>
              </w:rPr>
            </w:pPr>
          </w:p>
          <w:p w:rsidR="00C504E6" w:rsidRPr="00BE7005" w:rsidRDefault="00C504E6" w:rsidP="00115902">
            <w:pPr>
              <w:pStyle w:val="TableParagraph"/>
              <w:spacing w:before="6" w:line="209" w:lineRule="exact"/>
              <w:ind w:left="107"/>
              <w:jc w:val="center"/>
              <w:rPr>
                <w:rFonts w:asciiTheme="minorHAnsi" w:hAnsiTheme="minorHAnsi" w:cstheme="minorHAnsi"/>
                <w:sz w:val="20"/>
              </w:rPr>
            </w:pPr>
            <w:r w:rsidRPr="00BE7005">
              <w:rPr>
                <w:rFonts w:asciiTheme="minorHAnsi" w:hAnsiTheme="minorHAnsi" w:cstheme="minorHAnsi"/>
                <w:spacing w:val="-6"/>
                <w:sz w:val="20"/>
              </w:rPr>
              <w:t>Yardımcı Hizmetler Personeli</w:t>
            </w:r>
          </w:p>
        </w:tc>
        <w:tc>
          <w:tcPr>
            <w:tcW w:w="4753" w:type="dxa"/>
            <w:shd w:val="clear" w:color="auto" w:fill="E2EFD9"/>
          </w:tcPr>
          <w:p w:rsidR="00C504E6" w:rsidRPr="00C504E6" w:rsidRDefault="00C504E6" w:rsidP="00C504E6">
            <w:pPr>
              <w:pStyle w:val="TableParagraph"/>
              <w:rPr>
                <w:rFonts w:asciiTheme="minorHAnsi" w:hAnsiTheme="minorHAnsi" w:cstheme="minorHAnsi"/>
                <w:sz w:val="16"/>
              </w:rPr>
            </w:pPr>
            <w:r w:rsidRPr="00C504E6">
              <w:rPr>
                <w:rFonts w:asciiTheme="minorHAnsi" w:hAnsiTheme="minorHAnsi" w:cstheme="minorHAnsi"/>
                <w:sz w:val="16"/>
              </w:rPr>
              <w:t xml:space="preserve">*Yardımcı hizmetler sınıfı personeli, okul yönetimince yapılacak plânlama ve iş bölümüne göre her türlü yazı ve dosyayı dağıtmak ve toplamak, </w:t>
            </w:r>
          </w:p>
          <w:p w:rsidR="00C504E6" w:rsidRPr="00C504E6" w:rsidRDefault="00C504E6" w:rsidP="00C504E6">
            <w:pPr>
              <w:pStyle w:val="TableParagraph"/>
              <w:rPr>
                <w:rFonts w:asciiTheme="minorHAnsi" w:hAnsiTheme="minorHAnsi" w:cstheme="minorHAnsi"/>
                <w:sz w:val="16"/>
              </w:rPr>
            </w:pPr>
            <w:r w:rsidRPr="00C504E6">
              <w:rPr>
                <w:rFonts w:asciiTheme="minorHAnsi" w:hAnsiTheme="minorHAnsi" w:cstheme="minorHAnsi"/>
                <w:sz w:val="16"/>
              </w:rPr>
              <w:t xml:space="preserve">*Başvuru sahiplerini karşılamak ve yol göstermek, </w:t>
            </w:r>
          </w:p>
          <w:p w:rsidR="00C504E6" w:rsidRPr="00C504E6" w:rsidRDefault="00C504E6" w:rsidP="00C504E6">
            <w:pPr>
              <w:pStyle w:val="TableParagraph"/>
              <w:rPr>
                <w:rFonts w:asciiTheme="minorHAnsi" w:hAnsiTheme="minorHAnsi" w:cstheme="minorHAnsi"/>
                <w:sz w:val="16"/>
              </w:rPr>
            </w:pPr>
            <w:r w:rsidRPr="00C504E6">
              <w:rPr>
                <w:rFonts w:asciiTheme="minorHAnsi" w:hAnsiTheme="minorHAnsi" w:cstheme="minorHAnsi"/>
                <w:sz w:val="16"/>
              </w:rPr>
              <w:t xml:space="preserve">*Hizmet yerlerini temizlemek, </w:t>
            </w:r>
          </w:p>
          <w:p w:rsidR="00C504E6" w:rsidRPr="00C504E6" w:rsidRDefault="00C504E6" w:rsidP="00C504E6">
            <w:pPr>
              <w:pStyle w:val="TableParagraph"/>
              <w:rPr>
                <w:rFonts w:asciiTheme="minorHAnsi" w:hAnsiTheme="minorHAnsi" w:cstheme="minorHAnsi"/>
                <w:sz w:val="16"/>
              </w:rPr>
            </w:pPr>
            <w:r w:rsidRPr="00C504E6">
              <w:rPr>
                <w:rFonts w:asciiTheme="minorHAnsi" w:hAnsiTheme="minorHAnsi" w:cstheme="minorHAnsi"/>
                <w:sz w:val="16"/>
              </w:rPr>
              <w:t xml:space="preserve">*Aydınlatmak ve ısıtma yerlerinde çalışmak, </w:t>
            </w:r>
          </w:p>
          <w:p w:rsidR="00C504E6" w:rsidRPr="00C504E6" w:rsidRDefault="00C504E6" w:rsidP="00C504E6">
            <w:pPr>
              <w:pStyle w:val="TableParagraph"/>
              <w:rPr>
                <w:rFonts w:asciiTheme="minorHAnsi" w:hAnsiTheme="minorHAnsi" w:cstheme="minorHAnsi"/>
                <w:sz w:val="16"/>
              </w:rPr>
            </w:pPr>
            <w:r w:rsidRPr="00C504E6">
              <w:rPr>
                <w:rFonts w:asciiTheme="minorHAnsi" w:hAnsiTheme="minorHAnsi" w:cstheme="minorHAnsi"/>
                <w:sz w:val="16"/>
              </w:rPr>
              <w:t>*Okula getirilen ve çıkarılan her türlü araç-gereç ve malzeme ile eşyayı taşıma ve yerleştirme işlerini yapmakla yükümlüdürler.</w:t>
            </w:r>
          </w:p>
          <w:p w:rsidR="00C504E6" w:rsidRDefault="00C504E6" w:rsidP="00C504E6">
            <w:pPr>
              <w:pStyle w:val="TableParagraph"/>
              <w:rPr>
                <w:rFonts w:ascii="Times New Roman"/>
                <w:sz w:val="16"/>
              </w:rPr>
            </w:pPr>
            <w:r w:rsidRPr="00C504E6">
              <w:rPr>
                <w:rFonts w:asciiTheme="minorHAnsi" w:hAnsiTheme="minorHAnsi" w:cstheme="minorHAnsi"/>
                <w:sz w:val="16"/>
              </w:rPr>
              <w:t>*Bu görevlerini yaparken okul yöneticilerine ve nöbetçi</w:t>
            </w:r>
            <w:r w:rsidR="00590465">
              <w:rPr>
                <w:rFonts w:asciiTheme="minorHAnsi" w:hAnsiTheme="minorHAnsi" w:cstheme="minorHAnsi"/>
                <w:sz w:val="16"/>
              </w:rPr>
              <w:t xml:space="preserve"> öğretmene karşı sorumludur.</w:t>
            </w:r>
          </w:p>
        </w:tc>
      </w:tr>
    </w:tbl>
    <w:p w:rsidR="002D0A48" w:rsidRDefault="002D0A48">
      <w:pPr>
        <w:pStyle w:val="GvdeMetni"/>
        <w:rPr>
          <w:rFonts w:ascii="Times New Roman"/>
          <w:b/>
          <w:sz w:val="20"/>
        </w:rPr>
      </w:pPr>
    </w:p>
    <w:p w:rsidR="002D0A48" w:rsidRPr="00BE7005" w:rsidRDefault="002D0A48">
      <w:pPr>
        <w:pStyle w:val="GvdeMetni"/>
        <w:spacing w:before="11"/>
        <w:rPr>
          <w:rFonts w:asciiTheme="minorHAnsi" w:hAnsiTheme="minorHAnsi" w:cstheme="minorHAnsi"/>
          <w:b/>
          <w:sz w:val="20"/>
        </w:rPr>
      </w:pPr>
    </w:p>
    <w:p w:rsidR="002D0A48" w:rsidRPr="00BE7005" w:rsidRDefault="00957878">
      <w:pPr>
        <w:spacing w:after="3"/>
        <w:ind w:left="958"/>
        <w:rPr>
          <w:rFonts w:asciiTheme="minorHAnsi" w:hAnsiTheme="minorHAnsi" w:cstheme="minorHAnsi"/>
          <w:b/>
          <w:spacing w:val="-2"/>
          <w:w w:val="105"/>
          <w:sz w:val="20"/>
        </w:rPr>
      </w:pPr>
      <w:r w:rsidRPr="00BE7005">
        <w:rPr>
          <w:rFonts w:asciiTheme="minorHAnsi" w:hAnsiTheme="minorHAnsi" w:cstheme="minorHAnsi"/>
          <w:b/>
          <w:w w:val="105"/>
          <w:sz w:val="20"/>
        </w:rPr>
        <w:t>Tablo</w:t>
      </w:r>
      <w:r w:rsidR="003E3CD2" w:rsidRPr="00BE7005">
        <w:rPr>
          <w:rFonts w:asciiTheme="minorHAnsi" w:hAnsiTheme="minorHAnsi" w:cstheme="minorHAnsi"/>
          <w:b/>
          <w:w w:val="105"/>
          <w:sz w:val="20"/>
        </w:rPr>
        <w:t>6</w:t>
      </w:r>
      <w:r w:rsidRPr="00BE7005">
        <w:rPr>
          <w:rFonts w:asciiTheme="minorHAnsi" w:hAnsiTheme="minorHAnsi" w:cstheme="minorHAnsi"/>
          <w:b/>
          <w:w w:val="105"/>
          <w:sz w:val="20"/>
        </w:rPr>
        <w:t>.İdari</w:t>
      </w:r>
      <w:r w:rsidR="00F962B6">
        <w:rPr>
          <w:rFonts w:asciiTheme="minorHAnsi" w:hAnsiTheme="minorHAnsi" w:cstheme="minorHAnsi"/>
          <w:b/>
          <w:w w:val="105"/>
          <w:sz w:val="20"/>
        </w:rPr>
        <w:t xml:space="preserve"> </w:t>
      </w:r>
      <w:r w:rsidRPr="00BE7005">
        <w:rPr>
          <w:rFonts w:asciiTheme="minorHAnsi" w:hAnsiTheme="minorHAnsi" w:cstheme="minorHAnsi"/>
          <w:b/>
          <w:w w:val="105"/>
          <w:sz w:val="20"/>
        </w:rPr>
        <w:t>Personelin</w:t>
      </w:r>
      <w:r w:rsidR="00F962B6">
        <w:rPr>
          <w:rFonts w:asciiTheme="minorHAnsi" w:hAnsiTheme="minorHAnsi" w:cstheme="minorHAnsi"/>
          <w:b/>
          <w:w w:val="105"/>
          <w:sz w:val="20"/>
        </w:rPr>
        <w:t xml:space="preserve"> </w:t>
      </w:r>
      <w:r w:rsidRPr="00BE7005">
        <w:rPr>
          <w:rFonts w:asciiTheme="minorHAnsi" w:hAnsiTheme="minorHAnsi" w:cstheme="minorHAnsi"/>
          <w:b/>
          <w:w w:val="105"/>
          <w:sz w:val="20"/>
        </w:rPr>
        <w:t>Hizmet</w:t>
      </w:r>
      <w:r w:rsidR="00F962B6">
        <w:rPr>
          <w:rFonts w:asciiTheme="minorHAnsi" w:hAnsiTheme="minorHAnsi" w:cstheme="minorHAnsi"/>
          <w:b/>
          <w:w w:val="105"/>
          <w:sz w:val="20"/>
        </w:rPr>
        <w:t xml:space="preserve"> </w:t>
      </w:r>
      <w:r w:rsidRPr="00BE7005">
        <w:rPr>
          <w:rFonts w:asciiTheme="minorHAnsi" w:hAnsiTheme="minorHAnsi" w:cstheme="minorHAnsi"/>
          <w:b/>
          <w:w w:val="105"/>
          <w:sz w:val="20"/>
        </w:rPr>
        <w:t>Süresine İlişkin</w:t>
      </w:r>
      <w:r w:rsidR="00F962B6">
        <w:rPr>
          <w:rFonts w:asciiTheme="minorHAnsi" w:hAnsiTheme="minorHAnsi" w:cstheme="minorHAnsi"/>
          <w:b/>
          <w:w w:val="105"/>
          <w:sz w:val="20"/>
        </w:rPr>
        <w:t xml:space="preserve"> </w:t>
      </w:r>
      <w:r w:rsidRPr="00BE7005">
        <w:rPr>
          <w:rFonts w:asciiTheme="minorHAnsi" w:hAnsiTheme="minorHAnsi" w:cstheme="minorHAnsi"/>
          <w:b/>
          <w:spacing w:val="-2"/>
          <w:w w:val="105"/>
          <w:sz w:val="20"/>
        </w:rPr>
        <w:t>Bilgiler</w:t>
      </w:r>
    </w:p>
    <w:p w:rsidR="00BE7005" w:rsidRDefault="00BE7005">
      <w:pPr>
        <w:spacing w:after="3"/>
        <w:ind w:left="958"/>
        <w:rPr>
          <w:rFonts w:ascii="Times New Roman" w:hAnsi="Times New Roman"/>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7"/>
        <w:gridCol w:w="3029"/>
        <w:gridCol w:w="3027"/>
      </w:tblGrid>
      <w:tr w:rsidR="002D0A48" w:rsidTr="003E3CD2">
        <w:trPr>
          <w:trHeight w:val="435"/>
        </w:trPr>
        <w:tc>
          <w:tcPr>
            <w:tcW w:w="3027" w:type="dxa"/>
            <w:vMerge w:val="restart"/>
            <w:shd w:val="clear" w:color="auto" w:fill="E2EFD9"/>
            <w:vAlign w:val="center"/>
          </w:tcPr>
          <w:p w:rsidR="002D0A48" w:rsidRPr="00BE7005" w:rsidRDefault="00957878">
            <w:pPr>
              <w:pStyle w:val="TableParagraph"/>
              <w:spacing w:before="2"/>
              <w:ind w:left="107"/>
              <w:rPr>
                <w:rFonts w:asciiTheme="minorHAnsi" w:hAnsiTheme="minorHAnsi" w:cstheme="minorHAnsi"/>
                <w:b/>
                <w:sz w:val="20"/>
              </w:rPr>
            </w:pPr>
            <w:r w:rsidRPr="00BE7005">
              <w:rPr>
                <w:rFonts w:asciiTheme="minorHAnsi" w:hAnsiTheme="minorHAnsi" w:cstheme="minorHAnsi"/>
                <w:b/>
                <w:w w:val="105"/>
                <w:sz w:val="20"/>
              </w:rPr>
              <w:t>Hizmet</w:t>
            </w:r>
            <w:r w:rsidR="00F962B6">
              <w:rPr>
                <w:rFonts w:asciiTheme="minorHAnsi" w:hAnsiTheme="minorHAnsi" w:cstheme="minorHAnsi"/>
                <w:b/>
                <w:w w:val="105"/>
                <w:sz w:val="20"/>
              </w:rPr>
              <w:t xml:space="preserve"> </w:t>
            </w:r>
            <w:r w:rsidRPr="00BE7005">
              <w:rPr>
                <w:rFonts w:asciiTheme="minorHAnsi" w:hAnsiTheme="minorHAnsi" w:cstheme="minorHAnsi"/>
                <w:b/>
                <w:spacing w:val="-2"/>
                <w:w w:val="110"/>
                <w:sz w:val="20"/>
              </w:rPr>
              <w:t>Süreleri</w:t>
            </w:r>
          </w:p>
        </w:tc>
        <w:tc>
          <w:tcPr>
            <w:tcW w:w="6056" w:type="dxa"/>
            <w:gridSpan w:val="2"/>
            <w:shd w:val="clear" w:color="auto" w:fill="E2EFD9"/>
            <w:vAlign w:val="center"/>
          </w:tcPr>
          <w:p w:rsidR="002D0A48" w:rsidRPr="00BE7005" w:rsidRDefault="00AC64C4">
            <w:pPr>
              <w:pStyle w:val="TableParagraph"/>
              <w:tabs>
                <w:tab w:val="left" w:leader="dot" w:pos="662"/>
              </w:tabs>
              <w:spacing w:before="2" w:line="212" w:lineRule="exact"/>
              <w:ind w:left="108"/>
              <w:rPr>
                <w:rFonts w:asciiTheme="minorHAnsi" w:hAnsiTheme="minorHAnsi" w:cstheme="minorHAnsi"/>
                <w:b/>
                <w:sz w:val="20"/>
              </w:rPr>
            </w:pPr>
            <w:r w:rsidRPr="00BE7005">
              <w:rPr>
                <w:rFonts w:asciiTheme="minorHAnsi" w:hAnsiTheme="minorHAnsi" w:cstheme="minorHAnsi"/>
                <w:b/>
                <w:spacing w:val="-10"/>
                <w:sz w:val="20"/>
              </w:rPr>
              <w:t xml:space="preserve">2024 </w:t>
            </w:r>
            <w:r w:rsidR="00957878" w:rsidRPr="00BE7005">
              <w:rPr>
                <w:rFonts w:asciiTheme="minorHAnsi" w:hAnsiTheme="minorHAnsi" w:cstheme="minorHAnsi"/>
                <w:b/>
                <w:spacing w:val="-4"/>
                <w:sz w:val="20"/>
              </w:rPr>
              <w:t>Yıl</w:t>
            </w:r>
            <w:r w:rsidR="00F962B6">
              <w:rPr>
                <w:rFonts w:asciiTheme="minorHAnsi" w:hAnsiTheme="minorHAnsi" w:cstheme="minorHAnsi"/>
                <w:b/>
                <w:spacing w:val="-4"/>
                <w:sz w:val="20"/>
              </w:rPr>
              <w:t xml:space="preserve"> </w:t>
            </w:r>
            <w:r w:rsidR="00957878" w:rsidRPr="00BE7005">
              <w:rPr>
                <w:rFonts w:asciiTheme="minorHAnsi" w:hAnsiTheme="minorHAnsi" w:cstheme="minorHAnsi"/>
                <w:b/>
                <w:spacing w:val="-2"/>
                <w:sz w:val="20"/>
              </w:rPr>
              <w:t>İtibarıyla</w:t>
            </w:r>
          </w:p>
        </w:tc>
      </w:tr>
      <w:tr w:rsidR="002D0A48" w:rsidTr="003E3CD2">
        <w:trPr>
          <w:trHeight w:val="435"/>
        </w:trPr>
        <w:tc>
          <w:tcPr>
            <w:tcW w:w="3027" w:type="dxa"/>
            <w:vMerge/>
            <w:tcBorders>
              <w:top w:val="nil"/>
            </w:tcBorders>
            <w:shd w:val="clear" w:color="auto" w:fill="E2EFD9"/>
            <w:vAlign w:val="center"/>
          </w:tcPr>
          <w:p w:rsidR="002D0A48" w:rsidRPr="00BE7005" w:rsidRDefault="002D0A48">
            <w:pPr>
              <w:rPr>
                <w:rFonts w:asciiTheme="minorHAnsi" w:hAnsiTheme="minorHAnsi" w:cstheme="minorHAnsi"/>
                <w:sz w:val="2"/>
                <w:szCs w:val="2"/>
              </w:rPr>
            </w:pPr>
          </w:p>
        </w:tc>
        <w:tc>
          <w:tcPr>
            <w:tcW w:w="3029" w:type="dxa"/>
            <w:vAlign w:val="center"/>
          </w:tcPr>
          <w:p w:rsidR="002D0A48" w:rsidRPr="00BE7005" w:rsidRDefault="00957878" w:rsidP="003E3CD2">
            <w:pPr>
              <w:pStyle w:val="TableParagraph"/>
              <w:spacing w:before="2" w:line="212" w:lineRule="exact"/>
              <w:ind w:left="108"/>
              <w:jc w:val="center"/>
              <w:rPr>
                <w:rFonts w:asciiTheme="minorHAnsi" w:hAnsiTheme="minorHAnsi" w:cstheme="minorHAnsi"/>
                <w:b/>
                <w:sz w:val="20"/>
              </w:rPr>
            </w:pPr>
            <w:r w:rsidRPr="00BE7005">
              <w:rPr>
                <w:rFonts w:asciiTheme="minorHAnsi" w:hAnsiTheme="minorHAnsi" w:cstheme="minorHAnsi"/>
                <w:b/>
                <w:sz w:val="20"/>
              </w:rPr>
              <w:t>Kişi</w:t>
            </w:r>
            <w:r w:rsidR="00F962B6">
              <w:rPr>
                <w:rFonts w:asciiTheme="minorHAnsi" w:hAnsiTheme="minorHAnsi" w:cstheme="minorHAnsi"/>
                <w:b/>
                <w:sz w:val="20"/>
              </w:rPr>
              <w:t xml:space="preserve"> </w:t>
            </w:r>
            <w:r w:rsidRPr="00BE7005">
              <w:rPr>
                <w:rFonts w:asciiTheme="minorHAnsi" w:hAnsiTheme="minorHAnsi" w:cstheme="minorHAnsi"/>
                <w:b/>
                <w:spacing w:val="-2"/>
                <w:sz w:val="20"/>
              </w:rPr>
              <w:t>Sayısı</w:t>
            </w:r>
          </w:p>
        </w:tc>
        <w:tc>
          <w:tcPr>
            <w:tcW w:w="3027" w:type="dxa"/>
            <w:vAlign w:val="center"/>
          </w:tcPr>
          <w:p w:rsidR="002D0A48" w:rsidRPr="00BE7005" w:rsidRDefault="00957878" w:rsidP="003E3CD2">
            <w:pPr>
              <w:pStyle w:val="TableParagraph"/>
              <w:spacing w:line="215" w:lineRule="exact"/>
              <w:ind w:left="108"/>
              <w:jc w:val="center"/>
              <w:rPr>
                <w:rFonts w:asciiTheme="minorHAnsi" w:hAnsiTheme="minorHAnsi" w:cstheme="minorHAnsi"/>
                <w:sz w:val="20"/>
              </w:rPr>
            </w:pPr>
            <w:r w:rsidRPr="00BE7005">
              <w:rPr>
                <w:rFonts w:asciiTheme="minorHAnsi" w:hAnsiTheme="minorHAnsi" w:cstheme="minorHAnsi"/>
                <w:spacing w:val="-10"/>
                <w:sz w:val="20"/>
              </w:rPr>
              <w:t>%</w:t>
            </w:r>
          </w:p>
        </w:tc>
      </w:tr>
      <w:tr w:rsidR="002D0A48" w:rsidTr="003E3CD2">
        <w:trPr>
          <w:trHeight w:val="435"/>
        </w:trPr>
        <w:tc>
          <w:tcPr>
            <w:tcW w:w="3027" w:type="dxa"/>
            <w:shd w:val="clear" w:color="auto" w:fill="E2EFD9"/>
            <w:vAlign w:val="center"/>
          </w:tcPr>
          <w:p w:rsidR="002D0A48" w:rsidRPr="00BE7005" w:rsidRDefault="00957878">
            <w:pPr>
              <w:pStyle w:val="TableParagraph"/>
              <w:spacing w:line="215" w:lineRule="exact"/>
              <w:ind w:left="107"/>
              <w:rPr>
                <w:rFonts w:asciiTheme="minorHAnsi" w:hAnsiTheme="minorHAnsi" w:cstheme="minorHAnsi"/>
                <w:sz w:val="20"/>
              </w:rPr>
            </w:pPr>
            <w:r w:rsidRPr="00BE7005">
              <w:rPr>
                <w:rFonts w:asciiTheme="minorHAnsi" w:hAnsiTheme="minorHAnsi" w:cstheme="minorHAnsi"/>
                <w:sz w:val="20"/>
              </w:rPr>
              <w:t>1-4</w:t>
            </w:r>
            <w:r w:rsidRPr="00BE7005">
              <w:rPr>
                <w:rFonts w:asciiTheme="minorHAnsi" w:hAnsiTheme="minorHAnsi" w:cstheme="minorHAnsi"/>
                <w:spacing w:val="-5"/>
                <w:sz w:val="20"/>
              </w:rPr>
              <w:t>Yıl</w:t>
            </w:r>
          </w:p>
        </w:tc>
        <w:tc>
          <w:tcPr>
            <w:tcW w:w="3029" w:type="dxa"/>
            <w:vAlign w:val="center"/>
          </w:tcPr>
          <w:p w:rsidR="002D0A48" w:rsidRPr="00BE7005" w:rsidRDefault="002D0A48">
            <w:pPr>
              <w:pStyle w:val="TableParagraph"/>
              <w:rPr>
                <w:rFonts w:asciiTheme="minorHAnsi" w:hAnsiTheme="minorHAnsi" w:cstheme="minorHAnsi"/>
                <w:sz w:val="16"/>
              </w:rPr>
            </w:pPr>
          </w:p>
        </w:tc>
        <w:tc>
          <w:tcPr>
            <w:tcW w:w="3027" w:type="dxa"/>
            <w:vAlign w:val="center"/>
          </w:tcPr>
          <w:p w:rsidR="002D0A48" w:rsidRPr="00BE7005" w:rsidRDefault="002D0A48">
            <w:pPr>
              <w:pStyle w:val="TableParagraph"/>
              <w:rPr>
                <w:rFonts w:asciiTheme="minorHAnsi" w:hAnsiTheme="minorHAnsi" w:cstheme="minorHAnsi"/>
                <w:sz w:val="16"/>
              </w:rPr>
            </w:pPr>
          </w:p>
        </w:tc>
      </w:tr>
      <w:tr w:rsidR="002D0A48" w:rsidTr="003E3CD2">
        <w:trPr>
          <w:trHeight w:val="432"/>
        </w:trPr>
        <w:tc>
          <w:tcPr>
            <w:tcW w:w="3027" w:type="dxa"/>
            <w:shd w:val="clear" w:color="auto" w:fill="E2EFD9"/>
            <w:vAlign w:val="center"/>
          </w:tcPr>
          <w:p w:rsidR="002D0A48" w:rsidRPr="00BE7005" w:rsidRDefault="00957878">
            <w:pPr>
              <w:pStyle w:val="TableParagraph"/>
              <w:spacing w:line="212" w:lineRule="exact"/>
              <w:ind w:left="107"/>
              <w:rPr>
                <w:rFonts w:asciiTheme="minorHAnsi" w:hAnsiTheme="minorHAnsi" w:cstheme="minorHAnsi"/>
                <w:sz w:val="20"/>
              </w:rPr>
            </w:pPr>
            <w:r w:rsidRPr="00BE7005">
              <w:rPr>
                <w:rFonts w:asciiTheme="minorHAnsi" w:hAnsiTheme="minorHAnsi" w:cstheme="minorHAnsi"/>
                <w:sz w:val="20"/>
              </w:rPr>
              <w:t>5-6</w:t>
            </w:r>
            <w:r w:rsidRPr="00BE7005">
              <w:rPr>
                <w:rFonts w:asciiTheme="minorHAnsi" w:hAnsiTheme="minorHAnsi" w:cstheme="minorHAnsi"/>
                <w:spacing w:val="-5"/>
                <w:sz w:val="20"/>
              </w:rPr>
              <w:t>Yıl</w:t>
            </w:r>
          </w:p>
        </w:tc>
        <w:tc>
          <w:tcPr>
            <w:tcW w:w="3029" w:type="dxa"/>
            <w:vAlign w:val="center"/>
          </w:tcPr>
          <w:p w:rsidR="002D0A48" w:rsidRPr="00BE7005" w:rsidRDefault="002D0A48">
            <w:pPr>
              <w:pStyle w:val="TableParagraph"/>
              <w:rPr>
                <w:rFonts w:asciiTheme="minorHAnsi" w:hAnsiTheme="minorHAnsi" w:cstheme="minorHAnsi"/>
                <w:sz w:val="16"/>
              </w:rPr>
            </w:pPr>
          </w:p>
        </w:tc>
        <w:tc>
          <w:tcPr>
            <w:tcW w:w="3027" w:type="dxa"/>
            <w:vAlign w:val="center"/>
          </w:tcPr>
          <w:p w:rsidR="002D0A48" w:rsidRPr="00BE7005" w:rsidRDefault="002D0A48">
            <w:pPr>
              <w:pStyle w:val="TableParagraph"/>
              <w:rPr>
                <w:rFonts w:asciiTheme="minorHAnsi" w:hAnsiTheme="minorHAnsi" w:cstheme="minorHAnsi"/>
                <w:sz w:val="16"/>
              </w:rPr>
            </w:pPr>
          </w:p>
        </w:tc>
      </w:tr>
      <w:tr w:rsidR="002D0A48" w:rsidTr="003E3CD2">
        <w:trPr>
          <w:trHeight w:val="435"/>
        </w:trPr>
        <w:tc>
          <w:tcPr>
            <w:tcW w:w="3027" w:type="dxa"/>
            <w:shd w:val="clear" w:color="auto" w:fill="E2EFD9"/>
            <w:vAlign w:val="center"/>
          </w:tcPr>
          <w:p w:rsidR="002D0A48" w:rsidRPr="00BE7005" w:rsidRDefault="00957878">
            <w:pPr>
              <w:pStyle w:val="TableParagraph"/>
              <w:spacing w:before="1" w:line="213" w:lineRule="exact"/>
              <w:ind w:left="107"/>
              <w:rPr>
                <w:rFonts w:asciiTheme="minorHAnsi" w:hAnsiTheme="minorHAnsi" w:cstheme="minorHAnsi"/>
                <w:sz w:val="20"/>
              </w:rPr>
            </w:pPr>
            <w:r w:rsidRPr="00BE7005">
              <w:rPr>
                <w:rFonts w:asciiTheme="minorHAnsi" w:hAnsiTheme="minorHAnsi" w:cstheme="minorHAnsi"/>
                <w:sz w:val="20"/>
              </w:rPr>
              <w:t>7-10</w:t>
            </w:r>
            <w:r w:rsidRPr="00BE7005">
              <w:rPr>
                <w:rFonts w:asciiTheme="minorHAnsi" w:hAnsiTheme="minorHAnsi" w:cstheme="minorHAnsi"/>
                <w:spacing w:val="-5"/>
                <w:sz w:val="20"/>
              </w:rPr>
              <w:t>Yıl</w:t>
            </w:r>
          </w:p>
        </w:tc>
        <w:tc>
          <w:tcPr>
            <w:tcW w:w="3029" w:type="dxa"/>
            <w:vAlign w:val="center"/>
          </w:tcPr>
          <w:p w:rsidR="002D0A48" w:rsidRPr="00BE7005" w:rsidRDefault="002D0A48">
            <w:pPr>
              <w:pStyle w:val="TableParagraph"/>
              <w:rPr>
                <w:rFonts w:asciiTheme="minorHAnsi" w:hAnsiTheme="minorHAnsi" w:cstheme="minorHAnsi"/>
                <w:sz w:val="16"/>
              </w:rPr>
            </w:pPr>
          </w:p>
        </w:tc>
        <w:tc>
          <w:tcPr>
            <w:tcW w:w="3027" w:type="dxa"/>
            <w:vAlign w:val="center"/>
          </w:tcPr>
          <w:p w:rsidR="002D0A48" w:rsidRPr="00BE7005" w:rsidRDefault="002D0A48">
            <w:pPr>
              <w:pStyle w:val="TableParagraph"/>
              <w:rPr>
                <w:rFonts w:asciiTheme="minorHAnsi" w:hAnsiTheme="minorHAnsi" w:cstheme="minorHAnsi"/>
                <w:sz w:val="16"/>
              </w:rPr>
            </w:pPr>
          </w:p>
        </w:tc>
      </w:tr>
      <w:tr w:rsidR="002D0A48" w:rsidTr="003E3CD2">
        <w:trPr>
          <w:trHeight w:val="435"/>
        </w:trPr>
        <w:tc>
          <w:tcPr>
            <w:tcW w:w="3027" w:type="dxa"/>
            <w:shd w:val="clear" w:color="auto" w:fill="E2EFD9"/>
            <w:vAlign w:val="center"/>
          </w:tcPr>
          <w:p w:rsidR="002D0A48" w:rsidRDefault="00957878">
            <w:pPr>
              <w:pStyle w:val="TableParagraph"/>
              <w:spacing w:before="6" w:line="209" w:lineRule="exact"/>
              <w:ind w:left="107"/>
              <w:rPr>
                <w:sz w:val="20"/>
              </w:rPr>
            </w:pPr>
            <w:r>
              <w:rPr>
                <w:spacing w:val="-2"/>
                <w:sz w:val="20"/>
              </w:rPr>
              <w:t>10…..Üzeri</w:t>
            </w:r>
          </w:p>
        </w:tc>
        <w:tc>
          <w:tcPr>
            <w:tcW w:w="3029" w:type="dxa"/>
            <w:vAlign w:val="center"/>
          </w:tcPr>
          <w:p w:rsidR="002D0A48" w:rsidRDefault="00AC64C4">
            <w:pPr>
              <w:pStyle w:val="TableParagraph"/>
              <w:rPr>
                <w:rFonts w:ascii="Times New Roman"/>
                <w:sz w:val="16"/>
              </w:rPr>
            </w:pPr>
            <w:r>
              <w:rPr>
                <w:rFonts w:ascii="Times New Roman"/>
                <w:sz w:val="16"/>
              </w:rPr>
              <w:t xml:space="preserve">                                2</w:t>
            </w:r>
          </w:p>
        </w:tc>
        <w:tc>
          <w:tcPr>
            <w:tcW w:w="3027" w:type="dxa"/>
            <w:vAlign w:val="center"/>
          </w:tcPr>
          <w:p w:rsidR="002D0A48" w:rsidRDefault="00F962B6">
            <w:pPr>
              <w:pStyle w:val="TableParagraph"/>
              <w:rPr>
                <w:rFonts w:ascii="Times New Roman"/>
                <w:sz w:val="16"/>
              </w:rPr>
            </w:pPr>
            <w:r>
              <w:rPr>
                <w:rFonts w:ascii="Times New Roman"/>
                <w:sz w:val="16"/>
              </w:rPr>
              <w:t>100</w:t>
            </w:r>
          </w:p>
        </w:tc>
      </w:tr>
    </w:tbl>
    <w:p w:rsidR="003E3CD2" w:rsidRDefault="003E3CD2">
      <w:pPr>
        <w:rPr>
          <w:rFonts w:ascii="Times New Roman"/>
          <w:sz w:val="18"/>
        </w:rPr>
      </w:pPr>
    </w:p>
    <w:p w:rsidR="0033043F" w:rsidRDefault="0033043F">
      <w:pPr>
        <w:rPr>
          <w:rFonts w:ascii="Times New Roman"/>
          <w:sz w:val="18"/>
        </w:rPr>
      </w:pPr>
    </w:p>
    <w:p w:rsidR="002D0A48" w:rsidRDefault="00957878" w:rsidP="003E3CD2">
      <w:pPr>
        <w:tabs>
          <w:tab w:val="left" w:pos="2392"/>
        </w:tabs>
        <w:rPr>
          <w:rFonts w:asciiTheme="minorHAnsi" w:hAnsiTheme="minorHAnsi" w:cstheme="minorHAnsi"/>
          <w:b/>
          <w:spacing w:val="-2"/>
          <w:w w:val="105"/>
          <w:sz w:val="20"/>
        </w:rPr>
      </w:pPr>
      <w:r w:rsidRPr="00426683">
        <w:rPr>
          <w:rFonts w:asciiTheme="minorHAnsi" w:hAnsiTheme="minorHAnsi" w:cstheme="minorHAnsi"/>
          <w:b/>
          <w:w w:val="105"/>
          <w:sz w:val="20"/>
        </w:rPr>
        <w:t>Tablo</w:t>
      </w:r>
      <w:r w:rsidR="003D0D96" w:rsidRPr="00426683">
        <w:rPr>
          <w:rFonts w:asciiTheme="minorHAnsi" w:hAnsiTheme="minorHAnsi" w:cstheme="minorHAnsi"/>
          <w:b/>
          <w:w w:val="105"/>
          <w:sz w:val="20"/>
        </w:rPr>
        <w:t>7</w:t>
      </w:r>
      <w:r w:rsidRPr="00426683">
        <w:rPr>
          <w:rFonts w:asciiTheme="minorHAnsi" w:hAnsiTheme="minorHAnsi" w:cstheme="minorHAnsi"/>
          <w:b/>
          <w:w w:val="105"/>
          <w:sz w:val="20"/>
        </w:rPr>
        <w:t>.Öğretmenlerin</w:t>
      </w:r>
      <w:r w:rsidR="00F962B6">
        <w:rPr>
          <w:rFonts w:asciiTheme="minorHAnsi" w:hAnsiTheme="minorHAnsi" w:cstheme="minorHAnsi"/>
          <w:b/>
          <w:w w:val="105"/>
          <w:sz w:val="20"/>
        </w:rPr>
        <w:t xml:space="preserve"> </w:t>
      </w:r>
      <w:r w:rsidRPr="00426683">
        <w:rPr>
          <w:rFonts w:asciiTheme="minorHAnsi" w:hAnsiTheme="minorHAnsi" w:cstheme="minorHAnsi"/>
          <w:b/>
          <w:w w:val="105"/>
          <w:sz w:val="20"/>
        </w:rPr>
        <w:t>Hizmet</w:t>
      </w:r>
      <w:r w:rsidR="00F962B6">
        <w:rPr>
          <w:rFonts w:asciiTheme="minorHAnsi" w:hAnsiTheme="minorHAnsi" w:cstheme="minorHAnsi"/>
          <w:b/>
          <w:w w:val="105"/>
          <w:sz w:val="20"/>
        </w:rPr>
        <w:t xml:space="preserve"> </w:t>
      </w:r>
      <w:r w:rsidRPr="00426683">
        <w:rPr>
          <w:rFonts w:asciiTheme="minorHAnsi" w:hAnsiTheme="minorHAnsi" w:cstheme="minorHAnsi"/>
          <w:b/>
          <w:w w:val="105"/>
          <w:sz w:val="20"/>
        </w:rPr>
        <w:t>Süreleri</w:t>
      </w:r>
      <w:r w:rsidR="00F962B6">
        <w:rPr>
          <w:rFonts w:asciiTheme="minorHAnsi" w:hAnsiTheme="minorHAnsi" w:cstheme="minorHAnsi"/>
          <w:b/>
          <w:w w:val="105"/>
          <w:sz w:val="20"/>
        </w:rPr>
        <w:t xml:space="preserve"> </w:t>
      </w:r>
      <w:r w:rsidRPr="00426683">
        <w:rPr>
          <w:rFonts w:asciiTheme="minorHAnsi" w:hAnsiTheme="minorHAnsi" w:cstheme="minorHAnsi"/>
          <w:b/>
          <w:w w:val="105"/>
          <w:sz w:val="20"/>
        </w:rPr>
        <w:t>(Yıl</w:t>
      </w:r>
      <w:r w:rsidR="00F962B6">
        <w:rPr>
          <w:rFonts w:asciiTheme="minorHAnsi" w:hAnsiTheme="minorHAnsi" w:cstheme="minorHAnsi"/>
          <w:b/>
          <w:w w:val="105"/>
          <w:sz w:val="20"/>
        </w:rPr>
        <w:t xml:space="preserve"> </w:t>
      </w:r>
      <w:r w:rsidRPr="00426683">
        <w:rPr>
          <w:rFonts w:asciiTheme="minorHAnsi" w:hAnsiTheme="minorHAnsi" w:cstheme="minorHAnsi"/>
          <w:b/>
          <w:spacing w:val="-2"/>
          <w:w w:val="105"/>
          <w:sz w:val="20"/>
        </w:rPr>
        <w:t>İtibarıyla)</w:t>
      </w:r>
    </w:p>
    <w:p w:rsidR="00426683" w:rsidRPr="00426683" w:rsidRDefault="00426683" w:rsidP="003E3CD2">
      <w:pPr>
        <w:tabs>
          <w:tab w:val="left" w:pos="2392"/>
        </w:tabs>
        <w:rPr>
          <w:rFonts w:asciiTheme="minorHAnsi" w:hAnsiTheme="minorHAnsi" w:cstheme="minorHAnsi"/>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0"/>
        <w:gridCol w:w="1274"/>
        <w:gridCol w:w="1272"/>
        <w:gridCol w:w="1274"/>
      </w:tblGrid>
      <w:tr w:rsidR="002D0A48" w:rsidRPr="00426683">
        <w:trPr>
          <w:trHeight w:val="745"/>
        </w:trPr>
        <w:tc>
          <w:tcPr>
            <w:tcW w:w="2071" w:type="dxa"/>
            <w:vMerge w:val="restart"/>
            <w:shd w:val="clear" w:color="auto" w:fill="E2EFD9"/>
          </w:tcPr>
          <w:p w:rsidR="002D0A48" w:rsidRPr="00426683" w:rsidRDefault="002D0A48">
            <w:pPr>
              <w:pStyle w:val="TableParagraph"/>
              <w:rPr>
                <w:rFonts w:asciiTheme="minorHAnsi" w:hAnsiTheme="minorHAnsi" w:cstheme="minorHAnsi"/>
                <w:b/>
                <w:sz w:val="20"/>
              </w:rPr>
            </w:pPr>
          </w:p>
          <w:p w:rsidR="002D0A48" w:rsidRPr="00426683" w:rsidRDefault="002D0A48">
            <w:pPr>
              <w:pStyle w:val="TableParagraph"/>
              <w:spacing w:before="10"/>
              <w:rPr>
                <w:rFonts w:asciiTheme="minorHAnsi" w:hAnsiTheme="minorHAnsi" w:cstheme="minorHAnsi"/>
                <w:b/>
                <w:sz w:val="20"/>
              </w:rPr>
            </w:pPr>
          </w:p>
          <w:p w:rsidR="002D0A48" w:rsidRPr="00426683" w:rsidRDefault="00957878">
            <w:pPr>
              <w:pStyle w:val="TableParagraph"/>
              <w:ind w:left="107"/>
              <w:rPr>
                <w:rFonts w:asciiTheme="minorHAnsi" w:hAnsiTheme="minorHAnsi" w:cstheme="minorHAnsi"/>
                <w:b/>
                <w:sz w:val="20"/>
              </w:rPr>
            </w:pPr>
            <w:r w:rsidRPr="00426683">
              <w:rPr>
                <w:rFonts w:asciiTheme="minorHAnsi" w:hAnsiTheme="minorHAnsi" w:cstheme="minorHAnsi"/>
                <w:b/>
                <w:w w:val="105"/>
                <w:sz w:val="20"/>
              </w:rPr>
              <w:t>Hizmet</w:t>
            </w:r>
            <w:r w:rsidR="00F962B6">
              <w:rPr>
                <w:rFonts w:asciiTheme="minorHAnsi" w:hAnsiTheme="minorHAnsi" w:cstheme="minorHAnsi"/>
                <w:b/>
                <w:w w:val="105"/>
                <w:sz w:val="20"/>
              </w:rPr>
              <w:t xml:space="preserve"> </w:t>
            </w:r>
            <w:r w:rsidRPr="00426683">
              <w:rPr>
                <w:rFonts w:asciiTheme="minorHAnsi" w:hAnsiTheme="minorHAnsi" w:cstheme="minorHAnsi"/>
                <w:b/>
                <w:spacing w:val="-2"/>
                <w:w w:val="110"/>
                <w:sz w:val="20"/>
              </w:rPr>
              <w:t>Süreleri</w:t>
            </w:r>
          </w:p>
        </w:tc>
        <w:tc>
          <w:tcPr>
            <w:tcW w:w="1790" w:type="dxa"/>
            <w:shd w:val="clear" w:color="auto" w:fill="E2EFD9"/>
          </w:tcPr>
          <w:p w:rsidR="002D0A48" w:rsidRPr="00426683" w:rsidRDefault="00957878">
            <w:pPr>
              <w:pStyle w:val="TableParagraph"/>
              <w:spacing w:before="170"/>
              <w:ind w:left="592"/>
              <w:rPr>
                <w:rFonts w:asciiTheme="minorHAnsi" w:hAnsiTheme="minorHAnsi" w:cstheme="minorHAnsi"/>
                <w:b/>
                <w:sz w:val="20"/>
              </w:rPr>
            </w:pPr>
            <w:r w:rsidRPr="00426683">
              <w:rPr>
                <w:rFonts w:asciiTheme="minorHAnsi" w:hAnsiTheme="minorHAnsi" w:cstheme="minorHAnsi"/>
                <w:b/>
                <w:spacing w:val="-2"/>
                <w:w w:val="105"/>
                <w:sz w:val="20"/>
              </w:rPr>
              <w:t>Branşı</w:t>
            </w:r>
          </w:p>
        </w:tc>
        <w:tc>
          <w:tcPr>
            <w:tcW w:w="1900" w:type="dxa"/>
            <w:shd w:val="clear" w:color="auto" w:fill="E2EFD9"/>
          </w:tcPr>
          <w:p w:rsidR="002D0A48" w:rsidRPr="00426683" w:rsidRDefault="00957878">
            <w:pPr>
              <w:pStyle w:val="TableParagraph"/>
              <w:spacing w:before="170"/>
              <w:ind w:left="9"/>
              <w:jc w:val="center"/>
              <w:rPr>
                <w:rFonts w:asciiTheme="minorHAnsi" w:hAnsiTheme="minorHAnsi" w:cstheme="minorHAnsi"/>
                <w:b/>
                <w:sz w:val="20"/>
              </w:rPr>
            </w:pPr>
            <w:r w:rsidRPr="00426683">
              <w:rPr>
                <w:rFonts w:asciiTheme="minorHAnsi" w:hAnsiTheme="minorHAnsi" w:cstheme="minorHAnsi"/>
                <w:b/>
                <w:spacing w:val="-2"/>
                <w:sz w:val="20"/>
              </w:rPr>
              <w:t>Kadın</w:t>
            </w:r>
          </w:p>
        </w:tc>
        <w:tc>
          <w:tcPr>
            <w:tcW w:w="1274" w:type="dxa"/>
            <w:shd w:val="clear" w:color="auto" w:fill="E2EFD9"/>
          </w:tcPr>
          <w:p w:rsidR="002D0A48" w:rsidRPr="00426683" w:rsidRDefault="00957878">
            <w:pPr>
              <w:pStyle w:val="TableParagraph"/>
              <w:spacing w:before="167"/>
              <w:ind w:left="361"/>
              <w:rPr>
                <w:rFonts w:asciiTheme="minorHAnsi" w:hAnsiTheme="minorHAnsi" w:cstheme="minorHAnsi"/>
                <w:b/>
                <w:sz w:val="20"/>
              </w:rPr>
            </w:pPr>
            <w:r w:rsidRPr="00426683">
              <w:rPr>
                <w:rFonts w:asciiTheme="minorHAnsi" w:hAnsiTheme="minorHAnsi" w:cstheme="minorHAnsi"/>
                <w:b/>
                <w:spacing w:val="-4"/>
                <w:sz w:val="20"/>
              </w:rPr>
              <w:t>Erkek</w:t>
            </w:r>
          </w:p>
        </w:tc>
        <w:tc>
          <w:tcPr>
            <w:tcW w:w="1272" w:type="dxa"/>
            <w:shd w:val="clear" w:color="auto" w:fill="E2EFD9"/>
          </w:tcPr>
          <w:p w:rsidR="002D0A48" w:rsidRPr="00426683" w:rsidRDefault="00957878">
            <w:pPr>
              <w:pStyle w:val="TableParagraph"/>
              <w:spacing w:before="170"/>
              <w:ind w:left="131"/>
              <w:rPr>
                <w:rFonts w:asciiTheme="minorHAnsi" w:hAnsiTheme="minorHAnsi" w:cstheme="minorHAnsi"/>
                <w:b/>
                <w:sz w:val="20"/>
              </w:rPr>
            </w:pPr>
            <w:r w:rsidRPr="00426683">
              <w:rPr>
                <w:rFonts w:asciiTheme="minorHAnsi" w:hAnsiTheme="minorHAnsi" w:cstheme="minorHAnsi"/>
                <w:b/>
                <w:w w:val="105"/>
                <w:sz w:val="20"/>
              </w:rPr>
              <w:t>Hizmet</w:t>
            </w:r>
            <w:r w:rsidR="00F962B6">
              <w:rPr>
                <w:rFonts w:asciiTheme="minorHAnsi" w:hAnsiTheme="minorHAnsi" w:cstheme="minorHAnsi"/>
                <w:b/>
                <w:w w:val="105"/>
                <w:sz w:val="20"/>
              </w:rPr>
              <w:t xml:space="preserve"> </w:t>
            </w:r>
            <w:r w:rsidRPr="00426683">
              <w:rPr>
                <w:rFonts w:asciiTheme="minorHAnsi" w:hAnsiTheme="minorHAnsi" w:cstheme="minorHAnsi"/>
                <w:b/>
                <w:spacing w:val="-4"/>
                <w:w w:val="105"/>
                <w:sz w:val="20"/>
              </w:rPr>
              <w:t>Yılı</w:t>
            </w:r>
          </w:p>
        </w:tc>
        <w:tc>
          <w:tcPr>
            <w:tcW w:w="1274" w:type="dxa"/>
            <w:shd w:val="clear" w:color="auto" w:fill="E2EFD9"/>
          </w:tcPr>
          <w:p w:rsidR="002D0A48" w:rsidRPr="00426683" w:rsidRDefault="00957878">
            <w:pPr>
              <w:pStyle w:val="TableParagraph"/>
              <w:spacing w:before="170"/>
              <w:ind w:left="282"/>
              <w:rPr>
                <w:rFonts w:asciiTheme="minorHAnsi" w:hAnsiTheme="minorHAnsi" w:cstheme="minorHAnsi"/>
                <w:b/>
                <w:sz w:val="20"/>
              </w:rPr>
            </w:pPr>
            <w:r w:rsidRPr="00426683">
              <w:rPr>
                <w:rFonts w:asciiTheme="minorHAnsi" w:hAnsiTheme="minorHAnsi" w:cstheme="minorHAnsi"/>
                <w:b/>
                <w:spacing w:val="-2"/>
                <w:w w:val="105"/>
                <w:sz w:val="20"/>
              </w:rPr>
              <w:t>Toplam</w:t>
            </w:r>
          </w:p>
        </w:tc>
      </w:tr>
      <w:tr w:rsidR="002D0A48" w:rsidRPr="00426683">
        <w:trPr>
          <w:trHeight w:val="256"/>
        </w:trPr>
        <w:tc>
          <w:tcPr>
            <w:tcW w:w="2071" w:type="dxa"/>
            <w:vMerge/>
            <w:tcBorders>
              <w:top w:val="nil"/>
            </w:tcBorders>
            <w:shd w:val="clear" w:color="auto" w:fill="E2EFD9"/>
          </w:tcPr>
          <w:p w:rsidR="002D0A48" w:rsidRPr="00426683" w:rsidRDefault="002D0A48">
            <w:pPr>
              <w:rPr>
                <w:rFonts w:asciiTheme="minorHAnsi" w:hAnsiTheme="minorHAnsi" w:cstheme="minorHAnsi"/>
                <w:sz w:val="2"/>
                <w:szCs w:val="2"/>
              </w:rPr>
            </w:pPr>
          </w:p>
        </w:tc>
        <w:tc>
          <w:tcPr>
            <w:tcW w:w="1790" w:type="dxa"/>
          </w:tcPr>
          <w:p w:rsidR="002D0A48" w:rsidRPr="00426683" w:rsidRDefault="002D0A48">
            <w:pPr>
              <w:pStyle w:val="TableParagraph"/>
              <w:rPr>
                <w:rFonts w:asciiTheme="minorHAnsi" w:hAnsiTheme="minorHAnsi" w:cstheme="minorHAnsi"/>
                <w:sz w:val="18"/>
              </w:rPr>
            </w:pPr>
          </w:p>
        </w:tc>
        <w:tc>
          <w:tcPr>
            <w:tcW w:w="1900" w:type="dxa"/>
          </w:tcPr>
          <w:p w:rsidR="002D0A48" w:rsidRPr="00426683" w:rsidRDefault="002D0A48">
            <w:pPr>
              <w:pStyle w:val="TableParagraph"/>
              <w:rPr>
                <w:rFonts w:asciiTheme="minorHAnsi" w:hAnsiTheme="minorHAnsi" w:cstheme="minorHAnsi"/>
                <w:sz w:val="18"/>
              </w:rPr>
            </w:pPr>
          </w:p>
        </w:tc>
        <w:tc>
          <w:tcPr>
            <w:tcW w:w="1274" w:type="dxa"/>
          </w:tcPr>
          <w:p w:rsidR="002D0A48" w:rsidRPr="00426683" w:rsidRDefault="002D0A48">
            <w:pPr>
              <w:pStyle w:val="TableParagraph"/>
              <w:rPr>
                <w:rFonts w:asciiTheme="minorHAnsi" w:hAnsiTheme="minorHAnsi" w:cstheme="minorHAnsi"/>
                <w:sz w:val="18"/>
              </w:rPr>
            </w:pPr>
          </w:p>
        </w:tc>
        <w:tc>
          <w:tcPr>
            <w:tcW w:w="1272" w:type="dxa"/>
          </w:tcPr>
          <w:p w:rsidR="002D0A48" w:rsidRPr="00426683" w:rsidRDefault="002D0A48">
            <w:pPr>
              <w:pStyle w:val="TableParagraph"/>
              <w:rPr>
                <w:rFonts w:asciiTheme="minorHAnsi" w:hAnsiTheme="minorHAnsi" w:cstheme="minorHAnsi"/>
                <w:sz w:val="18"/>
              </w:rPr>
            </w:pPr>
          </w:p>
        </w:tc>
        <w:tc>
          <w:tcPr>
            <w:tcW w:w="1274" w:type="dxa"/>
          </w:tcPr>
          <w:p w:rsidR="002D0A48" w:rsidRPr="00426683" w:rsidRDefault="002D0A48">
            <w:pPr>
              <w:pStyle w:val="TableParagraph"/>
              <w:rPr>
                <w:rFonts w:asciiTheme="minorHAnsi" w:hAnsiTheme="minorHAnsi" w:cstheme="minorHAnsi"/>
                <w:sz w:val="18"/>
              </w:rPr>
            </w:pPr>
          </w:p>
        </w:tc>
      </w:tr>
      <w:tr w:rsidR="002D0A48" w:rsidRPr="00426683">
        <w:trPr>
          <w:trHeight w:val="258"/>
        </w:trPr>
        <w:tc>
          <w:tcPr>
            <w:tcW w:w="2071" w:type="dxa"/>
            <w:vMerge/>
            <w:tcBorders>
              <w:top w:val="nil"/>
            </w:tcBorders>
            <w:shd w:val="clear" w:color="auto" w:fill="E2EFD9"/>
          </w:tcPr>
          <w:p w:rsidR="002D0A48" w:rsidRPr="00426683" w:rsidRDefault="002D0A48">
            <w:pPr>
              <w:rPr>
                <w:rFonts w:asciiTheme="minorHAnsi" w:hAnsiTheme="minorHAnsi" w:cstheme="minorHAnsi"/>
                <w:sz w:val="2"/>
                <w:szCs w:val="2"/>
              </w:rPr>
            </w:pPr>
          </w:p>
        </w:tc>
        <w:tc>
          <w:tcPr>
            <w:tcW w:w="1790" w:type="dxa"/>
          </w:tcPr>
          <w:p w:rsidR="002D0A48" w:rsidRPr="00426683" w:rsidRDefault="002D0A48">
            <w:pPr>
              <w:pStyle w:val="TableParagraph"/>
              <w:rPr>
                <w:rFonts w:asciiTheme="minorHAnsi" w:hAnsiTheme="minorHAnsi" w:cstheme="minorHAnsi"/>
                <w:sz w:val="18"/>
              </w:rPr>
            </w:pPr>
          </w:p>
        </w:tc>
        <w:tc>
          <w:tcPr>
            <w:tcW w:w="1900" w:type="dxa"/>
          </w:tcPr>
          <w:p w:rsidR="002D0A48" w:rsidRPr="00426683" w:rsidRDefault="002D0A48">
            <w:pPr>
              <w:pStyle w:val="TableParagraph"/>
              <w:rPr>
                <w:rFonts w:asciiTheme="minorHAnsi" w:hAnsiTheme="minorHAnsi" w:cstheme="minorHAnsi"/>
                <w:sz w:val="18"/>
              </w:rPr>
            </w:pPr>
          </w:p>
        </w:tc>
        <w:tc>
          <w:tcPr>
            <w:tcW w:w="1274" w:type="dxa"/>
          </w:tcPr>
          <w:p w:rsidR="002D0A48" w:rsidRPr="00426683" w:rsidRDefault="002D0A48">
            <w:pPr>
              <w:pStyle w:val="TableParagraph"/>
              <w:rPr>
                <w:rFonts w:asciiTheme="minorHAnsi" w:hAnsiTheme="minorHAnsi" w:cstheme="minorHAnsi"/>
                <w:sz w:val="18"/>
              </w:rPr>
            </w:pPr>
          </w:p>
        </w:tc>
        <w:tc>
          <w:tcPr>
            <w:tcW w:w="1272" w:type="dxa"/>
          </w:tcPr>
          <w:p w:rsidR="002D0A48" w:rsidRPr="00426683" w:rsidRDefault="002D0A48">
            <w:pPr>
              <w:pStyle w:val="TableParagraph"/>
              <w:rPr>
                <w:rFonts w:asciiTheme="minorHAnsi" w:hAnsiTheme="minorHAnsi" w:cstheme="minorHAnsi"/>
                <w:sz w:val="18"/>
              </w:rPr>
            </w:pPr>
          </w:p>
        </w:tc>
        <w:tc>
          <w:tcPr>
            <w:tcW w:w="1274" w:type="dxa"/>
          </w:tcPr>
          <w:p w:rsidR="002D0A48" w:rsidRPr="00426683" w:rsidRDefault="002D0A48">
            <w:pPr>
              <w:pStyle w:val="TableParagraph"/>
              <w:rPr>
                <w:rFonts w:asciiTheme="minorHAnsi" w:hAnsiTheme="minorHAnsi" w:cstheme="minorHAnsi"/>
                <w:sz w:val="18"/>
              </w:rPr>
            </w:pPr>
          </w:p>
        </w:tc>
      </w:tr>
      <w:tr w:rsidR="002D0A48" w:rsidRPr="00426683">
        <w:trPr>
          <w:trHeight w:val="443"/>
        </w:trPr>
        <w:tc>
          <w:tcPr>
            <w:tcW w:w="2071" w:type="dxa"/>
            <w:shd w:val="clear" w:color="auto" w:fill="E2EFD9"/>
          </w:tcPr>
          <w:p w:rsidR="002D0A48" w:rsidRPr="00426683" w:rsidRDefault="00957878">
            <w:pPr>
              <w:pStyle w:val="TableParagraph"/>
              <w:spacing w:before="16"/>
              <w:ind w:left="107"/>
              <w:rPr>
                <w:rFonts w:asciiTheme="minorHAnsi" w:hAnsiTheme="minorHAnsi" w:cstheme="minorHAnsi"/>
                <w:sz w:val="20"/>
              </w:rPr>
            </w:pPr>
            <w:r w:rsidRPr="00426683">
              <w:rPr>
                <w:rFonts w:asciiTheme="minorHAnsi" w:hAnsiTheme="minorHAnsi" w:cstheme="minorHAnsi"/>
                <w:sz w:val="20"/>
              </w:rPr>
              <w:t>1-3</w:t>
            </w:r>
            <w:r w:rsidRPr="00426683">
              <w:rPr>
                <w:rFonts w:asciiTheme="minorHAnsi" w:hAnsiTheme="minorHAnsi" w:cstheme="minorHAnsi"/>
                <w:spacing w:val="-5"/>
                <w:sz w:val="20"/>
              </w:rPr>
              <w:t>Yıl</w:t>
            </w:r>
          </w:p>
        </w:tc>
        <w:tc>
          <w:tcPr>
            <w:tcW w:w="1790" w:type="dxa"/>
          </w:tcPr>
          <w:p w:rsidR="002D0A48" w:rsidRDefault="008F204B">
            <w:pPr>
              <w:pStyle w:val="TableParagraph"/>
              <w:rPr>
                <w:rFonts w:asciiTheme="minorHAnsi" w:hAnsiTheme="minorHAnsi" w:cstheme="minorHAnsi"/>
                <w:sz w:val="18"/>
              </w:rPr>
            </w:pPr>
            <w:r w:rsidRPr="00426683">
              <w:rPr>
                <w:rFonts w:asciiTheme="minorHAnsi" w:hAnsiTheme="minorHAnsi" w:cstheme="minorHAnsi"/>
                <w:sz w:val="18"/>
              </w:rPr>
              <w:t>MUHASEBE FİNANSMAN,TARİH</w:t>
            </w:r>
          </w:p>
          <w:p w:rsidR="00FE78AA" w:rsidRPr="00426683" w:rsidRDefault="00FE78AA">
            <w:pPr>
              <w:pStyle w:val="TableParagraph"/>
              <w:rPr>
                <w:rFonts w:asciiTheme="minorHAnsi" w:hAnsiTheme="minorHAnsi" w:cstheme="minorHAnsi"/>
                <w:sz w:val="18"/>
              </w:rPr>
            </w:pPr>
            <w:r>
              <w:rPr>
                <w:rFonts w:asciiTheme="minorHAnsi" w:hAnsiTheme="minorHAnsi" w:cstheme="minorHAnsi"/>
                <w:sz w:val="18"/>
              </w:rPr>
              <w:t>Norm 3</w:t>
            </w:r>
          </w:p>
        </w:tc>
        <w:tc>
          <w:tcPr>
            <w:tcW w:w="1900" w:type="dxa"/>
          </w:tcPr>
          <w:p w:rsidR="002D0A48" w:rsidRPr="00426683" w:rsidRDefault="008F204B" w:rsidP="0029585C">
            <w:pPr>
              <w:pStyle w:val="TableParagraph"/>
              <w:rPr>
                <w:rFonts w:asciiTheme="minorHAnsi" w:hAnsiTheme="minorHAnsi" w:cstheme="minorHAnsi"/>
                <w:sz w:val="18"/>
              </w:rPr>
            </w:pPr>
            <w:r w:rsidRPr="00426683">
              <w:rPr>
                <w:rFonts w:asciiTheme="minorHAnsi" w:hAnsiTheme="minorHAnsi" w:cstheme="minorHAnsi"/>
                <w:sz w:val="18"/>
              </w:rPr>
              <w:t xml:space="preserve">    1</w:t>
            </w:r>
          </w:p>
        </w:tc>
        <w:tc>
          <w:tcPr>
            <w:tcW w:w="1274" w:type="dxa"/>
          </w:tcPr>
          <w:p w:rsidR="008F204B" w:rsidRPr="00426683" w:rsidRDefault="008F204B" w:rsidP="008F204B">
            <w:pPr>
              <w:pStyle w:val="TableParagraph"/>
              <w:rPr>
                <w:rFonts w:asciiTheme="minorHAnsi" w:hAnsiTheme="minorHAnsi" w:cstheme="minorHAnsi"/>
                <w:sz w:val="18"/>
              </w:rPr>
            </w:pPr>
            <w:r w:rsidRPr="00426683">
              <w:rPr>
                <w:rFonts w:asciiTheme="minorHAnsi" w:hAnsiTheme="minorHAnsi" w:cstheme="minorHAnsi"/>
                <w:sz w:val="18"/>
              </w:rPr>
              <w:t>2</w:t>
            </w:r>
          </w:p>
          <w:p w:rsidR="008F204B" w:rsidRPr="00426683" w:rsidRDefault="008F204B">
            <w:pPr>
              <w:pStyle w:val="TableParagraph"/>
              <w:rPr>
                <w:rFonts w:asciiTheme="minorHAnsi" w:hAnsiTheme="minorHAnsi" w:cstheme="minorHAnsi"/>
                <w:sz w:val="18"/>
              </w:rPr>
            </w:pPr>
          </w:p>
          <w:p w:rsidR="008F204B" w:rsidRPr="00426683" w:rsidRDefault="008F204B">
            <w:pPr>
              <w:pStyle w:val="TableParagraph"/>
              <w:rPr>
                <w:rFonts w:asciiTheme="minorHAnsi" w:hAnsiTheme="minorHAnsi" w:cstheme="minorHAnsi"/>
                <w:sz w:val="18"/>
              </w:rPr>
            </w:pPr>
          </w:p>
        </w:tc>
        <w:tc>
          <w:tcPr>
            <w:tcW w:w="1272" w:type="dxa"/>
          </w:tcPr>
          <w:p w:rsidR="002D0A48" w:rsidRPr="00426683" w:rsidRDefault="00AE166A" w:rsidP="0029585C">
            <w:pPr>
              <w:pStyle w:val="TableParagraph"/>
              <w:rPr>
                <w:rFonts w:asciiTheme="minorHAnsi" w:hAnsiTheme="minorHAnsi" w:cstheme="minorHAnsi"/>
                <w:sz w:val="18"/>
              </w:rPr>
            </w:pPr>
            <w:r w:rsidRPr="00426683">
              <w:rPr>
                <w:rFonts w:asciiTheme="minorHAnsi" w:hAnsiTheme="minorHAnsi" w:cstheme="minorHAnsi"/>
                <w:sz w:val="18"/>
              </w:rPr>
              <w:t xml:space="preserve"> 1</w:t>
            </w:r>
          </w:p>
          <w:p w:rsidR="008F204B" w:rsidRPr="00426683" w:rsidRDefault="008F204B" w:rsidP="0029585C">
            <w:pPr>
              <w:pStyle w:val="TableParagraph"/>
              <w:rPr>
                <w:rFonts w:asciiTheme="minorHAnsi" w:hAnsiTheme="minorHAnsi" w:cstheme="minorHAnsi"/>
                <w:sz w:val="18"/>
              </w:rPr>
            </w:pPr>
          </w:p>
          <w:p w:rsidR="008F204B" w:rsidRPr="00426683" w:rsidRDefault="008F204B" w:rsidP="0029585C">
            <w:pPr>
              <w:pStyle w:val="TableParagraph"/>
              <w:rPr>
                <w:rFonts w:asciiTheme="minorHAnsi" w:hAnsiTheme="minorHAnsi" w:cstheme="minorHAnsi"/>
                <w:sz w:val="18"/>
              </w:rPr>
            </w:pPr>
          </w:p>
        </w:tc>
        <w:tc>
          <w:tcPr>
            <w:tcW w:w="1274" w:type="dxa"/>
          </w:tcPr>
          <w:p w:rsidR="002D0A48" w:rsidRPr="00426683" w:rsidRDefault="008F204B" w:rsidP="008F204B">
            <w:pPr>
              <w:pStyle w:val="TableParagraph"/>
              <w:rPr>
                <w:rFonts w:asciiTheme="minorHAnsi" w:hAnsiTheme="minorHAnsi" w:cstheme="minorHAnsi"/>
                <w:sz w:val="18"/>
              </w:rPr>
            </w:pPr>
            <w:r w:rsidRPr="00426683">
              <w:rPr>
                <w:rFonts w:asciiTheme="minorHAnsi" w:hAnsiTheme="minorHAnsi" w:cstheme="minorHAnsi"/>
                <w:sz w:val="18"/>
              </w:rPr>
              <w:t>3</w:t>
            </w:r>
          </w:p>
        </w:tc>
      </w:tr>
      <w:tr w:rsidR="002D0A48" w:rsidRPr="00426683" w:rsidTr="00400958">
        <w:trPr>
          <w:trHeight w:val="398"/>
        </w:trPr>
        <w:tc>
          <w:tcPr>
            <w:tcW w:w="2071" w:type="dxa"/>
            <w:shd w:val="clear" w:color="auto" w:fill="E2EFD9"/>
          </w:tcPr>
          <w:p w:rsidR="002D0A48" w:rsidRPr="00426683" w:rsidRDefault="00957878">
            <w:pPr>
              <w:pStyle w:val="TableParagraph"/>
              <w:spacing w:before="9"/>
              <w:ind w:left="107"/>
              <w:rPr>
                <w:rFonts w:asciiTheme="minorHAnsi" w:hAnsiTheme="minorHAnsi" w:cstheme="minorHAnsi"/>
                <w:sz w:val="20"/>
              </w:rPr>
            </w:pPr>
            <w:r w:rsidRPr="00426683">
              <w:rPr>
                <w:rFonts w:asciiTheme="minorHAnsi" w:hAnsiTheme="minorHAnsi" w:cstheme="minorHAnsi"/>
                <w:sz w:val="20"/>
              </w:rPr>
              <w:t>4-6</w:t>
            </w:r>
            <w:r w:rsidRPr="00426683">
              <w:rPr>
                <w:rFonts w:asciiTheme="minorHAnsi" w:hAnsiTheme="minorHAnsi" w:cstheme="minorHAnsi"/>
                <w:spacing w:val="-5"/>
                <w:sz w:val="20"/>
              </w:rPr>
              <w:t>Yıl</w:t>
            </w:r>
          </w:p>
        </w:tc>
        <w:tc>
          <w:tcPr>
            <w:tcW w:w="1790" w:type="dxa"/>
          </w:tcPr>
          <w:p w:rsidR="002D0A48" w:rsidRPr="00426683" w:rsidRDefault="002D0A48">
            <w:pPr>
              <w:pStyle w:val="TableParagraph"/>
              <w:rPr>
                <w:rFonts w:asciiTheme="minorHAnsi" w:hAnsiTheme="minorHAnsi" w:cstheme="minorHAnsi"/>
                <w:sz w:val="18"/>
              </w:rPr>
            </w:pPr>
          </w:p>
        </w:tc>
        <w:tc>
          <w:tcPr>
            <w:tcW w:w="1900" w:type="dxa"/>
          </w:tcPr>
          <w:p w:rsidR="002D0A48" w:rsidRPr="00426683" w:rsidRDefault="002D0A48">
            <w:pPr>
              <w:pStyle w:val="TableParagraph"/>
              <w:rPr>
                <w:rFonts w:asciiTheme="minorHAnsi" w:hAnsiTheme="minorHAnsi" w:cstheme="minorHAnsi"/>
                <w:sz w:val="18"/>
              </w:rPr>
            </w:pPr>
          </w:p>
        </w:tc>
        <w:tc>
          <w:tcPr>
            <w:tcW w:w="1274" w:type="dxa"/>
          </w:tcPr>
          <w:p w:rsidR="002D0A48" w:rsidRPr="00426683" w:rsidRDefault="002D0A48">
            <w:pPr>
              <w:pStyle w:val="TableParagraph"/>
              <w:rPr>
                <w:rFonts w:asciiTheme="minorHAnsi" w:hAnsiTheme="minorHAnsi" w:cstheme="minorHAnsi"/>
                <w:sz w:val="18"/>
              </w:rPr>
            </w:pPr>
          </w:p>
          <w:p w:rsidR="0029585C" w:rsidRPr="00426683" w:rsidRDefault="0029585C">
            <w:pPr>
              <w:pStyle w:val="TableParagraph"/>
              <w:rPr>
                <w:rFonts w:asciiTheme="minorHAnsi" w:hAnsiTheme="minorHAnsi" w:cstheme="minorHAnsi"/>
                <w:sz w:val="18"/>
              </w:rPr>
            </w:pPr>
          </w:p>
          <w:p w:rsidR="0029585C" w:rsidRPr="00426683" w:rsidRDefault="0029585C">
            <w:pPr>
              <w:pStyle w:val="TableParagraph"/>
              <w:rPr>
                <w:rFonts w:asciiTheme="minorHAnsi" w:hAnsiTheme="minorHAnsi" w:cstheme="minorHAnsi"/>
                <w:sz w:val="18"/>
              </w:rPr>
            </w:pPr>
          </w:p>
        </w:tc>
        <w:tc>
          <w:tcPr>
            <w:tcW w:w="1272" w:type="dxa"/>
          </w:tcPr>
          <w:p w:rsidR="002D0A48" w:rsidRPr="00426683" w:rsidRDefault="002D0A48" w:rsidP="0029585C">
            <w:pPr>
              <w:pStyle w:val="TableParagraph"/>
              <w:rPr>
                <w:rFonts w:asciiTheme="minorHAnsi" w:hAnsiTheme="minorHAnsi" w:cstheme="minorHAnsi"/>
                <w:sz w:val="18"/>
              </w:rPr>
            </w:pPr>
          </w:p>
          <w:p w:rsidR="0029585C" w:rsidRPr="00426683" w:rsidRDefault="0029585C" w:rsidP="0029585C">
            <w:pPr>
              <w:pStyle w:val="TableParagraph"/>
              <w:rPr>
                <w:rFonts w:asciiTheme="minorHAnsi" w:hAnsiTheme="minorHAnsi" w:cstheme="minorHAnsi"/>
                <w:sz w:val="18"/>
              </w:rPr>
            </w:pPr>
          </w:p>
          <w:p w:rsidR="0029585C" w:rsidRPr="00426683" w:rsidRDefault="0029585C" w:rsidP="0029585C">
            <w:pPr>
              <w:pStyle w:val="TableParagraph"/>
              <w:rPr>
                <w:rFonts w:asciiTheme="minorHAnsi" w:hAnsiTheme="minorHAnsi" w:cstheme="minorHAnsi"/>
                <w:sz w:val="18"/>
              </w:rPr>
            </w:pPr>
          </w:p>
          <w:p w:rsidR="0029585C" w:rsidRPr="00426683" w:rsidRDefault="0029585C" w:rsidP="0029585C">
            <w:pPr>
              <w:pStyle w:val="TableParagraph"/>
              <w:rPr>
                <w:rFonts w:asciiTheme="minorHAnsi" w:hAnsiTheme="minorHAnsi" w:cstheme="minorHAnsi"/>
                <w:sz w:val="18"/>
              </w:rPr>
            </w:pPr>
          </w:p>
          <w:p w:rsidR="0029585C" w:rsidRPr="00426683" w:rsidRDefault="0029585C" w:rsidP="0029585C">
            <w:pPr>
              <w:pStyle w:val="TableParagraph"/>
              <w:rPr>
                <w:rFonts w:asciiTheme="minorHAnsi" w:hAnsiTheme="minorHAnsi" w:cstheme="minorHAnsi"/>
                <w:sz w:val="18"/>
              </w:rPr>
            </w:pPr>
          </w:p>
        </w:tc>
        <w:tc>
          <w:tcPr>
            <w:tcW w:w="1274" w:type="dxa"/>
          </w:tcPr>
          <w:p w:rsidR="002D0A48" w:rsidRPr="00426683" w:rsidRDefault="002D0A48" w:rsidP="0029585C">
            <w:pPr>
              <w:pStyle w:val="TableParagraph"/>
              <w:rPr>
                <w:rFonts w:asciiTheme="minorHAnsi" w:hAnsiTheme="minorHAnsi" w:cstheme="minorHAnsi"/>
                <w:sz w:val="18"/>
              </w:rPr>
            </w:pPr>
          </w:p>
        </w:tc>
      </w:tr>
      <w:tr w:rsidR="002D0A48" w:rsidRPr="00426683">
        <w:trPr>
          <w:trHeight w:val="429"/>
        </w:trPr>
        <w:tc>
          <w:tcPr>
            <w:tcW w:w="2071" w:type="dxa"/>
            <w:shd w:val="clear" w:color="auto" w:fill="E2EFD9"/>
          </w:tcPr>
          <w:p w:rsidR="002D0A48" w:rsidRPr="00426683" w:rsidRDefault="00957878">
            <w:pPr>
              <w:pStyle w:val="TableParagraph"/>
              <w:spacing w:before="9"/>
              <w:ind w:left="107"/>
              <w:rPr>
                <w:rFonts w:asciiTheme="minorHAnsi" w:hAnsiTheme="minorHAnsi" w:cstheme="minorHAnsi"/>
                <w:sz w:val="20"/>
              </w:rPr>
            </w:pPr>
            <w:r w:rsidRPr="00426683">
              <w:rPr>
                <w:rFonts w:asciiTheme="minorHAnsi" w:hAnsiTheme="minorHAnsi" w:cstheme="minorHAnsi"/>
                <w:sz w:val="20"/>
              </w:rPr>
              <w:t>7-10</w:t>
            </w:r>
            <w:r w:rsidRPr="00426683">
              <w:rPr>
                <w:rFonts w:asciiTheme="minorHAnsi" w:hAnsiTheme="minorHAnsi" w:cstheme="minorHAnsi"/>
                <w:spacing w:val="-5"/>
                <w:sz w:val="20"/>
              </w:rPr>
              <w:t>Yıl</w:t>
            </w:r>
          </w:p>
        </w:tc>
        <w:tc>
          <w:tcPr>
            <w:tcW w:w="1790" w:type="dxa"/>
          </w:tcPr>
          <w:p w:rsidR="002D0A48" w:rsidRPr="00426683" w:rsidRDefault="00024C1A">
            <w:pPr>
              <w:pStyle w:val="TableParagraph"/>
              <w:rPr>
                <w:rFonts w:asciiTheme="minorHAnsi" w:hAnsiTheme="minorHAnsi" w:cstheme="minorHAnsi"/>
                <w:sz w:val="18"/>
              </w:rPr>
            </w:pPr>
            <w:r w:rsidRPr="00426683">
              <w:rPr>
                <w:rFonts w:asciiTheme="minorHAnsi" w:hAnsiTheme="minorHAnsi" w:cstheme="minorHAnsi"/>
                <w:sz w:val="18"/>
              </w:rPr>
              <w:t>MATEMATİK</w:t>
            </w:r>
            <w:r w:rsidR="00FE78AA">
              <w:rPr>
                <w:rFonts w:asciiTheme="minorHAnsi" w:hAnsiTheme="minorHAnsi" w:cstheme="minorHAnsi"/>
                <w:sz w:val="18"/>
              </w:rPr>
              <w:t xml:space="preserve"> norm 1</w:t>
            </w:r>
            <w:r w:rsidR="00305CBB" w:rsidRPr="00426683">
              <w:rPr>
                <w:rFonts w:asciiTheme="minorHAnsi" w:hAnsiTheme="minorHAnsi" w:cstheme="minorHAnsi"/>
                <w:sz w:val="18"/>
              </w:rPr>
              <w:t>,YABANCI DİL</w:t>
            </w:r>
            <w:r w:rsidR="00FE78AA">
              <w:rPr>
                <w:rFonts w:asciiTheme="minorHAnsi" w:hAnsiTheme="minorHAnsi" w:cstheme="minorHAnsi"/>
                <w:sz w:val="18"/>
              </w:rPr>
              <w:t xml:space="preserve"> norm 1</w:t>
            </w:r>
          </w:p>
        </w:tc>
        <w:tc>
          <w:tcPr>
            <w:tcW w:w="1900" w:type="dxa"/>
          </w:tcPr>
          <w:p w:rsidR="002D0A48" w:rsidRPr="00426683" w:rsidRDefault="00305CBB">
            <w:pPr>
              <w:pStyle w:val="TableParagraph"/>
              <w:rPr>
                <w:rFonts w:asciiTheme="minorHAnsi" w:hAnsiTheme="minorHAnsi" w:cstheme="minorHAnsi"/>
                <w:sz w:val="18"/>
              </w:rPr>
            </w:pPr>
            <w:r w:rsidRPr="00426683">
              <w:rPr>
                <w:rFonts w:asciiTheme="minorHAnsi" w:hAnsiTheme="minorHAnsi" w:cstheme="minorHAnsi"/>
                <w:sz w:val="18"/>
              </w:rPr>
              <w:t xml:space="preserve">                    2</w:t>
            </w:r>
          </w:p>
        </w:tc>
        <w:tc>
          <w:tcPr>
            <w:tcW w:w="1274" w:type="dxa"/>
          </w:tcPr>
          <w:p w:rsidR="002D0A48" w:rsidRPr="00426683" w:rsidRDefault="002D0A48">
            <w:pPr>
              <w:pStyle w:val="TableParagraph"/>
              <w:rPr>
                <w:rFonts w:asciiTheme="minorHAnsi" w:hAnsiTheme="minorHAnsi" w:cstheme="minorHAnsi"/>
                <w:sz w:val="18"/>
              </w:rPr>
            </w:pPr>
          </w:p>
        </w:tc>
        <w:tc>
          <w:tcPr>
            <w:tcW w:w="1272" w:type="dxa"/>
          </w:tcPr>
          <w:p w:rsidR="002D0A48" w:rsidRPr="00426683" w:rsidRDefault="00024C1A">
            <w:pPr>
              <w:pStyle w:val="TableParagraph"/>
              <w:rPr>
                <w:rFonts w:asciiTheme="minorHAnsi" w:hAnsiTheme="minorHAnsi" w:cstheme="minorHAnsi"/>
                <w:sz w:val="18"/>
              </w:rPr>
            </w:pPr>
            <w:r w:rsidRPr="00426683">
              <w:rPr>
                <w:rFonts w:asciiTheme="minorHAnsi" w:hAnsiTheme="minorHAnsi" w:cstheme="minorHAnsi"/>
                <w:sz w:val="18"/>
              </w:rPr>
              <w:t xml:space="preserve">           7 </w:t>
            </w:r>
            <w:r w:rsidR="00305CBB" w:rsidRPr="00426683">
              <w:rPr>
                <w:rFonts w:asciiTheme="minorHAnsi" w:hAnsiTheme="minorHAnsi" w:cstheme="minorHAnsi"/>
                <w:sz w:val="18"/>
              </w:rPr>
              <w:t>+9</w:t>
            </w:r>
          </w:p>
        </w:tc>
        <w:tc>
          <w:tcPr>
            <w:tcW w:w="1274" w:type="dxa"/>
          </w:tcPr>
          <w:p w:rsidR="002D0A48" w:rsidRPr="00426683" w:rsidRDefault="00305CBB">
            <w:pPr>
              <w:pStyle w:val="TableParagraph"/>
              <w:rPr>
                <w:rFonts w:asciiTheme="minorHAnsi" w:hAnsiTheme="minorHAnsi" w:cstheme="minorHAnsi"/>
                <w:sz w:val="18"/>
              </w:rPr>
            </w:pPr>
            <w:r w:rsidRPr="00426683">
              <w:rPr>
                <w:rFonts w:asciiTheme="minorHAnsi" w:hAnsiTheme="minorHAnsi" w:cstheme="minorHAnsi"/>
                <w:sz w:val="18"/>
              </w:rPr>
              <w:t xml:space="preserve">            </w:t>
            </w:r>
            <w:r w:rsidR="006F76E3">
              <w:rPr>
                <w:rFonts w:asciiTheme="minorHAnsi" w:hAnsiTheme="minorHAnsi" w:cstheme="minorHAnsi"/>
                <w:sz w:val="18"/>
              </w:rPr>
              <w:t>2</w:t>
            </w:r>
          </w:p>
        </w:tc>
      </w:tr>
      <w:tr w:rsidR="002D0A48" w:rsidRPr="00426683">
        <w:trPr>
          <w:trHeight w:val="429"/>
        </w:trPr>
        <w:tc>
          <w:tcPr>
            <w:tcW w:w="2071" w:type="dxa"/>
            <w:shd w:val="clear" w:color="auto" w:fill="E2EFD9"/>
          </w:tcPr>
          <w:p w:rsidR="002D0A48" w:rsidRPr="00426683" w:rsidRDefault="00957878">
            <w:pPr>
              <w:pStyle w:val="TableParagraph"/>
              <w:spacing w:before="9"/>
              <w:ind w:left="107"/>
              <w:rPr>
                <w:rFonts w:asciiTheme="minorHAnsi" w:hAnsiTheme="minorHAnsi" w:cstheme="minorHAnsi"/>
                <w:sz w:val="20"/>
              </w:rPr>
            </w:pPr>
            <w:r w:rsidRPr="00426683">
              <w:rPr>
                <w:rFonts w:asciiTheme="minorHAnsi" w:hAnsiTheme="minorHAnsi" w:cstheme="minorHAnsi"/>
                <w:sz w:val="20"/>
              </w:rPr>
              <w:t>11-15</w:t>
            </w:r>
            <w:r w:rsidRPr="00426683">
              <w:rPr>
                <w:rFonts w:asciiTheme="minorHAnsi" w:hAnsiTheme="minorHAnsi" w:cstheme="minorHAnsi"/>
                <w:spacing w:val="-5"/>
                <w:sz w:val="20"/>
              </w:rPr>
              <w:t>Yıl</w:t>
            </w:r>
          </w:p>
        </w:tc>
        <w:tc>
          <w:tcPr>
            <w:tcW w:w="1790" w:type="dxa"/>
          </w:tcPr>
          <w:p w:rsidR="002D0A48" w:rsidRPr="00426683" w:rsidRDefault="00B942AC">
            <w:pPr>
              <w:pStyle w:val="TableParagraph"/>
              <w:rPr>
                <w:rFonts w:asciiTheme="minorHAnsi" w:hAnsiTheme="minorHAnsi" w:cstheme="minorHAnsi"/>
                <w:sz w:val="18"/>
              </w:rPr>
            </w:pPr>
            <w:r w:rsidRPr="00426683">
              <w:rPr>
                <w:rFonts w:asciiTheme="minorHAnsi" w:hAnsiTheme="minorHAnsi" w:cstheme="minorHAnsi"/>
                <w:sz w:val="18"/>
              </w:rPr>
              <w:t>MUHASEBE FİNANSMAN</w:t>
            </w:r>
          </w:p>
        </w:tc>
        <w:tc>
          <w:tcPr>
            <w:tcW w:w="1900" w:type="dxa"/>
          </w:tcPr>
          <w:p w:rsidR="002D0A48" w:rsidRPr="00426683" w:rsidRDefault="002D0A48">
            <w:pPr>
              <w:pStyle w:val="TableParagraph"/>
              <w:rPr>
                <w:rFonts w:asciiTheme="minorHAnsi" w:hAnsiTheme="minorHAnsi" w:cstheme="minorHAnsi"/>
                <w:sz w:val="18"/>
              </w:rPr>
            </w:pPr>
          </w:p>
        </w:tc>
        <w:tc>
          <w:tcPr>
            <w:tcW w:w="1274" w:type="dxa"/>
          </w:tcPr>
          <w:p w:rsidR="002D0A48" w:rsidRPr="00426683" w:rsidRDefault="00B942AC">
            <w:pPr>
              <w:pStyle w:val="TableParagraph"/>
              <w:rPr>
                <w:rFonts w:asciiTheme="minorHAnsi" w:hAnsiTheme="minorHAnsi" w:cstheme="minorHAnsi"/>
                <w:sz w:val="18"/>
              </w:rPr>
            </w:pPr>
            <w:r w:rsidRPr="00426683">
              <w:rPr>
                <w:rFonts w:asciiTheme="minorHAnsi" w:hAnsiTheme="minorHAnsi" w:cstheme="minorHAnsi"/>
                <w:sz w:val="18"/>
              </w:rPr>
              <w:t xml:space="preserve">              1</w:t>
            </w:r>
          </w:p>
        </w:tc>
        <w:tc>
          <w:tcPr>
            <w:tcW w:w="1272" w:type="dxa"/>
          </w:tcPr>
          <w:p w:rsidR="002D0A48" w:rsidRPr="00426683" w:rsidRDefault="00B942AC">
            <w:pPr>
              <w:pStyle w:val="TableParagraph"/>
              <w:rPr>
                <w:rFonts w:asciiTheme="minorHAnsi" w:hAnsiTheme="minorHAnsi" w:cstheme="minorHAnsi"/>
                <w:sz w:val="18"/>
              </w:rPr>
            </w:pPr>
            <w:r w:rsidRPr="00426683">
              <w:rPr>
                <w:rFonts w:asciiTheme="minorHAnsi" w:hAnsiTheme="minorHAnsi" w:cstheme="minorHAnsi"/>
                <w:sz w:val="18"/>
              </w:rPr>
              <w:t xml:space="preserve">            11</w:t>
            </w:r>
          </w:p>
        </w:tc>
        <w:tc>
          <w:tcPr>
            <w:tcW w:w="1274" w:type="dxa"/>
          </w:tcPr>
          <w:p w:rsidR="002D0A48" w:rsidRPr="00426683" w:rsidRDefault="00B942AC">
            <w:pPr>
              <w:pStyle w:val="TableParagraph"/>
              <w:rPr>
                <w:rFonts w:asciiTheme="minorHAnsi" w:hAnsiTheme="minorHAnsi" w:cstheme="minorHAnsi"/>
                <w:sz w:val="18"/>
              </w:rPr>
            </w:pPr>
            <w:r w:rsidRPr="00426683">
              <w:rPr>
                <w:rFonts w:asciiTheme="minorHAnsi" w:hAnsiTheme="minorHAnsi" w:cstheme="minorHAnsi"/>
                <w:sz w:val="18"/>
              </w:rPr>
              <w:t xml:space="preserve">            </w:t>
            </w:r>
            <w:r w:rsidR="006F76E3">
              <w:rPr>
                <w:rFonts w:asciiTheme="minorHAnsi" w:hAnsiTheme="minorHAnsi" w:cstheme="minorHAnsi"/>
                <w:sz w:val="18"/>
              </w:rPr>
              <w:t>1</w:t>
            </w:r>
          </w:p>
        </w:tc>
      </w:tr>
      <w:tr w:rsidR="002D0A48" w:rsidRPr="00426683">
        <w:trPr>
          <w:trHeight w:val="429"/>
        </w:trPr>
        <w:tc>
          <w:tcPr>
            <w:tcW w:w="2071" w:type="dxa"/>
            <w:shd w:val="clear" w:color="auto" w:fill="E2EFD9"/>
          </w:tcPr>
          <w:p w:rsidR="002D0A48" w:rsidRPr="00426683" w:rsidRDefault="00957878">
            <w:pPr>
              <w:pStyle w:val="TableParagraph"/>
              <w:spacing w:before="9"/>
              <w:ind w:left="107"/>
              <w:rPr>
                <w:rFonts w:asciiTheme="minorHAnsi" w:hAnsiTheme="minorHAnsi" w:cstheme="minorHAnsi"/>
                <w:sz w:val="20"/>
              </w:rPr>
            </w:pPr>
            <w:r w:rsidRPr="00426683">
              <w:rPr>
                <w:rFonts w:asciiTheme="minorHAnsi" w:hAnsiTheme="minorHAnsi" w:cstheme="minorHAnsi"/>
                <w:w w:val="105"/>
                <w:sz w:val="20"/>
              </w:rPr>
              <w:t>16-</w:t>
            </w:r>
            <w:r w:rsidRPr="00426683">
              <w:rPr>
                <w:rFonts w:asciiTheme="minorHAnsi" w:hAnsiTheme="minorHAnsi" w:cstheme="minorHAnsi"/>
                <w:spacing w:val="-5"/>
                <w:w w:val="105"/>
                <w:sz w:val="20"/>
              </w:rPr>
              <w:t>20</w:t>
            </w:r>
          </w:p>
        </w:tc>
        <w:tc>
          <w:tcPr>
            <w:tcW w:w="1790" w:type="dxa"/>
          </w:tcPr>
          <w:p w:rsidR="002D0A48" w:rsidRPr="00426683" w:rsidRDefault="002D0A48">
            <w:pPr>
              <w:pStyle w:val="TableParagraph"/>
              <w:rPr>
                <w:rFonts w:asciiTheme="minorHAnsi" w:hAnsiTheme="minorHAnsi" w:cstheme="minorHAnsi"/>
                <w:sz w:val="18"/>
              </w:rPr>
            </w:pPr>
          </w:p>
        </w:tc>
        <w:tc>
          <w:tcPr>
            <w:tcW w:w="1900" w:type="dxa"/>
          </w:tcPr>
          <w:p w:rsidR="002D0A48" w:rsidRPr="00426683" w:rsidRDefault="002D0A48">
            <w:pPr>
              <w:pStyle w:val="TableParagraph"/>
              <w:rPr>
                <w:rFonts w:asciiTheme="minorHAnsi" w:hAnsiTheme="minorHAnsi" w:cstheme="minorHAnsi"/>
                <w:sz w:val="18"/>
              </w:rPr>
            </w:pPr>
          </w:p>
        </w:tc>
        <w:tc>
          <w:tcPr>
            <w:tcW w:w="1274" w:type="dxa"/>
          </w:tcPr>
          <w:p w:rsidR="002D0A48" w:rsidRPr="00426683" w:rsidRDefault="002D0A48">
            <w:pPr>
              <w:pStyle w:val="TableParagraph"/>
              <w:rPr>
                <w:rFonts w:asciiTheme="minorHAnsi" w:hAnsiTheme="minorHAnsi" w:cstheme="minorHAnsi"/>
                <w:sz w:val="18"/>
              </w:rPr>
            </w:pPr>
          </w:p>
        </w:tc>
        <w:tc>
          <w:tcPr>
            <w:tcW w:w="1272" w:type="dxa"/>
          </w:tcPr>
          <w:p w:rsidR="002D0A48" w:rsidRPr="00426683" w:rsidRDefault="002D0A48">
            <w:pPr>
              <w:pStyle w:val="TableParagraph"/>
              <w:rPr>
                <w:rFonts w:asciiTheme="minorHAnsi" w:hAnsiTheme="minorHAnsi" w:cstheme="minorHAnsi"/>
                <w:sz w:val="18"/>
              </w:rPr>
            </w:pPr>
          </w:p>
        </w:tc>
        <w:tc>
          <w:tcPr>
            <w:tcW w:w="1274" w:type="dxa"/>
          </w:tcPr>
          <w:p w:rsidR="002D0A48" w:rsidRPr="00426683" w:rsidRDefault="002D0A48">
            <w:pPr>
              <w:pStyle w:val="TableParagraph"/>
              <w:rPr>
                <w:rFonts w:asciiTheme="minorHAnsi" w:hAnsiTheme="minorHAnsi" w:cstheme="minorHAnsi"/>
                <w:sz w:val="18"/>
              </w:rPr>
            </w:pPr>
          </w:p>
        </w:tc>
      </w:tr>
      <w:tr w:rsidR="002D0A48" w:rsidRPr="00426683">
        <w:trPr>
          <w:trHeight w:val="429"/>
        </w:trPr>
        <w:tc>
          <w:tcPr>
            <w:tcW w:w="2071" w:type="dxa"/>
            <w:shd w:val="clear" w:color="auto" w:fill="E2EFD9"/>
          </w:tcPr>
          <w:p w:rsidR="002D0A48" w:rsidRPr="00426683" w:rsidRDefault="00957878">
            <w:pPr>
              <w:pStyle w:val="TableParagraph"/>
              <w:spacing w:before="15"/>
              <w:ind w:left="107"/>
              <w:rPr>
                <w:rFonts w:asciiTheme="minorHAnsi" w:hAnsiTheme="minorHAnsi" w:cstheme="minorHAnsi"/>
                <w:sz w:val="20"/>
              </w:rPr>
            </w:pPr>
            <w:r w:rsidRPr="00426683">
              <w:rPr>
                <w:rFonts w:asciiTheme="minorHAnsi" w:hAnsiTheme="minorHAnsi" w:cstheme="minorHAnsi"/>
                <w:sz w:val="20"/>
              </w:rPr>
              <w:t>20ve</w:t>
            </w:r>
            <w:r w:rsidRPr="00426683">
              <w:rPr>
                <w:rFonts w:asciiTheme="minorHAnsi" w:hAnsiTheme="minorHAnsi" w:cstheme="minorHAnsi"/>
                <w:spacing w:val="-2"/>
                <w:sz w:val="20"/>
              </w:rPr>
              <w:t>üzeri</w:t>
            </w:r>
          </w:p>
        </w:tc>
        <w:tc>
          <w:tcPr>
            <w:tcW w:w="1790" w:type="dxa"/>
          </w:tcPr>
          <w:p w:rsidR="002D0A48" w:rsidRPr="00426683" w:rsidRDefault="00AE166A">
            <w:pPr>
              <w:pStyle w:val="TableParagraph"/>
              <w:rPr>
                <w:rFonts w:asciiTheme="minorHAnsi" w:hAnsiTheme="minorHAnsi" w:cstheme="minorHAnsi"/>
                <w:sz w:val="18"/>
              </w:rPr>
            </w:pPr>
            <w:r w:rsidRPr="00426683">
              <w:rPr>
                <w:rFonts w:asciiTheme="minorHAnsi" w:hAnsiTheme="minorHAnsi" w:cstheme="minorHAnsi"/>
                <w:sz w:val="18"/>
              </w:rPr>
              <w:t>FELSEFE,TÜRK DİLİ</w:t>
            </w:r>
            <w:r w:rsidR="00FE78AA">
              <w:rPr>
                <w:rFonts w:asciiTheme="minorHAnsi" w:hAnsiTheme="minorHAnsi" w:cstheme="minorHAnsi"/>
                <w:sz w:val="18"/>
              </w:rPr>
              <w:t xml:space="preserve"> norm 1</w:t>
            </w:r>
          </w:p>
        </w:tc>
        <w:tc>
          <w:tcPr>
            <w:tcW w:w="1900" w:type="dxa"/>
          </w:tcPr>
          <w:p w:rsidR="002D0A48" w:rsidRPr="00426683" w:rsidRDefault="002D0A48">
            <w:pPr>
              <w:pStyle w:val="TableParagraph"/>
              <w:rPr>
                <w:rFonts w:asciiTheme="minorHAnsi" w:hAnsiTheme="minorHAnsi" w:cstheme="minorHAnsi"/>
                <w:sz w:val="18"/>
              </w:rPr>
            </w:pPr>
          </w:p>
        </w:tc>
        <w:tc>
          <w:tcPr>
            <w:tcW w:w="1274" w:type="dxa"/>
          </w:tcPr>
          <w:p w:rsidR="002D0A48" w:rsidRPr="00426683" w:rsidRDefault="00AE166A">
            <w:pPr>
              <w:pStyle w:val="TableParagraph"/>
              <w:rPr>
                <w:rFonts w:asciiTheme="minorHAnsi" w:hAnsiTheme="minorHAnsi" w:cstheme="minorHAnsi"/>
                <w:sz w:val="18"/>
              </w:rPr>
            </w:pPr>
            <w:r w:rsidRPr="00426683">
              <w:rPr>
                <w:rFonts w:asciiTheme="minorHAnsi" w:hAnsiTheme="minorHAnsi" w:cstheme="minorHAnsi"/>
                <w:sz w:val="18"/>
              </w:rPr>
              <w:t xml:space="preserve">              2</w:t>
            </w:r>
          </w:p>
        </w:tc>
        <w:tc>
          <w:tcPr>
            <w:tcW w:w="1272" w:type="dxa"/>
          </w:tcPr>
          <w:p w:rsidR="002D0A48" w:rsidRPr="00426683" w:rsidRDefault="00AE166A">
            <w:pPr>
              <w:pStyle w:val="TableParagraph"/>
              <w:rPr>
                <w:rFonts w:asciiTheme="minorHAnsi" w:hAnsiTheme="minorHAnsi" w:cstheme="minorHAnsi"/>
                <w:sz w:val="18"/>
              </w:rPr>
            </w:pPr>
            <w:r w:rsidRPr="00426683">
              <w:rPr>
                <w:rFonts w:asciiTheme="minorHAnsi" w:hAnsiTheme="minorHAnsi" w:cstheme="minorHAnsi"/>
                <w:sz w:val="18"/>
              </w:rPr>
              <w:t xml:space="preserve">           28</w:t>
            </w:r>
            <w:r w:rsidR="00305CBB" w:rsidRPr="00426683">
              <w:rPr>
                <w:rFonts w:asciiTheme="minorHAnsi" w:hAnsiTheme="minorHAnsi" w:cstheme="minorHAnsi"/>
                <w:sz w:val="18"/>
              </w:rPr>
              <w:t>+</w:t>
            </w:r>
            <w:r w:rsidRPr="00426683">
              <w:rPr>
                <w:rFonts w:asciiTheme="minorHAnsi" w:hAnsiTheme="minorHAnsi" w:cstheme="minorHAnsi"/>
                <w:sz w:val="18"/>
              </w:rPr>
              <w:t>26</w:t>
            </w:r>
          </w:p>
        </w:tc>
        <w:tc>
          <w:tcPr>
            <w:tcW w:w="1274" w:type="dxa"/>
          </w:tcPr>
          <w:p w:rsidR="002D0A48" w:rsidRPr="00426683" w:rsidRDefault="00AE166A">
            <w:pPr>
              <w:pStyle w:val="TableParagraph"/>
              <w:rPr>
                <w:rFonts w:asciiTheme="minorHAnsi" w:hAnsiTheme="minorHAnsi" w:cstheme="minorHAnsi"/>
                <w:sz w:val="18"/>
              </w:rPr>
            </w:pPr>
            <w:r w:rsidRPr="00426683">
              <w:rPr>
                <w:rFonts w:asciiTheme="minorHAnsi" w:hAnsiTheme="minorHAnsi" w:cstheme="minorHAnsi"/>
                <w:sz w:val="18"/>
              </w:rPr>
              <w:t xml:space="preserve">           </w:t>
            </w:r>
            <w:r w:rsidR="006F76E3">
              <w:rPr>
                <w:rFonts w:asciiTheme="minorHAnsi" w:hAnsiTheme="minorHAnsi" w:cstheme="minorHAnsi"/>
                <w:sz w:val="18"/>
              </w:rPr>
              <w:t>2</w:t>
            </w:r>
          </w:p>
        </w:tc>
      </w:tr>
    </w:tbl>
    <w:p w:rsidR="003E3CD2" w:rsidRPr="00426683" w:rsidRDefault="003E3CD2">
      <w:pPr>
        <w:pStyle w:val="GvdeMetni"/>
        <w:spacing w:before="57"/>
        <w:rPr>
          <w:rFonts w:asciiTheme="minorHAnsi" w:hAnsiTheme="minorHAnsi" w:cstheme="minorHAnsi"/>
          <w:b/>
          <w:sz w:val="20"/>
        </w:rPr>
      </w:pPr>
    </w:p>
    <w:p w:rsidR="003E3CD2" w:rsidRDefault="003E3CD2">
      <w:pPr>
        <w:pStyle w:val="GvdeMetni"/>
        <w:spacing w:before="57"/>
        <w:rPr>
          <w:rFonts w:ascii="Times New Roman"/>
          <w:b/>
          <w:sz w:val="20"/>
        </w:rPr>
      </w:pPr>
    </w:p>
    <w:p w:rsidR="003E3CD2" w:rsidRDefault="003E3CD2">
      <w:pPr>
        <w:pStyle w:val="GvdeMetni"/>
        <w:spacing w:before="57"/>
        <w:rPr>
          <w:rFonts w:ascii="Times New Roman"/>
          <w:b/>
          <w:sz w:val="20"/>
        </w:rPr>
      </w:pPr>
    </w:p>
    <w:p w:rsidR="002D0A48" w:rsidRDefault="00957878">
      <w:pPr>
        <w:ind w:left="958"/>
        <w:rPr>
          <w:rFonts w:asciiTheme="minorHAnsi" w:hAnsiTheme="minorHAnsi" w:cstheme="minorHAnsi"/>
          <w:b/>
          <w:spacing w:val="-2"/>
          <w:w w:val="105"/>
          <w:sz w:val="20"/>
        </w:rPr>
      </w:pPr>
      <w:r w:rsidRPr="00426683">
        <w:rPr>
          <w:rFonts w:asciiTheme="minorHAnsi" w:hAnsiTheme="minorHAnsi" w:cstheme="minorHAnsi"/>
          <w:b/>
          <w:w w:val="105"/>
          <w:sz w:val="20"/>
        </w:rPr>
        <w:t>Tablo</w:t>
      </w:r>
      <w:r w:rsidR="003D0D96" w:rsidRPr="00426683">
        <w:rPr>
          <w:rFonts w:asciiTheme="minorHAnsi" w:hAnsiTheme="minorHAnsi" w:cstheme="minorHAnsi"/>
          <w:b/>
          <w:w w:val="105"/>
          <w:sz w:val="20"/>
        </w:rPr>
        <w:t>8</w:t>
      </w:r>
      <w:r w:rsidRPr="00426683">
        <w:rPr>
          <w:rFonts w:asciiTheme="minorHAnsi" w:hAnsiTheme="minorHAnsi" w:cstheme="minorHAnsi"/>
          <w:b/>
          <w:w w:val="105"/>
          <w:sz w:val="20"/>
        </w:rPr>
        <w:t>.Kurumdaki</w:t>
      </w:r>
      <w:r w:rsidR="00F962B6">
        <w:rPr>
          <w:rFonts w:asciiTheme="minorHAnsi" w:hAnsiTheme="minorHAnsi" w:cstheme="minorHAnsi"/>
          <w:b/>
          <w:w w:val="105"/>
          <w:sz w:val="20"/>
        </w:rPr>
        <w:t xml:space="preserve"> </w:t>
      </w:r>
      <w:r w:rsidRPr="00426683">
        <w:rPr>
          <w:rFonts w:asciiTheme="minorHAnsi" w:hAnsiTheme="minorHAnsi" w:cstheme="minorHAnsi"/>
          <w:b/>
          <w:w w:val="105"/>
          <w:sz w:val="20"/>
        </w:rPr>
        <w:t>Mevcut</w:t>
      </w:r>
      <w:r w:rsidR="00F962B6">
        <w:rPr>
          <w:rFonts w:asciiTheme="minorHAnsi" w:hAnsiTheme="minorHAnsi" w:cstheme="minorHAnsi"/>
          <w:b/>
          <w:w w:val="105"/>
          <w:sz w:val="20"/>
        </w:rPr>
        <w:t xml:space="preserve"> </w:t>
      </w:r>
      <w:r w:rsidRPr="00426683">
        <w:rPr>
          <w:rFonts w:asciiTheme="minorHAnsi" w:hAnsiTheme="minorHAnsi" w:cstheme="minorHAnsi"/>
          <w:b/>
          <w:w w:val="105"/>
          <w:sz w:val="20"/>
        </w:rPr>
        <w:t>Hizmetli/Memur</w:t>
      </w:r>
      <w:r w:rsidR="00F962B6">
        <w:rPr>
          <w:rFonts w:asciiTheme="minorHAnsi" w:hAnsiTheme="minorHAnsi" w:cstheme="minorHAnsi"/>
          <w:b/>
          <w:w w:val="105"/>
          <w:sz w:val="20"/>
        </w:rPr>
        <w:t xml:space="preserve"> </w:t>
      </w:r>
      <w:r w:rsidRPr="00426683">
        <w:rPr>
          <w:rFonts w:asciiTheme="minorHAnsi" w:hAnsiTheme="minorHAnsi" w:cstheme="minorHAnsi"/>
          <w:b/>
          <w:spacing w:val="-2"/>
          <w:w w:val="105"/>
          <w:sz w:val="20"/>
        </w:rPr>
        <w:t>Sayısı</w:t>
      </w:r>
    </w:p>
    <w:p w:rsidR="00426683" w:rsidRPr="00426683" w:rsidRDefault="00426683">
      <w:pPr>
        <w:ind w:left="958"/>
        <w:rPr>
          <w:rFonts w:asciiTheme="minorHAnsi" w:hAnsiTheme="minorHAnsi" w:cstheme="minorHAnsi"/>
          <w:b/>
          <w:sz w:val="20"/>
        </w:rPr>
      </w:pP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2D0A48">
        <w:trPr>
          <w:trHeight w:val="1005"/>
        </w:trPr>
        <w:tc>
          <w:tcPr>
            <w:tcW w:w="1565" w:type="dxa"/>
            <w:shd w:val="clear" w:color="auto" w:fill="E2EFD9"/>
          </w:tcPr>
          <w:p w:rsidR="002D0A48" w:rsidRPr="00426683" w:rsidRDefault="002D0A48">
            <w:pPr>
              <w:pStyle w:val="TableParagraph"/>
              <w:rPr>
                <w:rFonts w:asciiTheme="minorHAnsi" w:hAnsiTheme="minorHAnsi" w:cstheme="minorHAnsi"/>
                <w:sz w:val="18"/>
              </w:rPr>
            </w:pPr>
          </w:p>
        </w:tc>
        <w:tc>
          <w:tcPr>
            <w:tcW w:w="1983" w:type="dxa"/>
            <w:shd w:val="clear" w:color="auto" w:fill="E2EFD9"/>
          </w:tcPr>
          <w:p w:rsidR="002D0A48" w:rsidRPr="00426683" w:rsidRDefault="002D0A48">
            <w:pPr>
              <w:pStyle w:val="TableParagraph"/>
              <w:spacing w:before="72"/>
              <w:rPr>
                <w:rFonts w:asciiTheme="minorHAnsi" w:hAnsiTheme="minorHAnsi" w:cstheme="minorHAnsi"/>
                <w:b/>
                <w:sz w:val="20"/>
              </w:rPr>
            </w:pPr>
          </w:p>
          <w:p w:rsidR="002D0A48" w:rsidRPr="00426683" w:rsidRDefault="00957878">
            <w:pPr>
              <w:pStyle w:val="TableParagraph"/>
              <w:ind w:left="107"/>
              <w:rPr>
                <w:rFonts w:asciiTheme="minorHAnsi" w:hAnsiTheme="minorHAnsi" w:cstheme="minorHAnsi"/>
                <w:b/>
                <w:sz w:val="20"/>
              </w:rPr>
            </w:pPr>
            <w:r w:rsidRPr="00426683">
              <w:rPr>
                <w:rFonts w:asciiTheme="minorHAnsi" w:hAnsiTheme="minorHAnsi" w:cstheme="minorHAnsi"/>
                <w:b/>
                <w:spacing w:val="-2"/>
                <w:w w:val="105"/>
                <w:sz w:val="20"/>
              </w:rPr>
              <w:t>Görevi</w:t>
            </w:r>
          </w:p>
        </w:tc>
        <w:tc>
          <w:tcPr>
            <w:tcW w:w="1109" w:type="dxa"/>
            <w:shd w:val="clear" w:color="auto" w:fill="E2EFD9"/>
          </w:tcPr>
          <w:p w:rsidR="002D0A48" w:rsidRPr="00426683" w:rsidRDefault="002D0A48">
            <w:pPr>
              <w:pStyle w:val="TableParagraph"/>
              <w:spacing w:before="69"/>
              <w:rPr>
                <w:rFonts w:asciiTheme="minorHAnsi" w:hAnsiTheme="minorHAnsi" w:cstheme="minorHAnsi"/>
                <w:b/>
                <w:sz w:val="20"/>
              </w:rPr>
            </w:pPr>
          </w:p>
          <w:p w:rsidR="002D0A48" w:rsidRPr="00426683" w:rsidRDefault="00957878">
            <w:pPr>
              <w:pStyle w:val="TableParagraph"/>
              <w:ind w:left="104"/>
              <w:rPr>
                <w:rFonts w:asciiTheme="minorHAnsi" w:hAnsiTheme="minorHAnsi" w:cstheme="minorHAnsi"/>
                <w:b/>
                <w:sz w:val="20"/>
              </w:rPr>
            </w:pPr>
            <w:r w:rsidRPr="00426683">
              <w:rPr>
                <w:rFonts w:asciiTheme="minorHAnsi" w:hAnsiTheme="minorHAnsi" w:cstheme="minorHAnsi"/>
                <w:b/>
                <w:spacing w:val="-4"/>
                <w:sz w:val="20"/>
              </w:rPr>
              <w:t>Erkek</w:t>
            </w:r>
          </w:p>
        </w:tc>
        <w:tc>
          <w:tcPr>
            <w:tcW w:w="946" w:type="dxa"/>
            <w:shd w:val="clear" w:color="auto" w:fill="E2EFD9"/>
          </w:tcPr>
          <w:p w:rsidR="002D0A48" w:rsidRPr="00426683" w:rsidRDefault="002D0A48">
            <w:pPr>
              <w:pStyle w:val="TableParagraph"/>
              <w:spacing w:before="72"/>
              <w:rPr>
                <w:rFonts w:asciiTheme="minorHAnsi" w:hAnsiTheme="minorHAnsi" w:cstheme="minorHAnsi"/>
                <w:b/>
                <w:sz w:val="20"/>
              </w:rPr>
            </w:pPr>
          </w:p>
          <w:p w:rsidR="002D0A48" w:rsidRPr="00426683" w:rsidRDefault="00957878">
            <w:pPr>
              <w:pStyle w:val="TableParagraph"/>
              <w:ind w:left="104"/>
              <w:rPr>
                <w:rFonts w:asciiTheme="minorHAnsi" w:hAnsiTheme="minorHAnsi" w:cstheme="minorHAnsi"/>
                <w:b/>
                <w:sz w:val="20"/>
              </w:rPr>
            </w:pPr>
            <w:r w:rsidRPr="00426683">
              <w:rPr>
                <w:rFonts w:asciiTheme="minorHAnsi" w:hAnsiTheme="minorHAnsi" w:cstheme="minorHAnsi"/>
                <w:b/>
                <w:spacing w:val="-2"/>
                <w:sz w:val="20"/>
              </w:rPr>
              <w:t>Kadın</w:t>
            </w:r>
          </w:p>
        </w:tc>
        <w:tc>
          <w:tcPr>
            <w:tcW w:w="1107" w:type="dxa"/>
            <w:shd w:val="clear" w:color="auto" w:fill="E2EFD9"/>
          </w:tcPr>
          <w:p w:rsidR="002D0A48" w:rsidRPr="00426683" w:rsidRDefault="00957878">
            <w:pPr>
              <w:pStyle w:val="TableParagraph"/>
              <w:spacing w:before="156" w:line="302" w:lineRule="auto"/>
              <w:ind w:left="106" w:right="216"/>
              <w:rPr>
                <w:rFonts w:asciiTheme="minorHAnsi" w:hAnsiTheme="minorHAnsi" w:cstheme="minorHAnsi"/>
                <w:b/>
                <w:sz w:val="20"/>
              </w:rPr>
            </w:pPr>
            <w:r w:rsidRPr="00426683">
              <w:rPr>
                <w:rFonts w:asciiTheme="minorHAnsi" w:hAnsiTheme="minorHAnsi" w:cstheme="minorHAnsi"/>
                <w:b/>
                <w:spacing w:val="-2"/>
                <w:sz w:val="20"/>
              </w:rPr>
              <w:t>Eğitim Durumu</w:t>
            </w:r>
          </w:p>
        </w:tc>
        <w:tc>
          <w:tcPr>
            <w:tcW w:w="985" w:type="dxa"/>
            <w:shd w:val="clear" w:color="auto" w:fill="E2EFD9"/>
          </w:tcPr>
          <w:p w:rsidR="002D0A48" w:rsidRPr="00426683" w:rsidRDefault="00957878">
            <w:pPr>
              <w:pStyle w:val="TableParagraph"/>
              <w:spacing w:before="156" w:line="304" w:lineRule="auto"/>
              <w:ind w:left="103" w:right="206"/>
              <w:rPr>
                <w:rFonts w:asciiTheme="minorHAnsi" w:hAnsiTheme="minorHAnsi" w:cstheme="minorHAnsi"/>
                <w:b/>
                <w:sz w:val="20"/>
              </w:rPr>
            </w:pPr>
            <w:r w:rsidRPr="00426683">
              <w:rPr>
                <w:rFonts w:asciiTheme="minorHAnsi" w:hAnsiTheme="minorHAnsi" w:cstheme="minorHAnsi"/>
                <w:b/>
                <w:spacing w:val="-2"/>
                <w:w w:val="105"/>
                <w:sz w:val="20"/>
              </w:rPr>
              <w:t xml:space="preserve">Hizmet </w:t>
            </w:r>
            <w:r w:rsidRPr="00426683">
              <w:rPr>
                <w:rFonts w:asciiTheme="minorHAnsi" w:hAnsiTheme="minorHAnsi" w:cstheme="minorHAnsi"/>
                <w:b/>
                <w:spacing w:val="-4"/>
                <w:w w:val="105"/>
                <w:sz w:val="20"/>
              </w:rPr>
              <w:t>Yılı</w:t>
            </w:r>
          </w:p>
        </w:tc>
        <w:tc>
          <w:tcPr>
            <w:tcW w:w="1892" w:type="dxa"/>
            <w:shd w:val="clear" w:color="auto" w:fill="E2EFD9"/>
          </w:tcPr>
          <w:p w:rsidR="002D0A48" w:rsidRPr="00426683" w:rsidRDefault="002D0A48">
            <w:pPr>
              <w:pStyle w:val="TableParagraph"/>
              <w:spacing w:before="72"/>
              <w:rPr>
                <w:rFonts w:asciiTheme="minorHAnsi" w:hAnsiTheme="minorHAnsi" w:cstheme="minorHAnsi"/>
                <w:b/>
                <w:sz w:val="20"/>
              </w:rPr>
            </w:pPr>
          </w:p>
          <w:p w:rsidR="002D0A48" w:rsidRPr="00426683" w:rsidRDefault="00957878">
            <w:pPr>
              <w:pStyle w:val="TableParagraph"/>
              <w:ind w:left="102"/>
              <w:rPr>
                <w:rFonts w:asciiTheme="minorHAnsi" w:hAnsiTheme="minorHAnsi" w:cstheme="minorHAnsi"/>
                <w:b/>
                <w:sz w:val="20"/>
              </w:rPr>
            </w:pPr>
            <w:r w:rsidRPr="00426683">
              <w:rPr>
                <w:rFonts w:asciiTheme="minorHAnsi" w:hAnsiTheme="minorHAnsi" w:cstheme="minorHAnsi"/>
                <w:b/>
                <w:spacing w:val="-2"/>
                <w:w w:val="105"/>
                <w:sz w:val="20"/>
              </w:rPr>
              <w:t>Toplam</w:t>
            </w:r>
          </w:p>
        </w:tc>
      </w:tr>
      <w:tr w:rsidR="002D0A48">
        <w:trPr>
          <w:trHeight w:val="414"/>
        </w:trPr>
        <w:tc>
          <w:tcPr>
            <w:tcW w:w="1565" w:type="dxa"/>
          </w:tcPr>
          <w:p w:rsidR="002D0A48" w:rsidRPr="00426683" w:rsidRDefault="00957878">
            <w:pPr>
              <w:pStyle w:val="TableParagraph"/>
              <w:spacing w:before="1"/>
              <w:ind w:left="107"/>
              <w:rPr>
                <w:rFonts w:asciiTheme="minorHAnsi" w:hAnsiTheme="minorHAnsi" w:cstheme="minorHAnsi"/>
                <w:sz w:val="20"/>
              </w:rPr>
            </w:pPr>
            <w:r w:rsidRPr="00426683">
              <w:rPr>
                <w:rFonts w:asciiTheme="minorHAnsi" w:hAnsiTheme="minorHAnsi" w:cstheme="minorHAnsi"/>
                <w:spacing w:val="-10"/>
                <w:sz w:val="20"/>
              </w:rPr>
              <w:t>1</w:t>
            </w:r>
          </w:p>
        </w:tc>
        <w:tc>
          <w:tcPr>
            <w:tcW w:w="1983" w:type="dxa"/>
          </w:tcPr>
          <w:p w:rsidR="002D0A48" w:rsidRPr="00426683" w:rsidRDefault="00957878">
            <w:pPr>
              <w:pStyle w:val="TableParagraph"/>
              <w:spacing w:before="8"/>
              <w:ind w:left="150"/>
              <w:rPr>
                <w:rFonts w:asciiTheme="minorHAnsi" w:hAnsiTheme="minorHAnsi" w:cstheme="minorHAnsi"/>
                <w:sz w:val="20"/>
              </w:rPr>
            </w:pPr>
            <w:r w:rsidRPr="00426683">
              <w:rPr>
                <w:rFonts w:asciiTheme="minorHAnsi" w:hAnsiTheme="minorHAnsi" w:cstheme="minorHAnsi"/>
                <w:spacing w:val="-2"/>
                <w:sz w:val="20"/>
              </w:rPr>
              <w:t>Memur</w:t>
            </w:r>
          </w:p>
        </w:tc>
        <w:tc>
          <w:tcPr>
            <w:tcW w:w="1109" w:type="dxa"/>
          </w:tcPr>
          <w:p w:rsidR="002D0A48" w:rsidRPr="00426683" w:rsidRDefault="002D0A48">
            <w:pPr>
              <w:pStyle w:val="TableParagraph"/>
              <w:rPr>
                <w:rFonts w:asciiTheme="minorHAnsi" w:hAnsiTheme="minorHAnsi" w:cstheme="minorHAnsi"/>
                <w:sz w:val="18"/>
              </w:rPr>
            </w:pPr>
          </w:p>
        </w:tc>
        <w:tc>
          <w:tcPr>
            <w:tcW w:w="946" w:type="dxa"/>
          </w:tcPr>
          <w:p w:rsidR="002D0A48" w:rsidRPr="00426683" w:rsidRDefault="00AC64C4">
            <w:pPr>
              <w:pStyle w:val="TableParagraph"/>
              <w:rPr>
                <w:rFonts w:asciiTheme="minorHAnsi" w:hAnsiTheme="minorHAnsi" w:cstheme="minorHAnsi"/>
                <w:sz w:val="18"/>
              </w:rPr>
            </w:pPr>
            <w:r w:rsidRPr="00426683">
              <w:rPr>
                <w:rFonts w:asciiTheme="minorHAnsi" w:hAnsiTheme="minorHAnsi" w:cstheme="minorHAnsi"/>
                <w:sz w:val="18"/>
              </w:rPr>
              <w:t xml:space="preserve">       1 </w:t>
            </w:r>
          </w:p>
        </w:tc>
        <w:tc>
          <w:tcPr>
            <w:tcW w:w="1107" w:type="dxa"/>
          </w:tcPr>
          <w:p w:rsidR="002D0A48" w:rsidRPr="00426683" w:rsidRDefault="00CC51D7">
            <w:pPr>
              <w:pStyle w:val="TableParagraph"/>
              <w:rPr>
                <w:rFonts w:asciiTheme="minorHAnsi" w:hAnsiTheme="minorHAnsi" w:cstheme="minorHAnsi"/>
                <w:sz w:val="18"/>
              </w:rPr>
            </w:pPr>
            <w:r w:rsidRPr="00426683">
              <w:rPr>
                <w:rFonts w:asciiTheme="minorHAnsi" w:hAnsiTheme="minorHAnsi" w:cstheme="minorHAnsi"/>
                <w:sz w:val="18"/>
              </w:rPr>
              <w:t xml:space="preserve">   İş Okulu</w:t>
            </w:r>
          </w:p>
        </w:tc>
        <w:tc>
          <w:tcPr>
            <w:tcW w:w="985" w:type="dxa"/>
          </w:tcPr>
          <w:p w:rsidR="002D0A48" w:rsidRPr="00426683" w:rsidRDefault="00B62EAB">
            <w:pPr>
              <w:pStyle w:val="TableParagraph"/>
              <w:rPr>
                <w:rFonts w:asciiTheme="minorHAnsi" w:hAnsiTheme="minorHAnsi" w:cstheme="minorHAnsi"/>
                <w:sz w:val="18"/>
              </w:rPr>
            </w:pPr>
            <w:r w:rsidRPr="00426683">
              <w:rPr>
                <w:rFonts w:asciiTheme="minorHAnsi" w:hAnsiTheme="minorHAnsi" w:cstheme="minorHAnsi"/>
                <w:sz w:val="18"/>
              </w:rPr>
              <w:t>5</w:t>
            </w:r>
          </w:p>
        </w:tc>
        <w:tc>
          <w:tcPr>
            <w:tcW w:w="1892" w:type="dxa"/>
          </w:tcPr>
          <w:p w:rsidR="002D0A48" w:rsidRPr="00426683" w:rsidRDefault="00B62EAB">
            <w:pPr>
              <w:pStyle w:val="TableParagraph"/>
              <w:rPr>
                <w:rFonts w:asciiTheme="minorHAnsi" w:hAnsiTheme="minorHAnsi" w:cstheme="minorHAnsi"/>
                <w:sz w:val="18"/>
              </w:rPr>
            </w:pPr>
            <w:r w:rsidRPr="00426683">
              <w:rPr>
                <w:rFonts w:asciiTheme="minorHAnsi" w:hAnsiTheme="minorHAnsi" w:cstheme="minorHAnsi"/>
                <w:sz w:val="18"/>
              </w:rPr>
              <w:t xml:space="preserve">           5</w:t>
            </w:r>
          </w:p>
        </w:tc>
      </w:tr>
      <w:tr w:rsidR="002D0A48">
        <w:trPr>
          <w:trHeight w:val="412"/>
        </w:trPr>
        <w:tc>
          <w:tcPr>
            <w:tcW w:w="1565" w:type="dxa"/>
          </w:tcPr>
          <w:p w:rsidR="002D0A48" w:rsidRPr="00426683" w:rsidRDefault="00957878">
            <w:pPr>
              <w:pStyle w:val="TableParagraph"/>
              <w:spacing w:before="8"/>
              <w:ind w:left="107"/>
              <w:rPr>
                <w:rFonts w:asciiTheme="minorHAnsi" w:hAnsiTheme="minorHAnsi" w:cstheme="minorHAnsi"/>
                <w:sz w:val="20"/>
              </w:rPr>
            </w:pPr>
            <w:r w:rsidRPr="00426683">
              <w:rPr>
                <w:rFonts w:asciiTheme="minorHAnsi" w:hAnsiTheme="minorHAnsi" w:cstheme="minorHAnsi"/>
                <w:spacing w:val="-10"/>
                <w:sz w:val="20"/>
              </w:rPr>
              <w:t>2</w:t>
            </w:r>
          </w:p>
        </w:tc>
        <w:tc>
          <w:tcPr>
            <w:tcW w:w="1983" w:type="dxa"/>
          </w:tcPr>
          <w:p w:rsidR="002D0A48" w:rsidRPr="00426683" w:rsidRDefault="00957878">
            <w:pPr>
              <w:pStyle w:val="TableParagraph"/>
              <w:spacing w:before="8"/>
              <w:ind w:left="107"/>
              <w:rPr>
                <w:rFonts w:asciiTheme="minorHAnsi" w:hAnsiTheme="minorHAnsi" w:cstheme="minorHAnsi"/>
                <w:sz w:val="20"/>
              </w:rPr>
            </w:pPr>
            <w:r w:rsidRPr="00426683">
              <w:rPr>
                <w:rFonts w:asciiTheme="minorHAnsi" w:hAnsiTheme="minorHAnsi" w:cstheme="minorHAnsi"/>
                <w:spacing w:val="-2"/>
                <w:sz w:val="20"/>
              </w:rPr>
              <w:t>Hizmetli</w:t>
            </w:r>
          </w:p>
        </w:tc>
        <w:tc>
          <w:tcPr>
            <w:tcW w:w="1109" w:type="dxa"/>
          </w:tcPr>
          <w:p w:rsidR="002D0A48" w:rsidRPr="00426683" w:rsidRDefault="002D0A48">
            <w:pPr>
              <w:pStyle w:val="TableParagraph"/>
              <w:rPr>
                <w:rFonts w:asciiTheme="minorHAnsi" w:hAnsiTheme="minorHAnsi" w:cstheme="minorHAnsi"/>
                <w:sz w:val="18"/>
              </w:rPr>
            </w:pPr>
          </w:p>
        </w:tc>
        <w:tc>
          <w:tcPr>
            <w:tcW w:w="946" w:type="dxa"/>
          </w:tcPr>
          <w:p w:rsidR="002D0A48" w:rsidRPr="00426683" w:rsidRDefault="002D0A48">
            <w:pPr>
              <w:pStyle w:val="TableParagraph"/>
              <w:rPr>
                <w:rFonts w:asciiTheme="minorHAnsi" w:hAnsiTheme="minorHAnsi" w:cstheme="minorHAnsi"/>
                <w:sz w:val="18"/>
              </w:rPr>
            </w:pPr>
          </w:p>
        </w:tc>
        <w:tc>
          <w:tcPr>
            <w:tcW w:w="1107" w:type="dxa"/>
          </w:tcPr>
          <w:p w:rsidR="002D0A48" w:rsidRPr="00426683" w:rsidRDefault="002D0A48">
            <w:pPr>
              <w:pStyle w:val="TableParagraph"/>
              <w:rPr>
                <w:rFonts w:asciiTheme="minorHAnsi" w:hAnsiTheme="minorHAnsi" w:cstheme="minorHAnsi"/>
                <w:sz w:val="18"/>
              </w:rPr>
            </w:pPr>
          </w:p>
        </w:tc>
        <w:tc>
          <w:tcPr>
            <w:tcW w:w="985" w:type="dxa"/>
          </w:tcPr>
          <w:p w:rsidR="002D0A48" w:rsidRPr="00426683" w:rsidRDefault="002D0A48">
            <w:pPr>
              <w:pStyle w:val="TableParagraph"/>
              <w:rPr>
                <w:rFonts w:asciiTheme="minorHAnsi" w:hAnsiTheme="minorHAnsi" w:cstheme="minorHAnsi"/>
                <w:sz w:val="18"/>
              </w:rPr>
            </w:pPr>
          </w:p>
        </w:tc>
        <w:tc>
          <w:tcPr>
            <w:tcW w:w="1892" w:type="dxa"/>
          </w:tcPr>
          <w:p w:rsidR="002D0A48" w:rsidRPr="00426683" w:rsidRDefault="002D0A48">
            <w:pPr>
              <w:pStyle w:val="TableParagraph"/>
              <w:rPr>
                <w:rFonts w:asciiTheme="minorHAnsi" w:hAnsiTheme="minorHAnsi" w:cstheme="minorHAnsi"/>
                <w:sz w:val="18"/>
              </w:rPr>
            </w:pPr>
          </w:p>
        </w:tc>
      </w:tr>
    </w:tbl>
    <w:p w:rsidR="003E3CD2" w:rsidRDefault="003E3CD2">
      <w:pPr>
        <w:rPr>
          <w:rFonts w:ascii="Times New Roman"/>
          <w:sz w:val="18"/>
        </w:rPr>
      </w:pPr>
    </w:p>
    <w:p w:rsidR="003E3CD2" w:rsidRPr="003E3CD2" w:rsidRDefault="003E3CD2" w:rsidP="003E3CD2">
      <w:pPr>
        <w:rPr>
          <w:rFonts w:ascii="Times New Roman"/>
          <w:sz w:val="18"/>
        </w:rPr>
      </w:pPr>
    </w:p>
    <w:p w:rsidR="003E3CD2" w:rsidRPr="003E3CD2" w:rsidRDefault="003E3CD2" w:rsidP="003E3CD2">
      <w:pPr>
        <w:rPr>
          <w:rFonts w:ascii="Times New Roman"/>
          <w:sz w:val="18"/>
        </w:rPr>
      </w:pPr>
    </w:p>
    <w:p w:rsidR="003E3CD2" w:rsidRPr="003E3CD2" w:rsidRDefault="003E3CD2" w:rsidP="003E3CD2">
      <w:pPr>
        <w:rPr>
          <w:rFonts w:ascii="Times New Roman"/>
          <w:sz w:val="18"/>
        </w:rPr>
      </w:pPr>
    </w:p>
    <w:p w:rsidR="003E3CD2" w:rsidRDefault="003E3CD2"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8336BE" w:rsidRDefault="008336BE" w:rsidP="003E3CD2">
      <w:pPr>
        <w:rPr>
          <w:rFonts w:ascii="Times New Roman"/>
          <w:sz w:val="18"/>
        </w:rPr>
      </w:pPr>
    </w:p>
    <w:p w:rsidR="008336BE" w:rsidRDefault="008336BE" w:rsidP="003E3CD2">
      <w:pPr>
        <w:rPr>
          <w:rFonts w:ascii="Times New Roman"/>
          <w:sz w:val="18"/>
        </w:rPr>
      </w:pPr>
    </w:p>
    <w:p w:rsidR="008336BE" w:rsidRDefault="008336BE" w:rsidP="003E3CD2">
      <w:pPr>
        <w:rPr>
          <w:rFonts w:ascii="Times New Roman"/>
          <w:sz w:val="18"/>
        </w:rPr>
      </w:pPr>
    </w:p>
    <w:p w:rsidR="004260A5" w:rsidRDefault="004260A5" w:rsidP="003E3CD2">
      <w:pPr>
        <w:rPr>
          <w:rFonts w:ascii="Times New Roman"/>
          <w:sz w:val="18"/>
        </w:rPr>
      </w:pPr>
    </w:p>
    <w:p w:rsidR="00F60715" w:rsidRPr="003E3CD2" w:rsidRDefault="00F60715" w:rsidP="003E3CD2">
      <w:pPr>
        <w:rPr>
          <w:rFonts w:ascii="Times New Roman"/>
          <w:sz w:val="18"/>
        </w:rPr>
      </w:pPr>
    </w:p>
    <w:p w:rsidR="003E3CD2" w:rsidRDefault="003E3CD2" w:rsidP="003E3CD2">
      <w:pPr>
        <w:rPr>
          <w:rFonts w:ascii="Times New Roman"/>
          <w:sz w:val="18"/>
        </w:rPr>
      </w:pPr>
    </w:p>
    <w:p w:rsidR="002D0A48" w:rsidRPr="00C4070D" w:rsidRDefault="00957878" w:rsidP="003E3CD2">
      <w:pPr>
        <w:tabs>
          <w:tab w:val="left" w:pos="2054"/>
        </w:tabs>
        <w:rPr>
          <w:rFonts w:asciiTheme="minorHAnsi" w:hAnsiTheme="minorHAnsi" w:cstheme="minorHAnsi"/>
          <w:b/>
          <w:spacing w:val="-2"/>
          <w:sz w:val="20"/>
        </w:rPr>
      </w:pPr>
      <w:r w:rsidRPr="00C4070D">
        <w:rPr>
          <w:rFonts w:asciiTheme="minorHAnsi" w:hAnsiTheme="minorHAnsi" w:cstheme="minorHAnsi"/>
          <w:b/>
          <w:spacing w:val="2"/>
          <w:sz w:val="20"/>
        </w:rPr>
        <w:t>Tablo</w:t>
      </w:r>
      <w:r w:rsidR="003D0D96" w:rsidRPr="00C4070D">
        <w:rPr>
          <w:rFonts w:asciiTheme="minorHAnsi" w:hAnsiTheme="minorHAnsi" w:cstheme="minorHAnsi"/>
          <w:b/>
          <w:spacing w:val="2"/>
          <w:sz w:val="20"/>
        </w:rPr>
        <w:t>9</w:t>
      </w:r>
      <w:r w:rsidRPr="00C4070D">
        <w:rPr>
          <w:rFonts w:asciiTheme="minorHAnsi" w:hAnsiTheme="minorHAnsi" w:cstheme="minorHAnsi"/>
          <w:b/>
          <w:spacing w:val="2"/>
          <w:sz w:val="20"/>
        </w:rPr>
        <w:t>.Okul/kurum</w:t>
      </w:r>
      <w:r w:rsidR="00F962B6">
        <w:rPr>
          <w:rFonts w:asciiTheme="minorHAnsi" w:hAnsiTheme="minorHAnsi" w:cstheme="minorHAnsi"/>
          <w:b/>
          <w:spacing w:val="2"/>
          <w:sz w:val="20"/>
        </w:rPr>
        <w:t xml:space="preserve"> </w:t>
      </w:r>
      <w:r w:rsidRPr="00C4070D">
        <w:rPr>
          <w:rFonts w:asciiTheme="minorHAnsi" w:hAnsiTheme="minorHAnsi" w:cstheme="minorHAnsi"/>
          <w:b/>
          <w:spacing w:val="2"/>
          <w:sz w:val="20"/>
        </w:rPr>
        <w:t>Rehberlik</w:t>
      </w:r>
      <w:r w:rsidR="00F962B6">
        <w:rPr>
          <w:rFonts w:asciiTheme="minorHAnsi" w:hAnsiTheme="minorHAnsi" w:cstheme="minorHAnsi"/>
          <w:b/>
          <w:spacing w:val="2"/>
          <w:sz w:val="20"/>
        </w:rPr>
        <w:t xml:space="preserve"> </w:t>
      </w:r>
      <w:r w:rsidRPr="00C4070D">
        <w:rPr>
          <w:rFonts w:asciiTheme="minorHAnsi" w:hAnsiTheme="minorHAnsi" w:cstheme="minorHAnsi"/>
          <w:b/>
          <w:spacing w:val="-2"/>
          <w:sz w:val="20"/>
        </w:rPr>
        <w:t>Hizmetleri</w:t>
      </w:r>
    </w:p>
    <w:p w:rsidR="00ED2317" w:rsidRPr="00C4070D" w:rsidRDefault="00ED2317" w:rsidP="003E3CD2">
      <w:pPr>
        <w:tabs>
          <w:tab w:val="left" w:pos="2054"/>
        </w:tabs>
        <w:rPr>
          <w:rFonts w:asciiTheme="minorHAnsi" w:hAnsiTheme="minorHAnsi" w:cstheme="minorHAnsi"/>
          <w:b/>
          <w:sz w:val="20"/>
        </w:rPr>
      </w:pP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2D0A48">
        <w:trPr>
          <w:trHeight w:val="601"/>
        </w:trPr>
        <w:tc>
          <w:tcPr>
            <w:tcW w:w="3765" w:type="dxa"/>
            <w:gridSpan w:val="4"/>
            <w:shd w:val="clear" w:color="auto" w:fill="E2EFD9"/>
          </w:tcPr>
          <w:p w:rsidR="002D0A48" w:rsidRPr="00C4070D" w:rsidRDefault="00957878">
            <w:pPr>
              <w:pStyle w:val="TableParagraph"/>
              <w:spacing w:before="187"/>
              <w:ind w:left="1123"/>
              <w:rPr>
                <w:rFonts w:asciiTheme="minorHAnsi" w:hAnsiTheme="minorHAnsi" w:cstheme="minorHAnsi"/>
                <w:b/>
                <w:sz w:val="20"/>
              </w:rPr>
            </w:pPr>
            <w:r w:rsidRPr="00C4070D">
              <w:rPr>
                <w:rFonts w:asciiTheme="minorHAnsi" w:hAnsiTheme="minorHAnsi" w:cstheme="minorHAnsi"/>
                <w:b/>
                <w:sz w:val="20"/>
              </w:rPr>
              <w:t>Mevcut</w:t>
            </w:r>
            <w:r w:rsidR="00F962B6">
              <w:rPr>
                <w:rFonts w:asciiTheme="minorHAnsi" w:hAnsiTheme="minorHAnsi" w:cstheme="minorHAnsi"/>
                <w:b/>
                <w:sz w:val="20"/>
              </w:rPr>
              <w:t xml:space="preserve"> </w:t>
            </w:r>
            <w:r w:rsidRPr="00C4070D">
              <w:rPr>
                <w:rFonts w:asciiTheme="minorHAnsi" w:hAnsiTheme="minorHAnsi" w:cstheme="minorHAnsi"/>
                <w:b/>
                <w:spacing w:val="-2"/>
                <w:sz w:val="20"/>
              </w:rPr>
              <w:t>Kapasite</w:t>
            </w:r>
          </w:p>
        </w:tc>
        <w:tc>
          <w:tcPr>
            <w:tcW w:w="5395" w:type="dxa"/>
            <w:gridSpan w:val="6"/>
            <w:shd w:val="clear" w:color="auto" w:fill="E2EFD9"/>
          </w:tcPr>
          <w:p w:rsidR="002D0A48" w:rsidRPr="00C4070D" w:rsidRDefault="00957878">
            <w:pPr>
              <w:pStyle w:val="TableParagraph"/>
              <w:spacing w:before="187"/>
              <w:ind w:left="770"/>
              <w:rPr>
                <w:rFonts w:asciiTheme="minorHAnsi" w:hAnsiTheme="minorHAnsi" w:cstheme="minorHAnsi"/>
                <w:b/>
                <w:sz w:val="20"/>
              </w:rPr>
            </w:pPr>
            <w:r w:rsidRPr="00C4070D">
              <w:rPr>
                <w:rFonts w:asciiTheme="minorHAnsi" w:hAnsiTheme="minorHAnsi" w:cstheme="minorHAnsi"/>
                <w:b/>
                <w:sz w:val="20"/>
              </w:rPr>
              <w:t>Mevcut</w:t>
            </w:r>
            <w:r w:rsidR="00F962B6">
              <w:rPr>
                <w:rFonts w:asciiTheme="minorHAnsi" w:hAnsiTheme="minorHAnsi" w:cstheme="minorHAnsi"/>
                <w:b/>
                <w:sz w:val="20"/>
              </w:rPr>
              <w:t xml:space="preserve"> </w:t>
            </w:r>
            <w:r w:rsidRPr="00C4070D">
              <w:rPr>
                <w:rFonts w:asciiTheme="minorHAnsi" w:hAnsiTheme="minorHAnsi" w:cstheme="minorHAnsi"/>
                <w:b/>
                <w:sz w:val="20"/>
              </w:rPr>
              <w:t>Kapasite</w:t>
            </w:r>
            <w:r w:rsidR="00F962B6">
              <w:rPr>
                <w:rFonts w:asciiTheme="minorHAnsi" w:hAnsiTheme="minorHAnsi" w:cstheme="minorHAnsi"/>
                <w:b/>
                <w:sz w:val="20"/>
              </w:rPr>
              <w:t xml:space="preserve"> </w:t>
            </w:r>
            <w:r w:rsidRPr="00C4070D">
              <w:rPr>
                <w:rFonts w:asciiTheme="minorHAnsi" w:hAnsiTheme="minorHAnsi" w:cstheme="minorHAnsi"/>
                <w:b/>
                <w:sz w:val="20"/>
              </w:rPr>
              <w:t>Kullanımı</w:t>
            </w:r>
            <w:r w:rsidR="00F962B6">
              <w:rPr>
                <w:rFonts w:asciiTheme="minorHAnsi" w:hAnsiTheme="minorHAnsi" w:cstheme="minorHAnsi"/>
                <w:b/>
                <w:sz w:val="20"/>
              </w:rPr>
              <w:t xml:space="preserve"> </w:t>
            </w:r>
            <w:r w:rsidRPr="00C4070D">
              <w:rPr>
                <w:rFonts w:asciiTheme="minorHAnsi" w:hAnsiTheme="minorHAnsi" w:cstheme="minorHAnsi"/>
                <w:b/>
                <w:sz w:val="20"/>
              </w:rPr>
              <w:t>ve</w:t>
            </w:r>
            <w:r w:rsidR="00F962B6">
              <w:rPr>
                <w:rFonts w:asciiTheme="minorHAnsi" w:hAnsiTheme="minorHAnsi" w:cstheme="minorHAnsi"/>
                <w:b/>
                <w:sz w:val="20"/>
              </w:rPr>
              <w:t xml:space="preserve"> </w:t>
            </w:r>
            <w:r w:rsidRPr="00C4070D">
              <w:rPr>
                <w:rFonts w:asciiTheme="minorHAnsi" w:hAnsiTheme="minorHAnsi" w:cstheme="minorHAnsi"/>
                <w:b/>
                <w:spacing w:val="-2"/>
                <w:sz w:val="20"/>
              </w:rPr>
              <w:t>Performans</w:t>
            </w:r>
          </w:p>
        </w:tc>
      </w:tr>
      <w:tr w:rsidR="002D0A48">
        <w:trPr>
          <w:trHeight w:val="805"/>
        </w:trPr>
        <w:tc>
          <w:tcPr>
            <w:tcW w:w="943" w:type="dxa"/>
            <w:vMerge w:val="restart"/>
            <w:textDirection w:val="btLr"/>
          </w:tcPr>
          <w:p w:rsidR="002D0A48" w:rsidRPr="00C4070D" w:rsidRDefault="00957878">
            <w:pPr>
              <w:pStyle w:val="TableParagraph"/>
              <w:spacing w:before="116"/>
              <w:ind w:left="112"/>
              <w:rPr>
                <w:rFonts w:asciiTheme="minorHAnsi" w:hAnsiTheme="minorHAnsi" w:cstheme="minorHAnsi"/>
                <w:sz w:val="20"/>
              </w:rPr>
            </w:pPr>
            <w:r w:rsidRPr="00C4070D">
              <w:rPr>
                <w:rFonts w:asciiTheme="minorHAnsi" w:hAnsiTheme="minorHAnsi" w:cstheme="minorHAnsi"/>
                <w:spacing w:val="-6"/>
                <w:sz w:val="20"/>
              </w:rPr>
              <w:t>Psikolojik DanışmanNormSayısı</w:t>
            </w:r>
          </w:p>
        </w:tc>
        <w:tc>
          <w:tcPr>
            <w:tcW w:w="941" w:type="dxa"/>
            <w:vMerge w:val="restart"/>
            <w:textDirection w:val="btLr"/>
          </w:tcPr>
          <w:p w:rsidR="002D0A48" w:rsidRPr="00C4070D" w:rsidRDefault="00957878">
            <w:pPr>
              <w:pStyle w:val="TableParagraph"/>
              <w:spacing w:before="116" w:line="254" w:lineRule="auto"/>
              <w:ind w:left="112"/>
              <w:rPr>
                <w:rFonts w:asciiTheme="minorHAnsi" w:hAnsiTheme="minorHAnsi" w:cstheme="minorHAnsi"/>
                <w:sz w:val="20"/>
              </w:rPr>
            </w:pPr>
            <w:r w:rsidRPr="00C4070D">
              <w:rPr>
                <w:rFonts w:asciiTheme="minorHAnsi" w:hAnsiTheme="minorHAnsi" w:cstheme="minorHAnsi"/>
                <w:spacing w:val="-6"/>
                <w:sz w:val="20"/>
              </w:rPr>
              <w:t>Görev YapanPsikolojikDanışman</w:t>
            </w:r>
            <w:r w:rsidRPr="00C4070D">
              <w:rPr>
                <w:rFonts w:asciiTheme="minorHAnsi" w:hAnsiTheme="minorHAnsi" w:cstheme="minorHAnsi"/>
                <w:spacing w:val="-2"/>
                <w:sz w:val="20"/>
              </w:rPr>
              <w:t>Sayısı</w:t>
            </w:r>
          </w:p>
        </w:tc>
        <w:tc>
          <w:tcPr>
            <w:tcW w:w="943" w:type="dxa"/>
            <w:vMerge w:val="restart"/>
            <w:textDirection w:val="btLr"/>
          </w:tcPr>
          <w:p w:rsidR="002D0A48" w:rsidRPr="00C4070D" w:rsidRDefault="00957878">
            <w:pPr>
              <w:pStyle w:val="TableParagraph"/>
              <w:spacing w:before="116" w:line="256" w:lineRule="auto"/>
              <w:ind w:left="112" w:right="59"/>
              <w:rPr>
                <w:rFonts w:asciiTheme="minorHAnsi" w:hAnsiTheme="minorHAnsi" w:cstheme="minorHAnsi"/>
                <w:sz w:val="20"/>
              </w:rPr>
            </w:pPr>
            <w:r w:rsidRPr="00C4070D">
              <w:rPr>
                <w:rFonts w:asciiTheme="minorHAnsi" w:hAnsiTheme="minorHAnsi" w:cstheme="minorHAnsi"/>
                <w:spacing w:val="-6"/>
                <w:sz w:val="20"/>
              </w:rPr>
              <w:t xml:space="preserve">İhtiyaçDuyulan Psikolojik </w:t>
            </w:r>
            <w:r w:rsidRPr="00C4070D">
              <w:rPr>
                <w:rFonts w:asciiTheme="minorHAnsi" w:hAnsiTheme="minorHAnsi" w:cstheme="minorHAnsi"/>
                <w:sz w:val="20"/>
              </w:rPr>
              <w:t>Danışman Sayısı</w:t>
            </w:r>
          </w:p>
        </w:tc>
        <w:tc>
          <w:tcPr>
            <w:tcW w:w="938" w:type="dxa"/>
            <w:vMerge w:val="restart"/>
            <w:textDirection w:val="btLr"/>
          </w:tcPr>
          <w:p w:rsidR="002D0A48" w:rsidRPr="00C4070D" w:rsidRDefault="00957878">
            <w:pPr>
              <w:pStyle w:val="TableParagraph"/>
              <w:spacing w:before="116"/>
              <w:ind w:left="112"/>
              <w:rPr>
                <w:rFonts w:asciiTheme="minorHAnsi" w:hAnsiTheme="minorHAnsi" w:cstheme="minorHAnsi"/>
                <w:sz w:val="20"/>
              </w:rPr>
            </w:pPr>
            <w:r w:rsidRPr="00C4070D">
              <w:rPr>
                <w:rFonts w:asciiTheme="minorHAnsi" w:hAnsiTheme="minorHAnsi" w:cstheme="minorHAnsi"/>
                <w:spacing w:val="-8"/>
                <w:sz w:val="20"/>
              </w:rPr>
              <w:t>GörüşmeOdasıSayısı</w:t>
            </w:r>
          </w:p>
        </w:tc>
        <w:tc>
          <w:tcPr>
            <w:tcW w:w="2334" w:type="dxa"/>
            <w:gridSpan w:val="3"/>
            <w:shd w:val="clear" w:color="auto" w:fill="E2EFD9"/>
          </w:tcPr>
          <w:p w:rsidR="002D0A48" w:rsidRPr="00C4070D" w:rsidRDefault="00957878">
            <w:pPr>
              <w:pStyle w:val="TableParagraph"/>
              <w:spacing w:before="8" w:line="244" w:lineRule="auto"/>
              <w:ind w:left="974" w:right="260" w:hanging="699"/>
              <w:rPr>
                <w:rFonts w:asciiTheme="minorHAnsi" w:hAnsiTheme="minorHAnsi" w:cstheme="minorHAnsi"/>
                <w:sz w:val="20"/>
              </w:rPr>
            </w:pPr>
            <w:r w:rsidRPr="00C4070D">
              <w:rPr>
                <w:rFonts w:asciiTheme="minorHAnsi" w:hAnsiTheme="minorHAnsi" w:cstheme="minorHAnsi"/>
                <w:spacing w:val="-6"/>
                <w:sz w:val="20"/>
              </w:rPr>
              <w:t>Danışmanlık</w:t>
            </w:r>
            <w:r w:rsidR="00F962B6">
              <w:rPr>
                <w:rFonts w:asciiTheme="minorHAnsi" w:hAnsiTheme="minorHAnsi" w:cstheme="minorHAnsi"/>
                <w:spacing w:val="-6"/>
                <w:sz w:val="20"/>
              </w:rPr>
              <w:t xml:space="preserve"> </w:t>
            </w:r>
            <w:r w:rsidRPr="00C4070D">
              <w:rPr>
                <w:rFonts w:asciiTheme="minorHAnsi" w:hAnsiTheme="minorHAnsi" w:cstheme="minorHAnsi"/>
                <w:spacing w:val="-6"/>
                <w:sz w:val="20"/>
              </w:rPr>
              <w:t xml:space="preserve">Hizmeti </w:t>
            </w:r>
            <w:r w:rsidRPr="00C4070D">
              <w:rPr>
                <w:rFonts w:asciiTheme="minorHAnsi" w:hAnsiTheme="minorHAnsi" w:cstheme="minorHAnsi"/>
                <w:spacing w:val="-4"/>
                <w:sz w:val="20"/>
              </w:rPr>
              <w:t>Alan</w:t>
            </w:r>
          </w:p>
        </w:tc>
        <w:tc>
          <w:tcPr>
            <w:tcW w:w="3061" w:type="dxa"/>
            <w:gridSpan w:val="3"/>
            <w:shd w:val="clear" w:color="auto" w:fill="E2EFD9"/>
          </w:tcPr>
          <w:p w:rsidR="002D0A48" w:rsidRPr="00C4070D" w:rsidRDefault="00957878">
            <w:pPr>
              <w:pStyle w:val="TableParagraph"/>
              <w:spacing w:before="8" w:line="247" w:lineRule="auto"/>
              <w:ind w:left="289" w:right="271" w:firstLine="7"/>
              <w:jc w:val="both"/>
              <w:rPr>
                <w:rFonts w:asciiTheme="minorHAnsi" w:hAnsiTheme="minorHAnsi" w:cstheme="minorHAnsi"/>
                <w:sz w:val="20"/>
              </w:rPr>
            </w:pPr>
            <w:r w:rsidRPr="00C4070D">
              <w:rPr>
                <w:rFonts w:asciiTheme="minorHAnsi" w:hAnsiTheme="minorHAnsi" w:cstheme="minorHAnsi"/>
                <w:spacing w:val="-4"/>
                <w:sz w:val="20"/>
              </w:rPr>
              <w:t>Rehberlik</w:t>
            </w:r>
            <w:r w:rsidR="00F962B6">
              <w:rPr>
                <w:rFonts w:asciiTheme="minorHAnsi" w:hAnsiTheme="minorHAnsi" w:cstheme="minorHAnsi"/>
                <w:spacing w:val="-4"/>
                <w:sz w:val="20"/>
              </w:rPr>
              <w:t xml:space="preserve"> </w:t>
            </w:r>
            <w:r w:rsidRPr="00C4070D">
              <w:rPr>
                <w:rFonts w:asciiTheme="minorHAnsi" w:hAnsiTheme="minorHAnsi" w:cstheme="minorHAnsi"/>
                <w:spacing w:val="-4"/>
                <w:sz w:val="20"/>
              </w:rPr>
              <w:t>Hizmetleri</w:t>
            </w:r>
            <w:r w:rsidR="00F962B6">
              <w:rPr>
                <w:rFonts w:asciiTheme="minorHAnsi" w:hAnsiTheme="minorHAnsi" w:cstheme="minorHAnsi"/>
                <w:spacing w:val="-4"/>
                <w:sz w:val="20"/>
              </w:rPr>
              <w:t xml:space="preserve"> </w:t>
            </w:r>
            <w:r w:rsidRPr="00C4070D">
              <w:rPr>
                <w:rFonts w:asciiTheme="minorHAnsi" w:hAnsiTheme="minorHAnsi" w:cstheme="minorHAnsi"/>
                <w:spacing w:val="-4"/>
                <w:sz w:val="20"/>
              </w:rPr>
              <w:t>İle</w:t>
            </w:r>
            <w:r w:rsidR="00F962B6">
              <w:rPr>
                <w:rFonts w:asciiTheme="minorHAnsi" w:hAnsiTheme="minorHAnsi" w:cstheme="minorHAnsi"/>
                <w:spacing w:val="-4"/>
                <w:sz w:val="20"/>
              </w:rPr>
              <w:t xml:space="preserve"> </w:t>
            </w:r>
            <w:r w:rsidRPr="00C4070D">
              <w:rPr>
                <w:rFonts w:asciiTheme="minorHAnsi" w:hAnsiTheme="minorHAnsi" w:cstheme="minorHAnsi"/>
                <w:spacing w:val="-4"/>
                <w:sz w:val="20"/>
              </w:rPr>
              <w:t xml:space="preserve">İlgili </w:t>
            </w:r>
            <w:r w:rsidRPr="00C4070D">
              <w:rPr>
                <w:rFonts w:asciiTheme="minorHAnsi" w:hAnsiTheme="minorHAnsi" w:cstheme="minorHAnsi"/>
                <w:spacing w:val="-6"/>
                <w:sz w:val="20"/>
              </w:rPr>
              <w:t xml:space="preserve">Düzenlenen Eğitim/Paylaşım </w:t>
            </w:r>
            <w:r w:rsidRPr="00C4070D">
              <w:rPr>
                <w:rFonts w:asciiTheme="minorHAnsi" w:hAnsiTheme="minorHAnsi" w:cstheme="minorHAnsi"/>
                <w:spacing w:val="-2"/>
                <w:sz w:val="20"/>
              </w:rPr>
              <w:t>Toplantısı</w:t>
            </w:r>
            <w:r w:rsidR="00F962B6">
              <w:rPr>
                <w:rFonts w:asciiTheme="minorHAnsi" w:hAnsiTheme="minorHAnsi" w:cstheme="minorHAnsi"/>
                <w:spacing w:val="-2"/>
                <w:sz w:val="20"/>
              </w:rPr>
              <w:t xml:space="preserve"> </w:t>
            </w:r>
            <w:r w:rsidRPr="00C4070D">
              <w:rPr>
                <w:rFonts w:asciiTheme="minorHAnsi" w:hAnsiTheme="minorHAnsi" w:cstheme="minorHAnsi"/>
                <w:spacing w:val="-2"/>
                <w:sz w:val="20"/>
              </w:rPr>
              <w:t>vb.</w:t>
            </w:r>
            <w:r w:rsidR="00F962B6">
              <w:rPr>
                <w:rFonts w:asciiTheme="minorHAnsi" w:hAnsiTheme="minorHAnsi" w:cstheme="minorHAnsi"/>
                <w:spacing w:val="-2"/>
                <w:sz w:val="20"/>
              </w:rPr>
              <w:t xml:space="preserve"> </w:t>
            </w:r>
            <w:r w:rsidRPr="00C4070D">
              <w:rPr>
                <w:rFonts w:asciiTheme="minorHAnsi" w:hAnsiTheme="minorHAnsi" w:cstheme="minorHAnsi"/>
                <w:spacing w:val="-2"/>
                <w:sz w:val="20"/>
              </w:rPr>
              <w:t>Faaliyet</w:t>
            </w:r>
            <w:r w:rsidR="00F962B6">
              <w:rPr>
                <w:rFonts w:asciiTheme="minorHAnsi" w:hAnsiTheme="minorHAnsi" w:cstheme="minorHAnsi"/>
                <w:spacing w:val="-2"/>
                <w:sz w:val="20"/>
              </w:rPr>
              <w:t xml:space="preserve"> </w:t>
            </w:r>
            <w:r w:rsidRPr="00C4070D">
              <w:rPr>
                <w:rFonts w:asciiTheme="minorHAnsi" w:hAnsiTheme="minorHAnsi" w:cstheme="minorHAnsi"/>
                <w:spacing w:val="-2"/>
                <w:sz w:val="20"/>
              </w:rPr>
              <w:t>Sayısı</w:t>
            </w:r>
          </w:p>
        </w:tc>
      </w:tr>
      <w:tr w:rsidR="002D0A48">
        <w:trPr>
          <w:trHeight w:val="2428"/>
        </w:trPr>
        <w:tc>
          <w:tcPr>
            <w:tcW w:w="943" w:type="dxa"/>
            <w:vMerge/>
            <w:tcBorders>
              <w:top w:val="nil"/>
            </w:tcBorders>
            <w:textDirection w:val="btLr"/>
          </w:tcPr>
          <w:p w:rsidR="002D0A48" w:rsidRPr="00C4070D" w:rsidRDefault="002D0A48">
            <w:pPr>
              <w:rPr>
                <w:rFonts w:asciiTheme="minorHAnsi" w:hAnsiTheme="minorHAnsi" w:cstheme="minorHAnsi"/>
                <w:sz w:val="2"/>
                <w:szCs w:val="2"/>
              </w:rPr>
            </w:pPr>
          </w:p>
        </w:tc>
        <w:tc>
          <w:tcPr>
            <w:tcW w:w="941" w:type="dxa"/>
            <w:vMerge/>
            <w:tcBorders>
              <w:top w:val="nil"/>
            </w:tcBorders>
            <w:textDirection w:val="btLr"/>
          </w:tcPr>
          <w:p w:rsidR="002D0A48" w:rsidRPr="00C4070D" w:rsidRDefault="002D0A48">
            <w:pPr>
              <w:rPr>
                <w:rFonts w:asciiTheme="minorHAnsi" w:hAnsiTheme="minorHAnsi" w:cstheme="minorHAnsi"/>
                <w:sz w:val="2"/>
                <w:szCs w:val="2"/>
              </w:rPr>
            </w:pPr>
          </w:p>
        </w:tc>
        <w:tc>
          <w:tcPr>
            <w:tcW w:w="943" w:type="dxa"/>
            <w:vMerge/>
            <w:tcBorders>
              <w:top w:val="nil"/>
            </w:tcBorders>
            <w:textDirection w:val="btLr"/>
          </w:tcPr>
          <w:p w:rsidR="002D0A48" w:rsidRPr="00C4070D" w:rsidRDefault="002D0A48">
            <w:pPr>
              <w:rPr>
                <w:rFonts w:asciiTheme="minorHAnsi" w:hAnsiTheme="minorHAnsi" w:cstheme="minorHAnsi"/>
                <w:sz w:val="2"/>
                <w:szCs w:val="2"/>
              </w:rPr>
            </w:pPr>
          </w:p>
        </w:tc>
        <w:tc>
          <w:tcPr>
            <w:tcW w:w="938" w:type="dxa"/>
            <w:vMerge/>
            <w:tcBorders>
              <w:top w:val="nil"/>
            </w:tcBorders>
            <w:textDirection w:val="btLr"/>
          </w:tcPr>
          <w:p w:rsidR="002D0A48" w:rsidRPr="00C4070D" w:rsidRDefault="002D0A48">
            <w:pPr>
              <w:rPr>
                <w:rFonts w:asciiTheme="minorHAnsi" w:hAnsiTheme="minorHAnsi" w:cstheme="minorHAnsi"/>
                <w:sz w:val="2"/>
                <w:szCs w:val="2"/>
              </w:rPr>
            </w:pPr>
          </w:p>
        </w:tc>
        <w:tc>
          <w:tcPr>
            <w:tcW w:w="799" w:type="dxa"/>
            <w:textDirection w:val="btLr"/>
          </w:tcPr>
          <w:p w:rsidR="002D0A48" w:rsidRPr="00C4070D" w:rsidRDefault="00957878">
            <w:pPr>
              <w:pStyle w:val="TableParagraph"/>
              <w:spacing w:before="119"/>
              <w:ind w:left="112"/>
              <w:rPr>
                <w:rFonts w:asciiTheme="minorHAnsi" w:hAnsiTheme="minorHAnsi" w:cstheme="minorHAnsi"/>
                <w:sz w:val="20"/>
              </w:rPr>
            </w:pPr>
            <w:r w:rsidRPr="00C4070D">
              <w:rPr>
                <w:rFonts w:asciiTheme="minorHAnsi" w:hAnsiTheme="minorHAnsi" w:cstheme="minorHAnsi"/>
                <w:spacing w:val="-6"/>
                <w:sz w:val="20"/>
              </w:rPr>
              <w:t>Öğrenci</w:t>
            </w:r>
            <w:r w:rsidRPr="00C4070D">
              <w:rPr>
                <w:rFonts w:asciiTheme="minorHAnsi" w:hAnsiTheme="minorHAnsi" w:cstheme="minorHAnsi"/>
                <w:spacing w:val="-2"/>
                <w:sz w:val="20"/>
              </w:rPr>
              <w:t xml:space="preserve"> Sayısı</w:t>
            </w:r>
          </w:p>
        </w:tc>
        <w:tc>
          <w:tcPr>
            <w:tcW w:w="921" w:type="dxa"/>
            <w:textDirection w:val="btLr"/>
          </w:tcPr>
          <w:p w:rsidR="002D0A48" w:rsidRPr="00C4070D" w:rsidRDefault="00957878">
            <w:pPr>
              <w:pStyle w:val="TableParagraph"/>
              <w:spacing w:before="119"/>
              <w:ind w:left="112"/>
              <w:rPr>
                <w:rFonts w:asciiTheme="minorHAnsi" w:hAnsiTheme="minorHAnsi" w:cstheme="minorHAnsi"/>
                <w:sz w:val="20"/>
              </w:rPr>
            </w:pPr>
            <w:r w:rsidRPr="00C4070D">
              <w:rPr>
                <w:rFonts w:asciiTheme="minorHAnsi" w:hAnsiTheme="minorHAnsi" w:cstheme="minorHAnsi"/>
                <w:spacing w:val="-6"/>
                <w:sz w:val="20"/>
              </w:rPr>
              <w:t>Öğretmen</w:t>
            </w:r>
            <w:r w:rsidRPr="00C4070D">
              <w:rPr>
                <w:rFonts w:asciiTheme="minorHAnsi" w:hAnsiTheme="minorHAnsi" w:cstheme="minorHAnsi"/>
                <w:spacing w:val="-2"/>
                <w:sz w:val="20"/>
              </w:rPr>
              <w:t>Sayısı</w:t>
            </w:r>
          </w:p>
        </w:tc>
        <w:tc>
          <w:tcPr>
            <w:tcW w:w="614" w:type="dxa"/>
            <w:textDirection w:val="btLr"/>
          </w:tcPr>
          <w:p w:rsidR="002D0A48" w:rsidRPr="00C4070D" w:rsidRDefault="00957878">
            <w:pPr>
              <w:pStyle w:val="TableParagraph"/>
              <w:spacing w:before="120"/>
              <w:ind w:left="112"/>
              <w:rPr>
                <w:rFonts w:asciiTheme="minorHAnsi" w:hAnsiTheme="minorHAnsi" w:cstheme="minorHAnsi"/>
                <w:sz w:val="20"/>
              </w:rPr>
            </w:pPr>
            <w:r w:rsidRPr="00C4070D">
              <w:rPr>
                <w:rFonts w:asciiTheme="minorHAnsi" w:hAnsiTheme="minorHAnsi" w:cstheme="minorHAnsi"/>
                <w:spacing w:val="-5"/>
                <w:sz w:val="20"/>
              </w:rPr>
              <w:t>Veli</w:t>
            </w:r>
            <w:r w:rsidRPr="00C4070D">
              <w:rPr>
                <w:rFonts w:asciiTheme="minorHAnsi" w:hAnsiTheme="minorHAnsi" w:cstheme="minorHAnsi"/>
                <w:spacing w:val="-2"/>
                <w:sz w:val="20"/>
              </w:rPr>
              <w:t>Sayısı</w:t>
            </w:r>
          </w:p>
        </w:tc>
        <w:tc>
          <w:tcPr>
            <w:tcW w:w="1207" w:type="dxa"/>
            <w:textDirection w:val="btLr"/>
          </w:tcPr>
          <w:p w:rsidR="002D0A48" w:rsidRPr="00C4070D" w:rsidRDefault="00957878">
            <w:pPr>
              <w:pStyle w:val="TableParagraph"/>
              <w:spacing w:before="120"/>
              <w:ind w:left="112"/>
              <w:rPr>
                <w:rFonts w:asciiTheme="minorHAnsi" w:hAnsiTheme="minorHAnsi" w:cstheme="minorHAnsi"/>
                <w:sz w:val="20"/>
              </w:rPr>
            </w:pPr>
            <w:r w:rsidRPr="00C4070D">
              <w:rPr>
                <w:rFonts w:asciiTheme="minorHAnsi" w:hAnsiTheme="minorHAnsi" w:cstheme="minorHAnsi"/>
                <w:spacing w:val="-5"/>
                <w:sz w:val="20"/>
              </w:rPr>
              <w:t>Öğretmenlere</w:t>
            </w:r>
            <w:r w:rsidRPr="00C4070D">
              <w:rPr>
                <w:rFonts w:asciiTheme="minorHAnsi" w:hAnsiTheme="minorHAnsi" w:cstheme="minorHAnsi"/>
                <w:spacing w:val="-2"/>
                <w:sz w:val="20"/>
              </w:rPr>
              <w:t>Yönelik</w:t>
            </w:r>
          </w:p>
        </w:tc>
        <w:tc>
          <w:tcPr>
            <w:tcW w:w="1094" w:type="dxa"/>
            <w:textDirection w:val="btLr"/>
          </w:tcPr>
          <w:p w:rsidR="002D0A48" w:rsidRPr="00C4070D" w:rsidRDefault="00957878">
            <w:pPr>
              <w:pStyle w:val="TableParagraph"/>
              <w:spacing w:before="118"/>
              <w:ind w:left="112"/>
              <w:rPr>
                <w:rFonts w:asciiTheme="minorHAnsi" w:hAnsiTheme="minorHAnsi" w:cstheme="minorHAnsi"/>
                <w:sz w:val="20"/>
              </w:rPr>
            </w:pPr>
            <w:r w:rsidRPr="00C4070D">
              <w:rPr>
                <w:rFonts w:asciiTheme="minorHAnsi" w:hAnsiTheme="minorHAnsi" w:cstheme="minorHAnsi"/>
                <w:spacing w:val="-5"/>
                <w:sz w:val="20"/>
              </w:rPr>
              <w:t>Öğrencilere</w:t>
            </w:r>
            <w:r w:rsidRPr="00C4070D">
              <w:rPr>
                <w:rFonts w:asciiTheme="minorHAnsi" w:hAnsiTheme="minorHAnsi" w:cstheme="minorHAnsi"/>
                <w:spacing w:val="-2"/>
                <w:sz w:val="20"/>
              </w:rPr>
              <w:t>Yönelik</w:t>
            </w:r>
          </w:p>
        </w:tc>
        <w:tc>
          <w:tcPr>
            <w:tcW w:w="760" w:type="dxa"/>
            <w:textDirection w:val="btLr"/>
          </w:tcPr>
          <w:p w:rsidR="002D0A48" w:rsidRPr="00C4070D" w:rsidRDefault="00957878">
            <w:pPr>
              <w:pStyle w:val="TableParagraph"/>
              <w:spacing w:before="119"/>
              <w:ind w:left="112"/>
              <w:rPr>
                <w:rFonts w:asciiTheme="minorHAnsi" w:hAnsiTheme="minorHAnsi" w:cstheme="minorHAnsi"/>
                <w:sz w:val="20"/>
              </w:rPr>
            </w:pPr>
            <w:r w:rsidRPr="00C4070D">
              <w:rPr>
                <w:rFonts w:asciiTheme="minorHAnsi" w:hAnsiTheme="minorHAnsi" w:cstheme="minorHAnsi"/>
                <w:spacing w:val="-2"/>
                <w:sz w:val="20"/>
              </w:rPr>
              <w:t>VelilereYönelik</w:t>
            </w:r>
          </w:p>
        </w:tc>
      </w:tr>
      <w:tr w:rsidR="002D0A48">
        <w:trPr>
          <w:trHeight w:val="1033"/>
        </w:trPr>
        <w:tc>
          <w:tcPr>
            <w:tcW w:w="943" w:type="dxa"/>
          </w:tcPr>
          <w:p w:rsidR="002D0A48" w:rsidRPr="00C4070D" w:rsidRDefault="00EC2288" w:rsidP="00EC2288">
            <w:pPr>
              <w:pStyle w:val="TableParagraph"/>
              <w:jc w:val="center"/>
              <w:rPr>
                <w:rFonts w:asciiTheme="minorHAnsi" w:hAnsiTheme="minorHAnsi" w:cstheme="minorHAnsi"/>
                <w:sz w:val="18"/>
              </w:rPr>
            </w:pPr>
            <w:r w:rsidRPr="00C4070D">
              <w:rPr>
                <w:rFonts w:asciiTheme="minorHAnsi" w:hAnsiTheme="minorHAnsi" w:cstheme="minorHAnsi"/>
                <w:sz w:val="18"/>
              </w:rPr>
              <w:t>0</w:t>
            </w:r>
          </w:p>
        </w:tc>
        <w:tc>
          <w:tcPr>
            <w:tcW w:w="941" w:type="dxa"/>
          </w:tcPr>
          <w:p w:rsidR="002D0A48" w:rsidRPr="00C4070D" w:rsidRDefault="00EC2288" w:rsidP="00EC2288">
            <w:pPr>
              <w:pStyle w:val="TableParagraph"/>
              <w:jc w:val="center"/>
              <w:rPr>
                <w:rFonts w:asciiTheme="minorHAnsi" w:hAnsiTheme="minorHAnsi" w:cstheme="minorHAnsi"/>
                <w:sz w:val="18"/>
              </w:rPr>
            </w:pPr>
            <w:r w:rsidRPr="00C4070D">
              <w:rPr>
                <w:rFonts w:asciiTheme="minorHAnsi" w:hAnsiTheme="minorHAnsi" w:cstheme="minorHAnsi"/>
                <w:sz w:val="18"/>
              </w:rPr>
              <w:t>0</w:t>
            </w:r>
          </w:p>
        </w:tc>
        <w:tc>
          <w:tcPr>
            <w:tcW w:w="943" w:type="dxa"/>
          </w:tcPr>
          <w:p w:rsidR="002D0A48" w:rsidRPr="00C4070D" w:rsidRDefault="00EC2288" w:rsidP="00EC2288">
            <w:pPr>
              <w:pStyle w:val="TableParagraph"/>
              <w:jc w:val="center"/>
              <w:rPr>
                <w:rFonts w:asciiTheme="minorHAnsi" w:hAnsiTheme="minorHAnsi" w:cstheme="minorHAnsi"/>
                <w:sz w:val="18"/>
              </w:rPr>
            </w:pPr>
            <w:r w:rsidRPr="00C4070D">
              <w:rPr>
                <w:rFonts w:asciiTheme="minorHAnsi" w:hAnsiTheme="minorHAnsi" w:cstheme="minorHAnsi"/>
                <w:sz w:val="18"/>
              </w:rPr>
              <w:t>1</w:t>
            </w:r>
          </w:p>
        </w:tc>
        <w:tc>
          <w:tcPr>
            <w:tcW w:w="938" w:type="dxa"/>
          </w:tcPr>
          <w:p w:rsidR="002D0A48" w:rsidRPr="00C4070D" w:rsidRDefault="00EC2288" w:rsidP="00EC2288">
            <w:pPr>
              <w:pStyle w:val="TableParagraph"/>
              <w:jc w:val="center"/>
              <w:rPr>
                <w:rFonts w:asciiTheme="minorHAnsi" w:hAnsiTheme="minorHAnsi" w:cstheme="minorHAnsi"/>
                <w:sz w:val="18"/>
              </w:rPr>
            </w:pPr>
            <w:r w:rsidRPr="00C4070D">
              <w:rPr>
                <w:rFonts w:asciiTheme="minorHAnsi" w:hAnsiTheme="minorHAnsi" w:cstheme="minorHAnsi"/>
                <w:sz w:val="18"/>
              </w:rPr>
              <w:t>0</w:t>
            </w:r>
          </w:p>
        </w:tc>
        <w:tc>
          <w:tcPr>
            <w:tcW w:w="799" w:type="dxa"/>
          </w:tcPr>
          <w:p w:rsidR="002D0A48" w:rsidRPr="00C4070D" w:rsidRDefault="00EC2288" w:rsidP="00EC2288">
            <w:pPr>
              <w:pStyle w:val="TableParagraph"/>
              <w:jc w:val="center"/>
              <w:rPr>
                <w:rFonts w:asciiTheme="minorHAnsi" w:hAnsiTheme="minorHAnsi" w:cstheme="minorHAnsi"/>
                <w:sz w:val="18"/>
              </w:rPr>
            </w:pPr>
            <w:r w:rsidRPr="00C4070D">
              <w:rPr>
                <w:rFonts w:asciiTheme="minorHAnsi" w:hAnsiTheme="minorHAnsi" w:cstheme="minorHAnsi"/>
                <w:sz w:val="18"/>
              </w:rPr>
              <w:t>0</w:t>
            </w:r>
          </w:p>
        </w:tc>
        <w:tc>
          <w:tcPr>
            <w:tcW w:w="921" w:type="dxa"/>
          </w:tcPr>
          <w:p w:rsidR="002D0A48" w:rsidRPr="00C4070D" w:rsidRDefault="00EC2288" w:rsidP="00EC2288">
            <w:pPr>
              <w:pStyle w:val="TableParagraph"/>
              <w:jc w:val="center"/>
              <w:rPr>
                <w:rFonts w:asciiTheme="minorHAnsi" w:hAnsiTheme="minorHAnsi" w:cstheme="minorHAnsi"/>
                <w:sz w:val="18"/>
              </w:rPr>
            </w:pPr>
            <w:r w:rsidRPr="00C4070D">
              <w:rPr>
                <w:rFonts w:asciiTheme="minorHAnsi" w:hAnsiTheme="minorHAnsi" w:cstheme="minorHAnsi"/>
                <w:sz w:val="18"/>
              </w:rPr>
              <w:t>0</w:t>
            </w:r>
          </w:p>
        </w:tc>
        <w:tc>
          <w:tcPr>
            <w:tcW w:w="614" w:type="dxa"/>
          </w:tcPr>
          <w:p w:rsidR="002D0A48" w:rsidRPr="00C4070D" w:rsidRDefault="00EC2288" w:rsidP="00EC2288">
            <w:pPr>
              <w:pStyle w:val="TableParagraph"/>
              <w:jc w:val="center"/>
              <w:rPr>
                <w:rFonts w:asciiTheme="minorHAnsi" w:hAnsiTheme="minorHAnsi" w:cstheme="minorHAnsi"/>
                <w:sz w:val="18"/>
              </w:rPr>
            </w:pPr>
            <w:r w:rsidRPr="00C4070D">
              <w:rPr>
                <w:rFonts w:asciiTheme="minorHAnsi" w:hAnsiTheme="minorHAnsi" w:cstheme="minorHAnsi"/>
                <w:sz w:val="18"/>
              </w:rPr>
              <w:t>0</w:t>
            </w:r>
          </w:p>
        </w:tc>
        <w:tc>
          <w:tcPr>
            <w:tcW w:w="1207" w:type="dxa"/>
          </w:tcPr>
          <w:p w:rsidR="002D0A48" w:rsidRPr="00C4070D" w:rsidRDefault="00EC2288" w:rsidP="00EC2288">
            <w:pPr>
              <w:pStyle w:val="TableParagraph"/>
              <w:jc w:val="center"/>
              <w:rPr>
                <w:rFonts w:asciiTheme="minorHAnsi" w:hAnsiTheme="minorHAnsi" w:cstheme="minorHAnsi"/>
                <w:sz w:val="18"/>
              </w:rPr>
            </w:pPr>
            <w:r w:rsidRPr="00C4070D">
              <w:rPr>
                <w:rFonts w:asciiTheme="minorHAnsi" w:hAnsiTheme="minorHAnsi" w:cstheme="minorHAnsi"/>
                <w:sz w:val="18"/>
              </w:rPr>
              <w:t>8</w:t>
            </w:r>
          </w:p>
        </w:tc>
        <w:tc>
          <w:tcPr>
            <w:tcW w:w="1094" w:type="dxa"/>
          </w:tcPr>
          <w:p w:rsidR="002D0A48" w:rsidRPr="00C4070D" w:rsidRDefault="001077A7" w:rsidP="00EC2288">
            <w:pPr>
              <w:pStyle w:val="TableParagraph"/>
              <w:jc w:val="center"/>
              <w:rPr>
                <w:rFonts w:asciiTheme="minorHAnsi" w:hAnsiTheme="minorHAnsi" w:cstheme="minorHAnsi"/>
                <w:sz w:val="18"/>
              </w:rPr>
            </w:pPr>
            <w:r w:rsidRPr="00C4070D">
              <w:rPr>
                <w:rFonts w:asciiTheme="minorHAnsi" w:hAnsiTheme="minorHAnsi" w:cstheme="minorHAnsi"/>
                <w:sz w:val="18"/>
              </w:rPr>
              <w:t>45</w:t>
            </w:r>
          </w:p>
        </w:tc>
        <w:tc>
          <w:tcPr>
            <w:tcW w:w="760" w:type="dxa"/>
          </w:tcPr>
          <w:p w:rsidR="002D0A48" w:rsidRPr="00C4070D" w:rsidRDefault="00EC2288" w:rsidP="00EC2288">
            <w:pPr>
              <w:pStyle w:val="TableParagraph"/>
              <w:jc w:val="center"/>
              <w:rPr>
                <w:rFonts w:asciiTheme="minorHAnsi" w:hAnsiTheme="minorHAnsi" w:cstheme="minorHAnsi"/>
                <w:sz w:val="18"/>
              </w:rPr>
            </w:pPr>
            <w:r w:rsidRPr="00C4070D">
              <w:rPr>
                <w:rFonts w:asciiTheme="minorHAnsi" w:hAnsiTheme="minorHAnsi" w:cstheme="minorHAnsi"/>
                <w:sz w:val="18"/>
              </w:rPr>
              <w:t>8</w:t>
            </w:r>
          </w:p>
        </w:tc>
      </w:tr>
    </w:tbl>
    <w:p w:rsidR="002D0A48" w:rsidRDefault="002D0A48">
      <w:pPr>
        <w:rPr>
          <w:rFonts w:ascii="Times New Roman"/>
          <w:sz w:val="18"/>
        </w:rPr>
        <w:sectPr w:rsidR="002D0A48" w:rsidSect="006F76E3">
          <w:pgSz w:w="11910" w:h="16840"/>
          <w:pgMar w:top="1134" w:right="400" w:bottom="1280" w:left="460" w:header="0" w:footer="1097" w:gutter="0"/>
          <w:cols w:space="708"/>
        </w:sectPr>
      </w:pPr>
    </w:p>
    <w:p w:rsidR="002D0A48" w:rsidRPr="00C4070D" w:rsidRDefault="00957878">
      <w:pPr>
        <w:pStyle w:val="Balk4"/>
        <w:numPr>
          <w:ilvl w:val="2"/>
          <w:numId w:val="19"/>
        </w:numPr>
        <w:tabs>
          <w:tab w:val="left" w:pos="1646"/>
        </w:tabs>
        <w:spacing w:before="82"/>
        <w:ind w:left="1646" w:hanging="688"/>
        <w:jc w:val="both"/>
        <w:rPr>
          <w:rFonts w:asciiTheme="minorHAnsi" w:hAnsiTheme="minorHAnsi" w:cstheme="minorHAnsi"/>
        </w:rPr>
      </w:pPr>
      <w:r w:rsidRPr="00C4070D">
        <w:rPr>
          <w:rFonts w:asciiTheme="minorHAnsi" w:hAnsiTheme="minorHAnsi" w:cstheme="minorHAnsi"/>
          <w:w w:val="105"/>
        </w:rPr>
        <w:lastRenderedPageBreak/>
        <w:t>Teknolojik</w:t>
      </w:r>
      <w:r w:rsidR="00E2774F">
        <w:rPr>
          <w:rFonts w:asciiTheme="minorHAnsi" w:hAnsiTheme="minorHAnsi" w:cstheme="minorHAnsi"/>
          <w:w w:val="105"/>
        </w:rPr>
        <w:t xml:space="preserve"> </w:t>
      </w:r>
      <w:r w:rsidRPr="00C4070D">
        <w:rPr>
          <w:rFonts w:asciiTheme="minorHAnsi" w:hAnsiTheme="minorHAnsi" w:cstheme="minorHAnsi"/>
          <w:spacing w:val="-4"/>
          <w:w w:val="105"/>
        </w:rPr>
        <w:t>Düzey</w:t>
      </w:r>
    </w:p>
    <w:p w:rsidR="003E3CD2" w:rsidRPr="00C4070D" w:rsidRDefault="003E3CD2">
      <w:pPr>
        <w:pStyle w:val="GvdeMetni"/>
        <w:spacing w:before="10" w:line="372" w:lineRule="auto"/>
        <w:ind w:left="958" w:right="1013"/>
        <w:jc w:val="both"/>
        <w:rPr>
          <w:rFonts w:asciiTheme="minorHAnsi" w:hAnsiTheme="minorHAnsi" w:cstheme="minorHAnsi"/>
        </w:rPr>
      </w:pPr>
    </w:p>
    <w:p w:rsidR="002D0A48" w:rsidRPr="00C4070D" w:rsidRDefault="003E3CD2" w:rsidP="00CE1E51">
      <w:pPr>
        <w:rPr>
          <w:rFonts w:asciiTheme="minorHAnsi" w:hAnsiTheme="minorHAnsi" w:cstheme="minorHAnsi"/>
        </w:rPr>
      </w:pPr>
      <w:r w:rsidRPr="00C4070D">
        <w:rPr>
          <w:rFonts w:asciiTheme="minorHAnsi" w:hAnsiTheme="minorHAnsi" w:cstheme="minorHAnsi"/>
          <w:sz w:val="24"/>
        </w:rPr>
        <w:t>Okulumuzun</w:t>
      </w:r>
      <w:r w:rsidR="00957878" w:rsidRPr="00C4070D">
        <w:rPr>
          <w:rFonts w:asciiTheme="minorHAnsi" w:hAnsiTheme="minorHAnsi" w:cstheme="minorHAnsi"/>
          <w:sz w:val="24"/>
        </w:rPr>
        <w:t xml:space="preserve"> teknolojik altyapısı ve teknolojiyi </w:t>
      </w:r>
      <w:r w:rsidRPr="00C4070D">
        <w:rPr>
          <w:rFonts w:asciiTheme="minorHAnsi" w:hAnsiTheme="minorHAnsi" w:cstheme="minorHAnsi"/>
          <w:sz w:val="24"/>
        </w:rPr>
        <w:t>kullanabilme düze</w:t>
      </w:r>
      <w:r w:rsidR="00F0039D" w:rsidRPr="00C4070D">
        <w:rPr>
          <w:rFonts w:asciiTheme="minorHAnsi" w:hAnsiTheme="minorHAnsi" w:cstheme="minorHAnsi"/>
          <w:sz w:val="24"/>
        </w:rPr>
        <w:t>y</w:t>
      </w:r>
      <w:r w:rsidR="00CE1E51" w:rsidRPr="00C4070D">
        <w:rPr>
          <w:rFonts w:asciiTheme="minorHAnsi" w:hAnsiTheme="minorHAnsi" w:cstheme="minorHAnsi"/>
          <w:sz w:val="24"/>
        </w:rPr>
        <w:t>ine ilişkin analizi yapılmıştır</w:t>
      </w:r>
    </w:p>
    <w:p w:rsidR="002D0A48" w:rsidRDefault="00957878">
      <w:pPr>
        <w:spacing w:before="271"/>
        <w:ind w:left="958"/>
        <w:jc w:val="both"/>
        <w:rPr>
          <w:rFonts w:asciiTheme="minorHAnsi" w:hAnsiTheme="minorHAnsi" w:cstheme="minorHAnsi"/>
          <w:b/>
          <w:spacing w:val="-2"/>
          <w:w w:val="105"/>
          <w:sz w:val="20"/>
        </w:rPr>
      </w:pPr>
      <w:r w:rsidRPr="00C4070D">
        <w:rPr>
          <w:rFonts w:asciiTheme="minorHAnsi" w:hAnsiTheme="minorHAnsi" w:cstheme="minorHAnsi"/>
          <w:b/>
          <w:w w:val="105"/>
          <w:sz w:val="20"/>
        </w:rPr>
        <w:t>Tablo</w:t>
      </w:r>
      <w:r w:rsidR="00E97E91" w:rsidRPr="00C4070D">
        <w:rPr>
          <w:rFonts w:asciiTheme="minorHAnsi" w:hAnsiTheme="minorHAnsi" w:cstheme="minorHAnsi"/>
          <w:b/>
          <w:w w:val="105"/>
          <w:sz w:val="20"/>
        </w:rPr>
        <w:t>10</w:t>
      </w:r>
      <w:r w:rsidRPr="00C4070D">
        <w:rPr>
          <w:rFonts w:asciiTheme="minorHAnsi" w:hAnsiTheme="minorHAnsi" w:cstheme="minorHAnsi"/>
          <w:b/>
          <w:w w:val="105"/>
          <w:sz w:val="20"/>
        </w:rPr>
        <w:t>.Teknolojik</w:t>
      </w:r>
      <w:r w:rsidR="00E2774F">
        <w:rPr>
          <w:rFonts w:asciiTheme="minorHAnsi" w:hAnsiTheme="minorHAnsi" w:cstheme="minorHAnsi"/>
          <w:b/>
          <w:w w:val="105"/>
          <w:sz w:val="20"/>
        </w:rPr>
        <w:t xml:space="preserve"> </w:t>
      </w:r>
      <w:r w:rsidRPr="00C4070D">
        <w:rPr>
          <w:rFonts w:asciiTheme="minorHAnsi" w:hAnsiTheme="minorHAnsi" w:cstheme="minorHAnsi"/>
          <w:b/>
          <w:w w:val="105"/>
          <w:sz w:val="20"/>
        </w:rPr>
        <w:t>Araç-Gereç</w:t>
      </w:r>
      <w:r w:rsidR="00E2774F">
        <w:rPr>
          <w:rFonts w:asciiTheme="minorHAnsi" w:hAnsiTheme="minorHAnsi" w:cstheme="minorHAnsi"/>
          <w:b/>
          <w:w w:val="105"/>
          <w:sz w:val="20"/>
        </w:rPr>
        <w:t xml:space="preserve"> </w:t>
      </w:r>
      <w:r w:rsidRPr="00C4070D">
        <w:rPr>
          <w:rFonts w:asciiTheme="minorHAnsi" w:hAnsiTheme="minorHAnsi" w:cstheme="minorHAnsi"/>
          <w:b/>
          <w:spacing w:val="-2"/>
          <w:w w:val="105"/>
          <w:sz w:val="20"/>
        </w:rPr>
        <w:t>Durumu</w:t>
      </w:r>
    </w:p>
    <w:p w:rsidR="00C4070D" w:rsidRPr="00C4070D" w:rsidRDefault="00C4070D">
      <w:pPr>
        <w:spacing w:before="271"/>
        <w:ind w:left="958"/>
        <w:jc w:val="both"/>
        <w:rPr>
          <w:rFonts w:asciiTheme="minorHAnsi" w:hAnsiTheme="minorHAnsi" w:cstheme="minorHAnsi"/>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586"/>
        <w:gridCol w:w="1676"/>
        <w:gridCol w:w="1954"/>
      </w:tblGrid>
      <w:tr w:rsidR="004260A5" w:rsidRPr="00C4070D" w:rsidTr="00E97E91">
        <w:trPr>
          <w:trHeight w:val="298"/>
        </w:trPr>
        <w:tc>
          <w:tcPr>
            <w:tcW w:w="5586" w:type="dxa"/>
            <w:tcBorders>
              <w:bottom w:val="single" w:sz="6" w:space="0" w:color="000000"/>
              <w:right w:val="single" w:sz="6" w:space="0" w:color="000000"/>
            </w:tcBorders>
            <w:shd w:val="clear" w:color="auto" w:fill="E2EFD9"/>
            <w:vAlign w:val="center"/>
          </w:tcPr>
          <w:p w:rsidR="004260A5" w:rsidRPr="00C4070D" w:rsidRDefault="004260A5" w:rsidP="00E97E91">
            <w:pPr>
              <w:pStyle w:val="TableParagraph"/>
              <w:spacing w:line="234" w:lineRule="exact"/>
              <w:ind w:left="107"/>
              <w:jc w:val="center"/>
              <w:rPr>
                <w:rFonts w:asciiTheme="minorHAnsi" w:hAnsiTheme="minorHAnsi" w:cstheme="minorHAnsi"/>
                <w:b/>
                <w:sz w:val="20"/>
              </w:rPr>
            </w:pPr>
            <w:r w:rsidRPr="00C4070D">
              <w:rPr>
                <w:rFonts w:asciiTheme="minorHAnsi" w:hAnsiTheme="minorHAnsi" w:cstheme="minorHAnsi"/>
                <w:b/>
                <w:spacing w:val="-2"/>
                <w:sz w:val="20"/>
              </w:rPr>
              <w:t>Araç-Gereçler</w:t>
            </w:r>
          </w:p>
        </w:tc>
        <w:tc>
          <w:tcPr>
            <w:tcW w:w="1676" w:type="dxa"/>
            <w:tcBorders>
              <w:left w:val="single" w:sz="6" w:space="0" w:color="000000"/>
              <w:bottom w:val="single" w:sz="6" w:space="0" w:color="000000"/>
              <w:right w:val="single" w:sz="6" w:space="0" w:color="000000"/>
            </w:tcBorders>
            <w:shd w:val="clear" w:color="auto" w:fill="E2EFD9"/>
            <w:vAlign w:val="center"/>
          </w:tcPr>
          <w:p w:rsidR="004260A5" w:rsidRPr="00C4070D" w:rsidRDefault="00E97E91" w:rsidP="00E97E91">
            <w:pPr>
              <w:pStyle w:val="TableParagraph"/>
              <w:spacing w:before="1"/>
              <w:jc w:val="center"/>
              <w:rPr>
                <w:rFonts w:asciiTheme="minorHAnsi" w:hAnsiTheme="minorHAnsi" w:cstheme="minorHAnsi"/>
                <w:b/>
                <w:spacing w:val="-4"/>
                <w:sz w:val="20"/>
              </w:rPr>
            </w:pPr>
            <w:r w:rsidRPr="00C4070D">
              <w:rPr>
                <w:rFonts w:asciiTheme="minorHAnsi" w:hAnsiTheme="minorHAnsi" w:cstheme="minorHAnsi"/>
                <w:b/>
                <w:spacing w:val="-4"/>
                <w:sz w:val="20"/>
              </w:rPr>
              <w:t>Mevcut Durum</w:t>
            </w:r>
          </w:p>
        </w:tc>
        <w:tc>
          <w:tcPr>
            <w:tcW w:w="1954" w:type="dxa"/>
            <w:tcBorders>
              <w:left w:val="single" w:sz="6" w:space="0" w:color="000000"/>
              <w:bottom w:val="single" w:sz="6" w:space="0" w:color="000000"/>
            </w:tcBorders>
            <w:shd w:val="clear" w:color="auto" w:fill="E2EFD9"/>
            <w:vAlign w:val="center"/>
          </w:tcPr>
          <w:p w:rsidR="004260A5" w:rsidRPr="00C4070D" w:rsidRDefault="004260A5" w:rsidP="00E97E91">
            <w:pPr>
              <w:pStyle w:val="TableParagraph"/>
              <w:spacing w:before="5"/>
              <w:ind w:left="356"/>
              <w:jc w:val="center"/>
              <w:rPr>
                <w:rFonts w:asciiTheme="minorHAnsi" w:hAnsiTheme="minorHAnsi" w:cstheme="minorHAnsi"/>
                <w:b/>
                <w:sz w:val="20"/>
              </w:rPr>
            </w:pPr>
            <w:r w:rsidRPr="00C4070D">
              <w:rPr>
                <w:rFonts w:asciiTheme="minorHAnsi" w:hAnsiTheme="minorHAnsi" w:cstheme="minorHAnsi"/>
                <w:b/>
                <w:spacing w:val="-2"/>
                <w:w w:val="105"/>
                <w:sz w:val="20"/>
              </w:rPr>
              <w:t>İhtiyaç</w:t>
            </w:r>
          </w:p>
        </w:tc>
      </w:tr>
      <w:tr w:rsidR="004260A5" w:rsidRPr="00C4070D" w:rsidTr="00E97E91">
        <w:trPr>
          <w:trHeight w:val="279"/>
        </w:trPr>
        <w:tc>
          <w:tcPr>
            <w:tcW w:w="5586" w:type="dxa"/>
            <w:tcBorders>
              <w:top w:val="single" w:sz="6" w:space="0" w:color="000000"/>
              <w:bottom w:val="single" w:sz="6" w:space="0" w:color="000000"/>
              <w:right w:val="single" w:sz="6" w:space="0" w:color="000000"/>
            </w:tcBorders>
            <w:vAlign w:val="center"/>
          </w:tcPr>
          <w:p w:rsidR="004260A5" w:rsidRPr="00C4070D" w:rsidRDefault="00370A4D">
            <w:pPr>
              <w:pStyle w:val="TableParagraph"/>
              <w:spacing w:line="234" w:lineRule="exact"/>
              <w:ind w:left="107"/>
              <w:rPr>
                <w:rFonts w:asciiTheme="minorHAnsi" w:hAnsiTheme="minorHAnsi" w:cstheme="minorHAnsi"/>
                <w:sz w:val="20"/>
              </w:rPr>
            </w:pPr>
            <w:r w:rsidRPr="00C4070D">
              <w:rPr>
                <w:rFonts w:asciiTheme="minorHAnsi" w:hAnsiTheme="minorHAnsi" w:cstheme="minorHAnsi"/>
                <w:spacing w:val="-2"/>
                <w:sz w:val="20"/>
              </w:rPr>
              <w:t>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C4070D" w:rsidRDefault="00370A4D" w:rsidP="00370A4D">
            <w:pPr>
              <w:pStyle w:val="TableParagraph"/>
              <w:rPr>
                <w:rFonts w:asciiTheme="minorHAnsi" w:hAnsiTheme="minorHAnsi" w:cstheme="minorHAnsi"/>
              </w:rPr>
            </w:pPr>
            <w:r w:rsidRPr="00C4070D">
              <w:rPr>
                <w:rFonts w:asciiTheme="minorHAnsi" w:hAnsiTheme="minorHAnsi" w:cstheme="minorHAnsi"/>
              </w:rPr>
              <w:t xml:space="preserve">           20</w:t>
            </w:r>
          </w:p>
        </w:tc>
        <w:tc>
          <w:tcPr>
            <w:tcW w:w="1954" w:type="dxa"/>
            <w:tcBorders>
              <w:top w:val="single" w:sz="6" w:space="0" w:color="000000"/>
              <w:left w:val="single" w:sz="6" w:space="0" w:color="000000"/>
              <w:bottom w:val="single" w:sz="6" w:space="0" w:color="000000"/>
            </w:tcBorders>
            <w:vAlign w:val="center"/>
          </w:tcPr>
          <w:p w:rsidR="004260A5" w:rsidRPr="00C4070D" w:rsidRDefault="00370A4D">
            <w:pPr>
              <w:pStyle w:val="TableParagraph"/>
              <w:rPr>
                <w:rFonts w:asciiTheme="minorHAnsi" w:hAnsiTheme="minorHAnsi" w:cstheme="minorHAnsi"/>
              </w:rPr>
            </w:pPr>
            <w:r w:rsidRPr="00C4070D">
              <w:rPr>
                <w:rFonts w:asciiTheme="minorHAnsi" w:hAnsiTheme="minorHAnsi" w:cstheme="minorHAnsi"/>
              </w:rPr>
              <w:t xml:space="preserve">                    15</w:t>
            </w:r>
          </w:p>
        </w:tc>
      </w:tr>
      <w:tr w:rsidR="004260A5" w:rsidRPr="00C4070D" w:rsidTr="00E97E91">
        <w:trPr>
          <w:trHeight w:val="217"/>
        </w:trPr>
        <w:tc>
          <w:tcPr>
            <w:tcW w:w="5586" w:type="dxa"/>
            <w:tcBorders>
              <w:top w:val="single" w:sz="6" w:space="0" w:color="000000"/>
              <w:bottom w:val="single" w:sz="6" w:space="0" w:color="000000"/>
              <w:right w:val="single" w:sz="6" w:space="0" w:color="000000"/>
            </w:tcBorders>
            <w:vAlign w:val="center"/>
          </w:tcPr>
          <w:p w:rsidR="004260A5" w:rsidRPr="00C4070D" w:rsidRDefault="00F02D38">
            <w:pPr>
              <w:pStyle w:val="TableParagraph"/>
              <w:rPr>
                <w:rFonts w:asciiTheme="minorHAnsi" w:hAnsiTheme="minorHAnsi" w:cstheme="minorHAnsi"/>
                <w:sz w:val="18"/>
              </w:rPr>
            </w:pPr>
            <w:r w:rsidRPr="00C4070D">
              <w:rPr>
                <w:rFonts w:asciiTheme="minorHAnsi" w:hAnsiTheme="minorHAnsi" w:cstheme="minorHAnsi"/>
                <w:sz w:val="18"/>
              </w:rPr>
              <w:t xml:space="preserve">   Yazıcı </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C4070D" w:rsidRDefault="00F02D38">
            <w:pPr>
              <w:pStyle w:val="TableParagraph"/>
              <w:rPr>
                <w:rFonts w:asciiTheme="minorHAnsi" w:hAnsiTheme="minorHAnsi" w:cstheme="minorHAnsi"/>
                <w:sz w:val="18"/>
              </w:rPr>
            </w:pPr>
            <w:r w:rsidRPr="00C4070D">
              <w:rPr>
                <w:rFonts w:asciiTheme="minorHAnsi" w:hAnsiTheme="minorHAnsi" w:cstheme="minorHAnsi"/>
                <w:sz w:val="18"/>
              </w:rPr>
              <w:t xml:space="preserve">               4</w:t>
            </w:r>
          </w:p>
        </w:tc>
        <w:tc>
          <w:tcPr>
            <w:tcW w:w="1954" w:type="dxa"/>
            <w:tcBorders>
              <w:top w:val="single" w:sz="6" w:space="0" w:color="000000"/>
              <w:left w:val="single" w:sz="6" w:space="0" w:color="000000"/>
              <w:bottom w:val="single" w:sz="6" w:space="0" w:color="000000"/>
            </w:tcBorders>
            <w:vAlign w:val="center"/>
          </w:tcPr>
          <w:p w:rsidR="004260A5" w:rsidRPr="00C4070D" w:rsidRDefault="00F02D38">
            <w:pPr>
              <w:pStyle w:val="TableParagraph"/>
              <w:rPr>
                <w:rFonts w:asciiTheme="minorHAnsi" w:hAnsiTheme="minorHAnsi" w:cstheme="minorHAnsi"/>
                <w:sz w:val="18"/>
              </w:rPr>
            </w:pPr>
            <w:r w:rsidRPr="00C4070D">
              <w:rPr>
                <w:rFonts w:asciiTheme="minorHAnsi" w:hAnsiTheme="minorHAnsi" w:cstheme="minorHAnsi"/>
                <w:sz w:val="18"/>
              </w:rPr>
              <w:t xml:space="preserve">                          2</w:t>
            </w:r>
          </w:p>
        </w:tc>
      </w:tr>
      <w:tr w:rsidR="004260A5" w:rsidRPr="00C4070D" w:rsidTr="00E97E91">
        <w:trPr>
          <w:trHeight w:val="218"/>
        </w:trPr>
        <w:tc>
          <w:tcPr>
            <w:tcW w:w="5586" w:type="dxa"/>
            <w:tcBorders>
              <w:top w:val="single" w:sz="6" w:space="0" w:color="000000"/>
              <w:right w:val="single" w:sz="6" w:space="0" w:color="000000"/>
            </w:tcBorders>
            <w:vAlign w:val="center"/>
          </w:tcPr>
          <w:p w:rsidR="004260A5" w:rsidRPr="00C4070D" w:rsidRDefault="004260A5">
            <w:pPr>
              <w:pStyle w:val="TableParagraph"/>
              <w:rPr>
                <w:rFonts w:asciiTheme="minorHAnsi" w:hAnsiTheme="minorHAnsi" w:cstheme="minorHAnsi"/>
                <w:sz w:val="20"/>
              </w:rPr>
            </w:pPr>
          </w:p>
        </w:tc>
        <w:tc>
          <w:tcPr>
            <w:tcW w:w="1676" w:type="dxa"/>
            <w:tcBorders>
              <w:top w:val="single" w:sz="6" w:space="0" w:color="000000"/>
              <w:left w:val="single" w:sz="6" w:space="0" w:color="000000"/>
              <w:right w:val="single" w:sz="6" w:space="0" w:color="000000"/>
            </w:tcBorders>
            <w:shd w:val="clear" w:color="auto" w:fill="E2EFD9"/>
            <w:vAlign w:val="center"/>
          </w:tcPr>
          <w:p w:rsidR="004260A5" w:rsidRPr="00C4070D" w:rsidRDefault="004260A5">
            <w:pPr>
              <w:pStyle w:val="TableParagraph"/>
              <w:rPr>
                <w:rFonts w:asciiTheme="minorHAnsi" w:hAnsiTheme="minorHAnsi" w:cstheme="minorHAnsi"/>
                <w:sz w:val="20"/>
              </w:rPr>
            </w:pPr>
          </w:p>
        </w:tc>
        <w:tc>
          <w:tcPr>
            <w:tcW w:w="1954" w:type="dxa"/>
            <w:tcBorders>
              <w:top w:val="single" w:sz="6" w:space="0" w:color="000000"/>
              <w:left w:val="single" w:sz="6" w:space="0" w:color="000000"/>
            </w:tcBorders>
            <w:vAlign w:val="center"/>
          </w:tcPr>
          <w:p w:rsidR="004260A5" w:rsidRPr="00C4070D" w:rsidRDefault="004260A5">
            <w:pPr>
              <w:pStyle w:val="TableParagraph"/>
              <w:rPr>
                <w:rFonts w:asciiTheme="minorHAnsi" w:hAnsiTheme="minorHAnsi" w:cstheme="minorHAnsi"/>
                <w:sz w:val="20"/>
              </w:rPr>
            </w:pPr>
          </w:p>
        </w:tc>
      </w:tr>
    </w:tbl>
    <w:p w:rsidR="00F0039D" w:rsidRPr="00C4070D" w:rsidRDefault="00F0039D">
      <w:pPr>
        <w:pStyle w:val="GvdeMetni"/>
        <w:spacing w:before="59"/>
        <w:rPr>
          <w:rFonts w:asciiTheme="minorHAnsi" w:hAnsiTheme="minorHAnsi" w:cstheme="minorHAnsi"/>
          <w:b/>
          <w:sz w:val="20"/>
        </w:rPr>
      </w:pPr>
    </w:p>
    <w:p w:rsidR="00F0039D" w:rsidRDefault="00F0039D">
      <w:pPr>
        <w:pStyle w:val="GvdeMetni"/>
        <w:spacing w:before="59"/>
        <w:rPr>
          <w:rFonts w:ascii="Times New Roman"/>
          <w:b/>
          <w:sz w:val="20"/>
        </w:rPr>
      </w:pPr>
    </w:p>
    <w:p w:rsidR="002D0A48" w:rsidRPr="00F0039D" w:rsidRDefault="002D0A48" w:rsidP="00CE1E51">
      <w:pPr>
        <w:pStyle w:val="GvdeMetni"/>
        <w:spacing w:line="247" w:lineRule="auto"/>
        <w:ind w:right="1016"/>
        <w:jc w:val="both"/>
        <w:rPr>
          <w:color w:val="FF0000"/>
        </w:rPr>
      </w:pPr>
    </w:p>
    <w:p w:rsidR="002D0A48" w:rsidRPr="00C4070D" w:rsidRDefault="00957878">
      <w:pPr>
        <w:spacing w:before="230" w:after="3"/>
        <w:ind w:left="958"/>
        <w:jc w:val="both"/>
        <w:rPr>
          <w:rFonts w:asciiTheme="minorHAnsi" w:hAnsiTheme="minorHAnsi" w:cstheme="minorHAnsi"/>
          <w:b/>
          <w:spacing w:val="-2"/>
          <w:w w:val="105"/>
          <w:sz w:val="20"/>
        </w:rPr>
      </w:pPr>
      <w:r w:rsidRPr="00C4070D">
        <w:rPr>
          <w:rFonts w:asciiTheme="minorHAnsi" w:hAnsiTheme="minorHAnsi" w:cstheme="minorHAnsi"/>
          <w:b/>
          <w:w w:val="105"/>
          <w:sz w:val="20"/>
        </w:rPr>
        <w:t>Tablo</w:t>
      </w:r>
      <w:r w:rsidR="00E97E91" w:rsidRPr="00C4070D">
        <w:rPr>
          <w:rFonts w:asciiTheme="minorHAnsi" w:hAnsiTheme="minorHAnsi" w:cstheme="minorHAnsi"/>
          <w:b/>
          <w:w w:val="105"/>
          <w:sz w:val="20"/>
        </w:rPr>
        <w:t>11</w:t>
      </w:r>
      <w:r w:rsidRPr="00C4070D">
        <w:rPr>
          <w:rFonts w:asciiTheme="minorHAnsi" w:hAnsiTheme="minorHAnsi" w:cstheme="minorHAnsi"/>
          <w:b/>
          <w:w w:val="105"/>
          <w:sz w:val="20"/>
        </w:rPr>
        <w:t>.Fiziki</w:t>
      </w:r>
      <w:r w:rsidR="00E2774F">
        <w:rPr>
          <w:rFonts w:asciiTheme="minorHAnsi" w:hAnsiTheme="minorHAnsi" w:cstheme="minorHAnsi"/>
          <w:b/>
          <w:w w:val="105"/>
          <w:sz w:val="20"/>
        </w:rPr>
        <w:t xml:space="preserve"> </w:t>
      </w:r>
      <w:r w:rsidRPr="00C4070D">
        <w:rPr>
          <w:rFonts w:asciiTheme="minorHAnsi" w:hAnsiTheme="minorHAnsi" w:cstheme="minorHAnsi"/>
          <w:b/>
          <w:w w:val="105"/>
          <w:sz w:val="20"/>
        </w:rPr>
        <w:t>Mekân</w:t>
      </w:r>
      <w:r w:rsidR="00E2774F">
        <w:rPr>
          <w:rFonts w:asciiTheme="minorHAnsi" w:hAnsiTheme="minorHAnsi" w:cstheme="minorHAnsi"/>
          <w:b/>
          <w:w w:val="105"/>
          <w:sz w:val="20"/>
        </w:rPr>
        <w:t xml:space="preserve"> </w:t>
      </w:r>
      <w:r w:rsidRPr="00C4070D">
        <w:rPr>
          <w:rFonts w:asciiTheme="minorHAnsi" w:hAnsiTheme="minorHAnsi" w:cstheme="minorHAnsi"/>
          <w:b/>
          <w:spacing w:val="-2"/>
          <w:w w:val="105"/>
          <w:sz w:val="20"/>
        </w:rPr>
        <w:t>Durumu</w:t>
      </w:r>
    </w:p>
    <w:p w:rsidR="00C4070D" w:rsidRPr="00C4070D" w:rsidRDefault="00C4070D">
      <w:pPr>
        <w:spacing w:before="230" w:after="3"/>
        <w:ind w:left="958"/>
        <w:jc w:val="both"/>
        <w:rPr>
          <w:rFonts w:asciiTheme="minorHAnsi" w:hAnsiTheme="minorHAnsi" w:cstheme="minorHAnsi"/>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152"/>
        <w:gridCol w:w="1423"/>
        <w:gridCol w:w="1237"/>
        <w:gridCol w:w="1205"/>
        <w:gridCol w:w="1403"/>
      </w:tblGrid>
      <w:tr w:rsidR="004260A5" w:rsidTr="004260A5">
        <w:trPr>
          <w:trHeight w:val="398"/>
        </w:trPr>
        <w:tc>
          <w:tcPr>
            <w:tcW w:w="4152" w:type="dxa"/>
            <w:vAlign w:val="center"/>
          </w:tcPr>
          <w:p w:rsidR="004260A5" w:rsidRPr="00C4070D" w:rsidRDefault="004260A5">
            <w:pPr>
              <w:pStyle w:val="TableParagraph"/>
              <w:spacing w:before="5"/>
              <w:ind w:left="107"/>
              <w:rPr>
                <w:rFonts w:asciiTheme="minorHAnsi" w:hAnsiTheme="minorHAnsi" w:cstheme="minorHAnsi"/>
                <w:sz w:val="20"/>
              </w:rPr>
            </w:pPr>
            <w:r w:rsidRPr="00C4070D">
              <w:rPr>
                <w:rFonts w:asciiTheme="minorHAnsi" w:hAnsiTheme="minorHAnsi" w:cstheme="minorHAnsi"/>
                <w:spacing w:val="-5"/>
                <w:sz w:val="20"/>
              </w:rPr>
              <w:t>Fiziki</w:t>
            </w:r>
            <w:r w:rsidRPr="00C4070D">
              <w:rPr>
                <w:rFonts w:asciiTheme="minorHAnsi" w:hAnsiTheme="minorHAnsi" w:cstheme="minorHAnsi"/>
                <w:spacing w:val="-2"/>
                <w:sz w:val="20"/>
              </w:rPr>
              <w:t xml:space="preserve"> Mekân</w:t>
            </w:r>
          </w:p>
        </w:tc>
        <w:tc>
          <w:tcPr>
            <w:tcW w:w="1423" w:type="dxa"/>
            <w:shd w:val="clear" w:color="auto" w:fill="E2EFD9"/>
            <w:vAlign w:val="center"/>
          </w:tcPr>
          <w:p w:rsidR="004260A5" w:rsidRPr="00C4070D" w:rsidRDefault="004260A5">
            <w:pPr>
              <w:pStyle w:val="TableParagraph"/>
              <w:spacing w:before="5"/>
              <w:ind w:left="10"/>
              <w:jc w:val="center"/>
              <w:rPr>
                <w:rFonts w:asciiTheme="minorHAnsi" w:hAnsiTheme="minorHAnsi" w:cstheme="minorHAnsi"/>
                <w:b/>
                <w:sz w:val="20"/>
              </w:rPr>
            </w:pPr>
            <w:r w:rsidRPr="00C4070D">
              <w:rPr>
                <w:rFonts w:asciiTheme="minorHAnsi" w:hAnsiTheme="minorHAnsi" w:cstheme="minorHAnsi"/>
                <w:b/>
                <w:spacing w:val="-5"/>
                <w:sz w:val="20"/>
              </w:rPr>
              <w:t>Var</w:t>
            </w:r>
          </w:p>
        </w:tc>
        <w:tc>
          <w:tcPr>
            <w:tcW w:w="1237" w:type="dxa"/>
            <w:vAlign w:val="center"/>
          </w:tcPr>
          <w:p w:rsidR="004260A5" w:rsidRPr="00C4070D" w:rsidRDefault="004260A5">
            <w:pPr>
              <w:pStyle w:val="TableParagraph"/>
              <w:spacing w:before="1"/>
              <w:ind w:left="332"/>
              <w:rPr>
                <w:rFonts w:asciiTheme="minorHAnsi" w:hAnsiTheme="minorHAnsi" w:cstheme="minorHAnsi"/>
                <w:b/>
                <w:sz w:val="20"/>
              </w:rPr>
            </w:pPr>
            <w:r w:rsidRPr="00C4070D">
              <w:rPr>
                <w:rFonts w:asciiTheme="minorHAnsi" w:hAnsiTheme="minorHAnsi" w:cstheme="minorHAnsi"/>
                <w:b/>
                <w:spacing w:val="-5"/>
                <w:sz w:val="20"/>
              </w:rPr>
              <w:t>Yok</w:t>
            </w:r>
          </w:p>
        </w:tc>
        <w:tc>
          <w:tcPr>
            <w:tcW w:w="1205" w:type="dxa"/>
            <w:shd w:val="clear" w:color="auto" w:fill="E2EFD9"/>
            <w:vAlign w:val="center"/>
          </w:tcPr>
          <w:p w:rsidR="004260A5" w:rsidRPr="00C4070D" w:rsidRDefault="004260A5">
            <w:pPr>
              <w:pStyle w:val="TableParagraph"/>
              <w:spacing w:before="1"/>
              <w:ind w:left="227"/>
              <w:rPr>
                <w:rFonts w:asciiTheme="minorHAnsi" w:hAnsiTheme="minorHAnsi" w:cstheme="minorHAnsi"/>
                <w:b/>
                <w:sz w:val="20"/>
              </w:rPr>
            </w:pPr>
            <w:r w:rsidRPr="00C4070D">
              <w:rPr>
                <w:rFonts w:asciiTheme="minorHAnsi" w:hAnsiTheme="minorHAnsi" w:cstheme="minorHAnsi"/>
                <w:b/>
                <w:spacing w:val="-2"/>
                <w:sz w:val="20"/>
              </w:rPr>
              <w:t>Adedi</w:t>
            </w:r>
          </w:p>
        </w:tc>
        <w:tc>
          <w:tcPr>
            <w:tcW w:w="1403" w:type="dxa"/>
            <w:vAlign w:val="center"/>
          </w:tcPr>
          <w:p w:rsidR="004260A5" w:rsidRPr="00C4070D" w:rsidRDefault="004260A5">
            <w:pPr>
              <w:pStyle w:val="TableParagraph"/>
              <w:spacing w:before="5"/>
              <w:ind w:left="263"/>
              <w:rPr>
                <w:rFonts w:asciiTheme="minorHAnsi" w:hAnsiTheme="minorHAnsi" w:cstheme="minorHAnsi"/>
                <w:b/>
                <w:sz w:val="20"/>
              </w:rPr>
            </w:pPr>
            <w:r w:rsidRPr="00C4070D">
              <w:rPr>
                <w:rFonts w:asciiTheme="minorHAnsi" w:hAnsiTheme="minorHAnsi" w:cstheme="minorHAnsi"/>
                <w:b/>
                <w:spacing w:val="-2"/>
                <w:w w:val="105"/>
                <w:sz w:val="20"/>
              </w:rPr>
              <w:t>İhtiyaç</w:t>
            </w:r>
          </w:p>
        </w:tc>
      </w:tr>
      <w:tr w:rsidR="004260A5" w:rsidTr="004260A5">
        <w:trPr>
          <w:trHeight w:val="566"/>
        </w:trPr>
        <w:tc>
          <w:tcPr>
            <w:tcW w:w="4152" w:type="dxa"/>
            <w:shd w:val="clear" w:color="auto" w:fill="E2EFD9"/>
            <w:vAlign w:val="center"/>
          </w:tcPr>
          <w:p w:rsidR="004260A5" w:rsidRPr="00C4070D" w:rsidRDefault="004260A5">
            <w:pPr>
              <w:pStyle w:val="TableParagraph"/>
              <w:spacing w:before="6"/>
              <w:ind w:left="107"/>
              <w:rPr>
                <w:rFonts w:asciiTheme="minorHAnsi" w:hAnsiTheme="minorHAnsi" w:cstheme="minorHAnsi"/>
                <w:sz w:val="20"/>
              </w:rPr>
            </w:pPr>
            <w:r w:rsidRPr="00C4070D">
              <w:rPr>
                <w:rFonts w:asciiTheme="minorHAnsi" w:hAnsiTheme="minorHAnsi" w:cstheme="minorHAnsi"/>
                <w:spacing w:val="-6"/>
                <w:sz w:val="20"/>
              </w:rPr>
              <w:t>Öğretmen</w:t>
            </w:r>
            <w:r w:rsidR="00E2774F">
              <w:rPr>
                <w:rFonts w:asciiTheme="minorHAnsi" w:hAnsiTheme="minorHAnsi" w:cstheme="minorHAnsi"/>
                <w:spacing w:val="-6"/>
                <w:sz w:val="20"/>
              </w:rPr>
              <w:t xml:space="preserve"> </w:t>
            </w:r>
            <w:r w:rsidRPr="00C4070D">
              <w:rPr>
                <w:rFonts w:asciiTheme="minorHAnsi" w:hAnsiTheme="minorHAnsi" w:cstheme="minorHAnsi"/>
                <w:spacing w:val="-6"/>
                <w:sz w:val="20"/>
              </w:rPr>
              <w:t>Çalışma</w:t>
            </w:r>
            <w:r w:rsidR="00E2774F">
              <w:rPr>
                <w:rFonts w:asciiTheme="minorHAnsi" w:hAnsiTheme="minorHAnsi" w:cstheme="minorHAnsi"/>
                <w:spacing w:val="-6"/>
                <w:sz w:val="20"/>
              </w:rPr>
              <w:t xml:space="preserve"> </w:t>
            </w:r>
            <w:r w:rsidRPr="00C4070D">
              <w:rPr>
                <w:rFonts w:asciiTheme="minorHAnsi" w:hAnsiTheme="minorHAnsi" w:cstheme="minorHAnsi"/>
                <w:spacing w:val="-6"/>
                <w:sz w:val="20"/>
              </w:rPr>
              <w:t>Odası</w:t>
            </w:r>
          </w:p>
        </w:tc>
        <w:tc>
          <w:tcPr>
            <w:tcW w:w="1423" w:type="dxa"/>
            <w:shd w:val="clear" w:color="auto" w:fill="E2EFD9"/>
            <w:vAlign w:val="center"/>
          </w:tcPr>
          <w:p w:rsidR="004260A5" w:rsidRPr="00C4070D" w:rsidRDefault="00EC2288" w:rsidP="00EC2288">
            <w:pPr>
              <w:pStyle w:val="TableParagraph"/>
              <w:jc w:val="center"/>
              <w:rPr>
                <w:rFonts w:asciiTheme="minorHAnsi" w:hAnsiTheme="minorHAnsi" w:cstheme="minorHAnsi"/>
              </w:rPr>
            </w:pPr>
            <w:r w:rsidRPr="00C4070D">
              <w:rPr>
                <w:rFonts w:asciiTheme="minorHAnsi" w:hAnsiTheme="minorHAnsi" w:cstheme="minorHAnsi"/>
              </w:rPr>
              <w:t>var</w:t>
            </w:r>
          </w:p>
        </w:tc>
        <w:tc>
          <w:tcPr>
            <w:tcW w:w="1237" w:type="dxa"/>
            <w:shd w:val="clear" w:color="auto" w:fill="E2EFD9"/>
            <w:vAlign w:val="center"/>
          </w:tcPr>
          <w:p w:rsidR="004260A5" w:rsidRPr="00C4070D" w:rsidRDefault="004260A5">
            <w:pPr>
              <w:pStyle w:val="TableParagraph"/>
              <w:rPr>
                <w:rFonts w:asciiTheme="minorHAnsi" w:hAnsiTheme="minorHAnsi" w:cstheme="minorHAnsi"/>
              </w:rPr>
            </w:pPr>
          </w:p>
        </w:tc>
        <w:tc>
          <w:tcPr>
            <w:tcW w:w="1205" w:type="dxa"/>
            <w:shd w:val="clear" w:color="auto" w:fill="E2EFD9"/>
            <w:vAlign w:val="center"/>
          </w:tcPr>
          <w:p w:rsidR="004260A5" w:rsidRPr="00C4070D" w:rsidRDefault="00EC2288" w:rsidP="00EC2288">
            <w:pPr>
              <w:pStyle w:val="TableParagraph"/>
              <w:jc w:val="center"/>
              <w:rPr>
                <w:rFonts w:asciiTheme="minorHAnsi" w:hAnsiTheme="minorHAnsi" w:cstheme="minorHAnsi"/>
              </w:rPr>
            </w:pPr>
            <w:r w:rsidRPr="00C4070D">
              <w:rPr>
                <w:rFonts w:asciiTheme="minorHAnsi" w:hAnsiTheme="minorHAnsi" w:cstheme="minorHAnsi"/>
              </w:rPr>
              <w:t>1</w:t>
            </w:r>
          </w:p>
        </w:tc>
        <w:tc>
          <w:tcPr>
            <w:tcW w:w="1403" w:type="dxa"/>
            <w:shd w:val="clear" w:color="auto" w:fill="E2EFD9"/>
            <w:vAlign w:val="center"/>
          </w:tcPr>
          <w:p w:rsidR="004260A5" w:rsidRPr="00C4070D" w:rsidRDefault="00EC2288" w:rsidP="00EC2288">
            <w:pPr>
              <w:pStyle w:val="TableParagraph"/>
              <w:jc w:val="center"/>
              <w:rPr>
                <w:rFonts w:asciiTheme="minorHAnsi" w:hAnsiTheme="minorHAnsi" w:cstheme="minorHAnsi"/>
              </w:rPr>
            </w:pPr>
            <w:r w:rsidRPr="00C4070D">
              <w:rPr>
                <w:rFonts w:asciiTheme="minorHAnsi" w:hAnsiTheme="minorHAnsi" w:cstheme="minorHAnsi"/>
              </w:rPr>
              <w:t>0</w:t>
            </w:r>
          </w:p>
        </w:tc>
      </w:tr>
      <w:tr w:rsidR="004260A5" w:rsidTr="004260A5">
        <w:trPr>
          <w:trHeight w:val="537"/>
        </w:trPr>
        <w:tc>
          <w:tcPr>
            <w:tcW w:w="4152" w:type="dxa"/>
            <w:vAlign w:val="center"/>
          </w:tcPr>
          <w:p w:rsidR="004260A5" w:rsidRPr="00C4070D" w:rsidRDefault="004260A5">
            <w:pPr>
              <w:pStyle w:val="TableParagraph"/>
              <w:spacing w:before="22"/>
              <w:ind w:left="107"/>
              <w:rPr>
                <w:rFonts w:asciiTheme="minorHAnsi" w:hAnsiTheme="minorHAnsi" w:cstheme="minorHAnsi"/>
                <w:sz w:val="20"/>
              </w:rPr>
            </w:pPr>
            <w:r w:rsidRPr="00C4070D">
              <w:rPr>
                <w:rFonts w:asciiTheme="minorHAnsi" w:hAnsiTheme="minorHAnsi" w:cstheme="minorHAnsi"/>
                <w:w w:val="90"/>
                <w:sz w:val="20"/>
              </w:rPr>
              <w:t>Ekipman</w:t>
            </w:r>
            <w:r w:rsidR="00E2774F">
              <w:rPr>
                <w:rFonts w:asciiTheme="minorHAnsi" w:hAnsiTheme="minorHAnsi" w:cstheme="minorHAnsi"/>
                <w:w w:val="90"/>
                <w:sz w:val="20"/>
              </w:rPr>
              <w:t xml:space="preserve"> </w:t>
            </w:r>
            <w:r w:rsidRPr="00C4070D">
              <w:rPr>
                <w:rFonts w:asciiTheme="minorHAnsi" w:hAnsiTheme="minorHAnsi" w:cstheme="minorHAnsi"/>
                <w:spacing w:val="-2"/>
                <w:sz w:val="20"/>
              </w:rPr>
              <w:t>Odası</w:t>
            </w:r>
          </w:p>
        </w:tc>
        <w:tc>
          <w:tcPr>
            <w:tcW w:w="1423" w:type="dxa"/>
            <w:vAlign w:val="center"/>
          </w:tcPr>
          <w:p w:rsidR="004260A5" w:rsidRPr="00C4070D" w:rsidRDefault="003E3058">
            <w:pPr>
              <w:pStyle w:val="TableParagraph"/>
              <w:rPr>
                <w:rFonts w:asciiTheme="minorHAnsi" w:hAnsiTheme="minorHAnsi" w:cstheme="minorHAnsi"/>
              </w:rPr>
            </w:pPr>
            <w:r w:rsidRPr="00C4070D">
              <w:rPr>
                <w:rFonts w:asciiTheme="minorHAnsi" w:hAnsiTheme="minorHAnsi" w:cstheme="minorHAnsi"/>
              </w:rPr>
              <w:t xml:space="preserve">           Var</w:t>
            </w:r>
          </w:p>
        </w:tc>
        <w:tc>
          <w:tcPr>
            <w:tcW w:w="1237" w:type="dxa"/>
            <w:vAlign w:val="center"/>
          </w:tcPr>
          <w:p w:rsidR="004260A5" w:rsidRPr="00C4070D" w:rsidRDefault="004260A5">
            <w:pPr>
              <w:pStyle w:val="TableParagraph"/>
              <w:rPr>
                <w:rFonts w:asciiTheme="minorHAnsi" w:hAnsiTheme="minorHAnsi" w:cstheme="minorHAnsi"/>
              </w:rPr>
            </w:pPr>
          </w:p>
        </w:tc>
        <w:tc>
          <w:tcPr>
            <w:tcW w:w="1205" w:type="dxa"/>
            <w:vAlign w:val="center"/>
          </w:tcPr>
          <w:p w:rsidR="004260A5" w:rsidRPr="00C4070D" w:rsidRDefault="003E3058">
            <w:pPr>
              <w:pStyle w:val="TableParagraph"/>
              <w:rPr>
                <w:rFonts w:asciiTheme="minorHAnsi" w:hAnsiTheme="minorHAnsi" w:cstheme="minorHAnsi"/>
              </w:rPr>
            </w:pPr>
            <w:r w:rsidRPr="00C4070D">
              <w:rPr>
                <w:rFonts w:asciiTheme="minorHAnsi" w:hAnsiTheme="minorHAnsi" w:cstheme="minorHAnsi"/>
              </w:rPr>
              <w:t xml:space="preserve">          1      </w:t>
            </w:r>
          </w:p>
        </w:tc>
        <w:tc>
          <w:tcPr>
            <w:tcW w:w="1403" w:type="dxa"/>
            <w:vAlign w:val="center"/>
          </w:tcPr>
          <w:p w:rsidR="004260A5" w:rsidRPr="00C4070D" w:rsidRDefault="003E3058">
            <w:pPr>
              <w:pStyle w:val="TableParagraph"/>
              <w:rPr>
                <w:rFonts w:asciiTheme="minorHAnsi" w:hAnsiTheme="minorHAnsi" w:cstheme="minorHAnsi"/>
              </w:rPr>
            </w:pPr>
            <w:r w:rsidRPr="00C4070D">
              <w:rPr>
                <w:rFonts w:asciiTheme="minorHAnsi" w:hAnsiTheme="minorHAnsi" w:cstheme="minorHAnsi"/>
              </w:rPr>
              <w:t xml:space="preserve">           0</w:t>
            </w:r>
          </w:p>
        </w:tc>
      </w:tr>
      <w:tr w:rsidR="004260A5" w:rsidTr="004260A5">
        <w:trPr>
          <w:trHeight w:val="531"/>
        </w:trPr>
        <w:tc>
          <w:tcPr>
            <w:tcW w:w="4152" w:type="dxa"/>
            <w:shd w:val="clear" w:color="auto" w:fill="E2EFD9"/>
            <w:vAlign w:val="center"/>
          </w:tcPr>
          <w:p w:rsidR="004260A5" w:rsidRPr="00C4070D" w:rsidRDefault="004260A5">
            <w:pPr>
              <w:pStyle w:val="TableParagraph"/>
              <w:spacing w:before="20"/>
              <w:ind w:left="107"/>
              <w:rPr>
                <w:rFonts w:asciiTheme="minorHAnsi" w:hAnsiTheme="minorHAnsi" w:cstheme="minorHAnsi"/>
                <w:sz w:val="20"/>
              </w:rPr>
            </w:pPr>
            <w:r w:rsidRPr="00C4070D">
              <w:rPr>
                <w:rFonts w:asciiTheme="minorHAnsi" w:hAnsiTheme="minorHAnsi" w:cstheme="minorHAnsi"/>
                <w:spacing w:val="-2"/>
                <w:sz w:val="20"/>
              </w:rPr>
              <w:t>Kütüphane</w:t>
            </w:r>
          </w:p>
        </w:tc>
        <w:tc>
          <w:tcPr>
            <w:tcW w:w="1423" w:type="dxa"/>
            <w:shd w:val="clear" w:color="auto" w:fill="E2EFD9"/>
            <w:vAlign w:val="center"/>
          </w:tcPr>
          <w:p w:rsidR="004260A5" w:rsidRPr="00C4070D" w:rsidRDefault="003E3058">
            <w:pPr>
              <w:pStyle w:val="TableParagraph"/>
              <w:rPr>
                <w:rFonts w:asciiTheme="minorHAnsi" w:hAnsiTheme="minorHAnsi" w:cstheme="minorHAnsi"/>
              </w:rPr>
            </w:pPr>
            <w:r w:rsidRPr="00C4070D">
              <w:rPr>
                <w:rFonts w:asciiTheme="minorHAnsi" w:hAnsiTheme="minorHAnsi" w:cstheme="minorHAnsi"/>
              </w:rPr>
              <w:t xml:space="preserve">           Var</w:t>
            </w:r>
          </w:p>
        </w:tc>
        <w:tc>
          <w:tcPr>
            <w:tcW w:w="1237" w:type="dxa"/>
            <w:shd w:val="clear" w:color="auto" w:fill="E2EFD9"/>
            <w:vAlign w:val="center"/>
          </w:tcPr>
          <w:p w:rsidR="004260A5" w:rsidRPr="00C4070D" w:rsidRDefault="004260A5">
            <w:pPr>
              <w:pStyle w:val="TableParagraph"/>
              <w:rPr>
                <w:rFonts w:asciiTheme="minorHAnsi" w:hAnsiTheme="minorHAnsi" w:cstheme="minorHAnsi"/>
              </w:rPr>
            </w:pPr>
          </w:p>
        </w:tc>
        <w:tc>
          <w:tcPr>
            <w:tcW w:w="1205" w:type="dxa"/>
            <w:shd w:val="clear" w:color="auto" w:fill="E2EFD9"/>
            <w:vAlign w:val="center"/>
          </w:tcPr>
          <w:p w:rsidR="004260A5" w:rsidRPr="00C4070D" w:rsidRDefault="003E3058">
            <w:pPr>
              <w:pStyle w:val="TableParagraph"/>
              <w:rPr>
                <w:rFonts w:asciiTheme="minorHAnsi" w:hAnsiTheme="minorHAnsi" w:cstheme="minorHAnsi"/>
              </w:rPr>
            </w:pPr>
            <w:r w:rsidRPr="00C4070D">
              <w:rPr>
                <w:rFonts w:asciiTheme="minorHAnsi" w:hAnsiTheme="minorHAnsi" w:cstheme="minorHAnsi"/>
              </w:rPr>
              <w:t xml:space="preserve">          1</w:t>
            </w:r>
          </w:p>
        </w:tc>
        <w:tc>
          <w:tcPr>
            <w:tcW w:w="1403" w:type="dxa"/>
            <w:shd w:val="clear" w:color="auto" w:fill="E2EFD9"/>
            <w:vAlign w:val="center"/>
          </w:tcPr>
          <w:p w:rsidR="004260A5" w:rsidRPr="00C4070D" w:rsidRDefault="003E3058">
            <w:pPr>
              <w:pStyle w:val="TableParagraph"/>
              <w:rPr>
                <w:rFonts w:asciiTheme="minorHAnsi" w:hAnsiTheme="minorHAnsi" w:cstheme="minorHAnsi"/>
              </w:rPr>
            </w:pPr>
            <w:r w:rsidRPr="00C4070D">
              <w:rPr>
                <w:rFonts w:asciiTheme="minorHAnsi" w:hAnsiTheme="minorHAnsi" w:cstheme="minorHAnsi"/>
              </w:rPr>
              <w:t xml:space="preserve">           0</w:t>
            </w:r>
          </w:p>
        </w:tc>
      </w:tr>
      <w:tr w:rsidR="004260A5" w:rsidTr="004260A5">
        <w:trPr>
          <w:trHeight w:val="538"/>
        </w:trPr>
        <w:tc>
          <w:tcPr>
            <w:tcW w:w="4152" w:type="dxa"/>
            <w:vAlign w:val="center"/>
          </w:tcPr>
          <w:p w:rsidR="004260A5" w:rsidRPr="00C4070D" w:rsidRDefault="004260A5">
            <w:pPr>
              <w:pStyle w:val="TableParagraph"/>
              <w:spacing w:before="22"/>
              <w:ind w:left="107"/>
              <w:rPr>
                <w:rFonts w:asciiTheme="minorHAnsi" w:hAnsiTheme="minorHAnsi" w:cstheme="minorHAnsi"/>
                <w:sz w:val="20"/>
              </w:rPr>
            </w:pPr>
            <w:r w:rsidRPr="00C4070D">
              <w:rPr>
                <w:rFonts w:asciiTheme="minorHAnsi" w:hAnsiTheme="minorHAnsi" w:cstheme="minorHAnsi"/>
                <w:spacing w:val="-5"/>
                <w:sz w:val="20"/>
              </w:rPr>
              <w:t>Rehberlik</w:t>
            </w:r>
            <w:r w:rsidR="00E2774F">
              <w:rPr>
                <w:rFonts w:asciiTheme="minorHAnsi" w:hAnsiTheme="minorHAnsi" w:cstheme="minorHAnsi"/>
                <w:spacing w:val="-5"/>
                <w:sz w:val="20"/>
              </w:rPr>
              <w:t xml:space="preserve"> </w:t>
            </w:r>
            <w:r w:rsidRPr="00C4070D">
              <w:rPr>
                <w:rFonts w:asciiTheme="minorHAnsi" w:hAnsiTheme="minorHAnsi" w:cstheme="minorHAnsi"/>
                <w:spacing w:val="-2"/>
                <w:sz w:val="20"/>
              </w:rPr>
              <w:t>Servisi</w:t>
            </w:r>
          </w:p>
        </w:tc>
        <w:tc>
          <w:tcPr>
            <w:tcW w:w="1423" w:type="dxa"/>
            <w:vAlign w:val="center"/>
          </w:tcPr>
          <w:p w:rsidR="004260A5" w:rsidRPr="00C4070D" w:rsidRDefault="004260A5">
            <w:pPr>
              <w:pStyle w:val="TableParagraph"/>
              <w:rPr>
                <w:rFonts w:asciiTheme="minorHAnsi" w:hAnsiTheme="minorHAnsi" w:cstheme="minorHAnsi"/>
              </w:rPr>
            </w:pPr>
          </w:p>
        </w:tc>
        <w:tc>
          <w:tcPr>
            <w:tcW w:w="1237" w:type="dxa"/>
            <w:vAlign w:val="center"/>
          </w:tcPr>
          <w:p w:rsidR="004260A5" w:rsidRPr="00C4070D" w:rsidRDefault="003E3058">
            <w:pPr>
              <w:pStyle w:val="TableParagraph"/>
              <w:rPr>
                <w:rFonts w:asciiTheme="minorHAnsi" w:hAnsiTheme="minorHAnsi" w:cstheme="minorHAnsi"/>
              </w:rPr>
            </w:pPr>
            <w:r w:rsidRPr="00C4070D">
              <w:rPr>
                <w:rFonts w:asciiTheme="minorHAnsi" w:hAnsiTheme="minorHAnsi" w:cstheme="minorHAnsi"/>
              </w:rPr>
              <w:t xml:space="preserve">        Yok</w:t>
            </w:r>
          </w:p>
        </w:tc>
        <w:tc>
          <w:tcPr>
            <w:tcW w:w="1205" w:type="dxa"/>
            <w:vAlign w:val="center"/>
          </w:tcPr>
          <w:p w:rsidR="004260A5" w:rsidRPr="00C4070D" w:rsidRDefault="003E3058">
            <w:pPr>
              <w:pStyle w:val="TableParagraph"/>
              <w:rPr>
                <w:rFonts w:asciiTheme="minorHAnsi" w:hAnsiTheme="minorHAnsi" w:cstheme="minorHAnsi"/>
              </w:rPr>
            </w:pPr>
            <w:r w:rsidRPr="00C4070D">
              <w:rPr>
                <w:rFonts w:asciiTheme="minorHAnsi" w:hAnsiTheme="minorHAnsi" w:cstheme="minorHAnsi"/>
              </w:rPr>
              <w:t xml:space="preserve">          0          </w:t>
            </w:r>
          </w:p>
        </w:tc>
        <w:tc>
          <w:tcPr>
            <w:tcW w:w="1403" w:type="dxa"/>
            <w:vAlign w:val="center"/>
          </w:tcPr>
          <w:p w:rsidR="004260A5" w:rsidRPr="00C4070D" w:rsidRDefault="003E3058">
            <w:pPr>
              <w:pStyle w:val="TableParagraph"/>
              <w:rPr>
                <w:rFonts w:asciiTheme="minorHAnsi" w:hAnsiTheme="minorHAnsi" w:cstheme="minorHAnsi"/>
              </w:rPr>
            </w:pPr>
            <w:r w:rsidRPr="00C4070D">
              <w:rPr>
                <w:rFonts w:asciiTheme="minorHAnsi" w:hAnsiTheme="minorHAnsi" w:cstheme="minorHAnsi"/>
              </w:rPr>
              <w:t xml:space="preserve">            1</w:t>
            </w:r>
          </w:p>
        </w:tc>
      </w:tr>
      <w:tr w:rsidR="004260A5" w:rsidTr="004260A5">
        <w:trPr>
          <w:trHeight w:val="673"/>
        </w:trPr>
        <w:tc>
          <w:tcPr>
            <w:tcW w:w="4152" w:type="dxa"/>
            <w:shd w:val="clear" w:color="auto" w:fill="E2EFD9"/>
            <w:vAlign w:val="center"/>
          </w:tcPr>
          <w:p w:rsidR="004260A5" w:rsidRPr="00C4070D" w:rsidRDefault="004260A5">
            <w:pPr>
              <w:pStyle w:val="TableParagraph"/>
              <w:spacing w:before="92"/>
              <w:ind w:left="107"/>
              <w:rPr>
                <w:rFonts w:asciiTheme="minorHAnsi" w:hAnsiTheme="minorHAnsi" w:cstheme="minorHAnsi"/>
                <w:sz w:val="20"/>
              </w:rPr>
            </w:pPr>
            <w:r w:rsidRPr="00C4070D">
              <w:rPr>
                <w:rFonts w:asciiTheme="minorHAnsi" w:hAnsiTheme="minorHAnsi" w:cstheme="minorHAnsi"/>
                <w:spacing w:val="-8"/>
                <w:sz w:val="20"/>
              </w:rPr>
              <w:t>Resim</w:t>
            </w:r>
            <w:r w:rsidR="00E2774F">
              <w:rPr>
                <w:rFonts w:asciiTheme="minorHAnsi" w:hAnsiTheme="minorHAnsi" w:cstheme="minorHAnsi"/>
                <w:spacing w:val="-8"/>
                <w:sz w:val="20"/>
              </w:rPr>
              <w:t xml:space="preserve"> </w:t>
            </w:r>
            <w:r w:rsidRPr="00C4070D">
              <w:rPr>
                <w:rFonts w:asciiTheme="minorHAnsi" w:hAnsiTheme="minorHAnsi" w:cstheme="minorHAnsi"/>
                <w:spacing w:val="-2"/>
                <w:sz w:val="20"/>
              </w:rPr>
              <w:t>Odası</w:t>
            </w:r>
          </w:p>
        </w:tc>
        <w:tc>
          <w:tcPr>
            <w:tcW w:w="1423" w:type="dxa"/>
            <w:shd w:val="clear" w:color="auto" w:fill="E2EFD9"/>
            <w:vAlign w:val="center"/>
          </w:tcPr>
          <w:p w:rsidR="004260A5" w:rsidRPr="00C4070D" w:rsidRDefault="004260A5">
            <w:pPr>
              <w:pStyle w:val="TableParagraph"/>
              <w:rPr>
                <w:rFonts w:asciiTheme="minorHAnsi" w:hAnsiTheme="minorHAnsi" w:cstheme="minorHAnsi"/>
              </w:rPr>
            </w:pPr>
          </w:p>
        </w:tc>
        <w:tc>
          <w:tcPr>
            <w:tcW w:w="1237" w:type="dxa"/>
            <w:shd w:val="clear" w:color="auto" w:fill="E2EFD9"/>
            <w:vAlign w:val="center"/>
          </w:tcPr>
          <w:p w:rsidR="004260A5" w:rsidRPr="00C4070D" w:rsidRDefault="003E3058">
            <w:pPr>
              <w:pStyle w:val="TableParagraph"/>
              <w:rPr>
                <w:rFonts w:asciiTheme="minorHAnsi" w:hAnsiTheme="minorHAnsi" w:cstheme="minorHAnsi"/>
              </w:rPr>
            </w:pPr>
            <w:r w:rsidRPr="00C4070D">
              <w:rPr>
                <w:rFonts w:asciiTheme="minorHAnsi" w:hAnsiTheme="minorHAnsi" w:cstheme="minorHAnsi"/>
              </w:rPr>
              <w:t xml:space="preserve">        Yok</w:t>
            </w:r>
          </w:p>
        </w:tc>
        <w:tc>
          <w:tcPr>
            <w:tcW w:w="1205" w:type="dxa"/>
            <w:shd w:val="clear" w:color="auto" w:fill="E2EFD9"/>
            <w:vAlign w:val="center"/>
          </w:tcPr>
          <w:p w:rsidR="004260A5" w:rsidRPr="00C4070D" w:rsidRDefault="003E3058">
            <w:pPr>
              <w:pStyle w:val="TableParagraph"/>
              <w:rPr>
                <w:rFonts w:asciiTheme="minorHAnsi" w:hAnsiTheme="minorHAnsi" w:cstheme="minorHAnsi"/>
              </w:rPr>
            </w:pPr>
            <w:r w:rsidRPr="00C4070D">
              <w:rPr>
                <w:rFonts w:asciiTheme="minorHAnsi" w:hAnsiTheme="minorHAnsi" w:cstheme="minorHAnsi"/>
              </w:rPr>
              <w:t xml:space="preserve">          0</w:t>
            </w:r>
          </w:p>
        </w:tc>
        <w:tc>
          <w:tcPr>
            <w:tcW w:w="1403" w:type="dxa"/>
            <w:shd w:val="clear" w:color="auto" w:fill="E2EFD9"/>
            <w:vAlign w:val="center"/>
          </w:tcPr>
          <w:p w:rsidR="004260A5" w:rsidRPr="00C4070D" w:rsidRDefault="003E3058">
            <w:pPr>
              <w:pStyle w:val="TableParagraph"/>
              <w:rPr>
                <w:rFonts w:asciiTheme="minorHAnsi" w:hAnsiTheme="minorHAnsi" w:cstheme="minorHAnsi"/>
              </w:rPr>
            </w:pPr>
            <w:r w:rsidRPr="00C4070D">
              <w:rPr>
                <w:rFonts w:asciiTheme="minorHAnsi" w:hAnsiTheme="minorHAnsi" w:cstheme="minorHAnsi"/>
              </w:rPr>
              <w:t xml:space="preserve">            1</w:t>
            </w:r>
          </w:p>
        </w:tc>
      </w:tr>
      <w:tr w:rsidR="004260A5" w:rsidTr="004260A5">
        <w:trPr>
          <w:trHeight w:val="557"/>
        </w:trPr>
        <w:tc>
          <w:tcPr>
            <w:tcW w:w="4152" w:type="dxa"/>
            <w:vAlign w:val="center"/>
          </w:tcPr>
          <w:p w:rsidR="004260A5" w:rsidRPr="00C4070D" w:rsidRDefault="004260A5">
            <w:pPr>
              <w:pStyle w:val="TableParagraph"/>
              <w:spacing w:before="34"/>
              <w:ind w:left="107"/>
              <w:rPr>
                <w:rFonts w:asciiTheme="minorHAnsi" w:hAnsiTheme="minorHAnsi" w:cstheme="minorHAnsi"/>
                <w:sz w:val="20"/>
              </w:rPr>
            </w:pPr>
            <w:r w:rsidRPr="00C4070D">
              <w:rPr>
                <w:rFonts w:asciiTheme="minorHAnsi" w:hAnsiTheme="minorHAnsi" w:cstheme="minorHAnsi"/>
                <w:spacing w:val="-7"/>
                <w:sz w:val="20"/>
              </w:rPr>
              <w:t>Müzik</w:t>
            </w:r>
            <w:r w:rsidR="00E2774F">
              <w:rPr>
                <w:rFonts w:asciiTheme="minorHAnsi" w:hAnsiTheme="minorHAnsi" w:cstheme="minorHAnsi"/>
                <w:spacing w:val="-7"/>
                <w:sz w:val="20"/>
              </w:rPr>
              <w:t xml:space="preserve"> </w:t>
            </w:r>
            <w:r w:rsidRPr="00C4070D">
              <w:rPr>
                <w:rFonts w:asciiTheme="minorHAnsi" w:hAnsiTheme="minorHAnsi" w:cstheme="minorHAnsi"/>
                <w:spacing w:val="-2"/>
                <w:sz w:val="20"/>
              </w:rPr>
              <w:t>Odası</w:t>
            </w:r>
          </w:p>
        </w:tc>
        <w:tc>
          <w:tcPr>
            <w:tcW w:w="1423" w:type="dxa"/>
            <w:vAlign w:val="center"/>
          </w:tcPr>
          <w:p w:rsidR="004260A5" w:rsidRPr="00C4070D" w:rsidRDefault="004260A5">
            <w:pPr>
              <w:pStyle w:val="TableParagraph"/>
              <w:rPr>
                <w:rFonts w:asciiTheme="minorHAnsi" w:hAnsiTheme="minorHAnsi" w:cstheme="minorHAnsi"/>
              </w:rPr>
            </w:pPr>
          </w:p>
        </w:tc>
        <w:tc>
          <w:tcPr>
            <w:tcW w:w="1237" w:type="dxa"/>
            <w:vAlign w:val="center"/>
          </w:tcPr>
          <w:p w:rsidR="004260A5" w:rsidRPr="00C4070D" w:rsidRDefault="003E3058">
            <w:pPr>
              <w:pStyle w:val="TableParagraph"/>
              <w:rPr>
                <w:rFonts w:asciiTheme="minorHAnsi" w:hAnsiTheme="minorHAnsi" w:cstheme="minorHAnsi"/>
              </w:rPr>
            </w:pPr>
            <w:r w:rsidRPr="00C4070D">
              <w:rPr>
                <w:rFonts w:asciiTheme="minorHAnsi" w:hAnsiTheme="minorHAnsi" w:cstheme="minorHAnsi"/>
              </w:rPr>
              <w:t xml:space="preserve">        Yok</w:t>
            </w:r>
          </w:p>
        </w:tc>
        <w:tc>
          <w:tcPr>
            <w:tcW w:w="1205" w:type="dxa"/>
            <w:vAlign w:val="center"/>
          </w:tcPr>
          <w:p w:rsidR="004260A5" w:rsidRPr="00C4070D" w:rsidRDefault="003E3058">
            <w:pPr>
              <w:pStyle w:val="TableParagraph"/>
              <w:rPr>
                <w:rFonts w:asciiTheme="minorHAnsi" w:hAnsiTheme="minorHAnsi" w:cstheme="minorHAnsi"/>
              </w:rPr>
            </w:pPr>
            <w:r w:rsidRPr="00C4070D">
              <w:rPr>
                <w:rFonts w:asciiTheme="minorHAnsi" w:hAnsiTheme="minorHAnsi" w:cstheme="minorHAnsi"/>
              </w:rPr>
              <w:t xml:space="preserve">          0</w:t>
            </w:r>
          </w:p>
        </w:tc>
        <w:tc>
          <w:tcPr>
            <w:tcW w:w="1403" w:type="dxa"/>
            <w:vAlign w:val="center"/>
          </w:tcPr>
          <w:p w:rsidR="004260A5" w:rsidRPr="00C4070D" w:rsidRDefault="003E3058">
            <w:pPr>
              <w:pStyle w:val="TableParagraph"/>
              <w:rPr>
                <w:rFonts w:asciiTheme="minorHAnsi" w:hAnsiTheme="minorHAnsi" w:cstheme="minorHAnsi"/>
              </w:rPr>
            </w:pPr>
            <w:r w:rsidRPr="00C4070D">
              <w:rPr>
                <w:rFonts w:asciiTheme="minorHAnsi" w:hAnsiTheme="minorHAnsi" w:cstheme="minorHAnsi"/>
              </w:rPr>
              <w:t xml:space="preserve">            1</w:t>
            </w:r>
          </w:p>
        </w:tc>
      </w:tr>
      <w:tr w:rsidR="004260A5" w:rsidTr="004260A5">
        <w:trPr>
          <w:trHeight w:val="538"/>
        </w:trPr>
        <w:tc>
          <w:tcPr>
            <w:tcW w:w="4152" w:type="dxa"/>
            <w:shd w:val="clear" w:color="auto" w:fill="E2EFD9"/>
            <w:vAlign w:val="center"/>
          </w:tcPr>
          <w:p w:rsidR="004260A5" w:rsidRPr="00C4070D" w:rsidRDefault="004260A5">
            <w:pPr>
              <w:pStyle w:val="TableParagraph"/>
              <w:spacing w:before="22"/>
              <w:ind w:left="107"/>
              <w:rPr>
                <w:rFonts w:asciiTheme="minorHAnsi" w:hAnsiTheme="minorHAnsi" w:cstheme="minorHAnsi"/>
                <w:sz w:val="20"/>
              </w:rPr>
            </w:pPr>
            <w:r w:rsidRPr="00C4070D">
              <w:rPr>
                <w:rFonts w:asciiTheme="minorHAnsi" w:hAnsiTheme="minorHAnsi" w:cstheme="minorHAnsi"/>
                <w:spacing w:val="-8"/>
                <w:sz w:val="20"/>
              </w:rPr>
              <w:t>Çok</w:t>
            </w:r>
            <w:r w:rsidR="00E2774F">
              <w:rPr>
                <w:rFonts w:asciiTheme="minorHAnsi" w:hAnsiTheme="minorHAnsi" w:cstheme="minorHAnsi"/>
                <w:spacing w:val="-8"/>
                <w:sz w:val="20"/>
              </w:rPr>
              <w:t xml:space="preserve"> </w:t>
            </w:r>
            <w:r w:rsidRPr="00C4070D">
              <w:rPr>
                <w:rFonts w:asciiTheme="minorHAnsi" w:hAnsiTheme="minorHAnsi" w:cstheme="minorHAnsi"/>
                <w:spacing w:val="-8"/>
                <w:sz w:val="20"/>
              </w:rPr>
              <w:t>Amaçlı</w:t>
            </w:r>
            <w:r w:rsidR="00E2774F">
              <w:rPr>
                <w:rFonts w:asciiTheme="minorHAnsi" w:hAnsiTheme="minorHAnsi" w:cstheme="minorHAnsi"/>
                <w:spacing w:val="-8"/>
                <w:sz w:val="20"/>
              </w:rPr>
              <w:t xml:space="preserve"> </w:t>
            </w:r>
            <w:r w:rsidRPr="00C4070D">
              <w:rPr>
                <w:rFonts w:asciiTheme="minorHAnsi" w:hAnsiTheme="minorHAnsi" w:cstheme="minorHAnsi"/>
                <w:spacing w:val="-8"/>
                <w:sz w:val="20"/>
              </w:rPr>
              <w:t>Salon</w:t>
            </w:r>
          </w:p>
        </w:tc>
        <w:tc>
          <w:tcPr>
            <w:tcW w:w="1423" w:type="dxa"/>
            <w:shd w:val="clear" w:color="auto" w:fill="E2EFD9"/>
            <w:vAlign w:val="center"/>
          </w:tcPr>
          <w:p w:rsidR="004260A5" w:rsidRPr="00C4070D" w:rsidRDefault="004260A5">
            <w:pPr>
              <w:pStyle w:val="TableParagraph"/>
              <w:rPr>
                <w:rFonts w:asciiTheme="minorHAnsi" w:hAnsiTheme="minorHAnsi" w:cstheme="minorHAnsi"/>
              </w:rPr>
            </w:pPr>
          </w:p>
        </w:tc>
        <w:tc>
          <w:tcPr>
            <w:tcW w:w="1237" w:type="dxa"/>
            <w:shd w:val="clear" w:color="auto" w:fill="E2EFD9"/>
            <w:vAlign w:val="center"/>
          </w:tcPr>
          <w:p w:rsidR="004260A5" w:rsidRPr="00C4070D" w:rsidRDefault="00756443">
            <w:pPr>
              <w:pStyle w:val="TableParagraph"/>
              <w:rPr>
                <w:rFonts w:asciiTheme="minorHAnsi" w:hAnsiTheme="minorHAnsi" w:cstheme="minorHAnsi"/>
              </w:rPr>
            </w:pPr>
            <w:r w:rsidRPr="00C4070D">
              <w:rPr>
                <w:rFonts w:asciiTheme="minorHAnsi" w:hAnsiTheme="minorHAnsi" w:cstheme="minorHAnsi"/>
              </w:rPr>
              <w:t>Yok</w:t>
            </w:r>
          </w:p>
        </w:tc>
        <w:tc>
          <w:tcPr>
            <w:tcW w:w="1205" w:type="dxa"/>
            <w:shd w:val="clear" w:color="auto" w:fill="E2EFD9"/>
            <w:vAlign w:val="center"/>
          </w:tcPr>
          <w:p w:rsidR="004260A5" w:rsidRPr="00C4070D" w:rsidRDefault="00756443" w:rsidP="00756443">
            <w:pPr>
              <w:pStyle w:val="TableParagraph"/>
              <w:rPr>
                <w:rFonts w:asciiTheme="minorHAnsi" w:hAnsiTheme="minorHAnsi" w:cstheme="minorHAnsi"/>
              </w:rPr>
            </w:pPr>
            <w:r w:rsidRPr="00C4070D">
              <w:rPr>
                <w:rFonts w:asciiTheme="minorHAnsi" w:hAnsiTheme="minorHAnsi" w:cstheme="minorHAnsi"/>
              </w:rPr>
              <w:t>0</w:t>
            </w:r>
          </w:p>
        </w:tc>
        <w:tc>
          <w:tcPr>
            <w:tcW w:w="1403" w:type="dxa"/>
            <w:shd w:val="clear" w:color="auto" w:fill="E2EFD9"/>
            <w:vAlign w:val="center"/>
          </w:tcPr>
          <w:p w:rsidR="004260A5" w:rsidRPr="00C4070D" w:rsidRDefault="00756443" w:rsidP="00756443">
            <w:pPr>
              <w:pStyle w:val="TableParagraph"/>
              <w:rPr>
                <w:rFonts w:asciiTheme="minorHAnsi" w:hAnsiTheme="minorHAnsi" w:cstheme="minorHAnsi"/>
              </w:rPr>
            </w:pPr>
            <w:r w:rsidRPr="00C4070D">
              <w:rPr>
                <w:rFonts w:asciiTheme="minorHAnsi" w:hAnsiTheme="minorHAnsi" w:cstheme="minorHAnsi"/>
              </w:rPr>
              <w:t>1</w:t>
            </w:r>
          </w:p>
        </w:tc>
      </w:tr>
      <w:tr w:rsidR="004260A5" w:rsidTr="004260A5">
        <w:trPr>
          <w:trHeight w:val="826"/>
        </w:trPr>
        <w:tc>
          <w:tcPr>
            <w:tcW w:w="4152" w:type="dxa"/>
            <w:vAlign w:val="center"/>
          </w:tcPr>
          <w:p w:rsidR="004260A5" w:rsidRPr="00C4070D" w:rsidRDefault="004260A5">
            <w:pPr>
              <w:pStyle w:val="TableParagraph"/>
              <w:spacing w:before="6"/>
              <w:ind w:left="107"/>
              <w:rPr>
                <w:rFonts w:asciiTheme="minorHAnsi" w:hAnsiTheme="minorHAnsi" w:cstheme="minorHAnsi"/>
                <w:sz w:val="20"/>
              </w:rPr>
            </w:pPr>
            <w:r w:rsidRPr="00C4070D">
              <w:rPr>
                <w:rFonts w:asciiTheme="minorHAnsi" w:hAnsiTheme="minorHAnsi" w:cstheme="minorHAnsi"/>
                <w:spacing w:val="-5"/>
                <w:sz w:val="20"/>
              </w:rPr>
              <w:t>Spor</w:t>
            </w:r>
            <w:r w:rsidR="00E2774F">
              <w:rPr>
                <w:rFonts w:asciiTheme="minorHAnsi" w:hAnsiTheme="minorHAnsi" w:cstheme="minorHAnsi"/>
                <w:spacing w:val="-5"/>
                <w:sz w:val="20"/>
              </w:rPr>
              <w:t xml:space="preserve"> </w:t>
            </w:r>
            <w:r w:rsidRPr="00C4070D">
              <w:rPr>
                <w:rFonts w:asciiTheme="minorHAnsi" w:hAnsiTheme="minorHAnsi" w:cstheme="minorHAnsi"/>
                <w:spacing w:val="-2"/>
                <w:sz w:val="20"/>
              </w:rPr>
              <w:t>Salonu</w:t>
            </w:r>
          </w:p>
        </w:tc>
        <w:tc>
          <w:tcPr>
            <w:tcW w:w="1423" w:type="dxa"/>
            <w:vAlign w:val="center"/>
          </w:tcPr>
          <w:p w:rsidR="004260A5" w:rsidRPr="00C4070D" w:rsidRDefault="004260A5">
            <w:pPr>
              <w:pStyle w:val="TableParagraph"/>
              <w:rPr>
                <w:rFonts w:asciiTheme="minorHAnsi" w:hAnsiTheme="minorHAnsi" w:cstheme="minorHAnsi"/>
              </w:rPr>
            </w:pPr>
          </w:p>
        </w:tc>
        <w:tc>
          <w:tcPr>
            <w:tcW w:w="1237" w:type="dxa"/>
            <w:vAlign w:val="center"/>
          </w:tcPr>
          <w:p w:rsidR="004260A5" w:rsidRPr="00C4070D" w:rsidRDefault="003E3058">
            <w:pPr>
              <w:pStyle w:val="TableParagraph"/>
              <w:rPr>
                <w:rFonts w:asciiTheme="minorHAnsi" w:hAnsiTheme="minorHAnsi" w:cstheme="minorHAnsi"/>
              </w:rPr>
            </w:pPr>
            <w:r w:rsidRPr="00C4070D">
              <w:rPr>
                <w:rFonts w:asciiTheme="minorHAnsi" w:hAnsiTheme="minorHAnsi" w:cstheme="minorHAnsi"/>
              </w:rPr>
              <w:t xml:space="preserve">        Yok</w:t>
            </w:r>
          </w:p>
        </w:tc>
        <w:tc>
          <w:tcPr>
            <w:tcW w:w="1205" w:type="dxa"/>
            <w:vAlign w:val="center"/>
          </w:tcPr>
          <w:p w:rsidR="004260A5" w:rsidRPr="00C4070D" w:rsidRDefault="003E3058">
            <w:pPr>
              <w:pStyle w:val="TableParagraph"/>
              <w:rPr>
                <w:rFonts w:asciiTheme="minorHAnsi" w:hAnsiTheme="minorHAnsi" w:cstheme="minorHAnsi"/>
              </w:rPr>
            </w:pPr>
            <w:r w:rsidRPr="00C4070D">
              <w:rPr>
                <w:rFonts w:asciiTheme="minorHAnsi" w:hAnsiTheme="minorHAnsi" w:cstheme="minorHAnsi"/>
              </w:rPr>
              <w:t xml:space="preserve">          0</w:t>
            </w:r>
          </w:p>
        </w:tc>
        <w:tc>
          <w:tcPr>
            <w:tcW w:w="1403" w:type="dxa"/>
            <w:vAlign w:val="center"/>
          </w:tcPr>
          <w:p w:rsidR="004260A5" w:rsidRPr="00C4070D" w:rsidRDefault="003E3058">
            <w:pPr>
              <w:pStyle w:val="TableParagraph"/>
              <w:rPr>
                <w:rFonts w:asciiTheme="minorHAnsi" w:hAnsiTheme="minorHAnsi" w:cstheme="minorHAnsi"/>
              </w:rPr>
            </w:pPr>
            <w:r w:rsidRPr="00C4070D">
              <w:rPr>
                <w:rFonts w:asciiTheme="minorHAnsi" w:hAnsiTheme="minorHAnsi" w:cstheme="minorHAnsi"/>
              </w:rPr>
              <w:t xml:space="preserve">            1</w:t>
            </w:r>
          </w:p>
        </w:tc>
      </w:tr>
    </w:tbl>
    <w:p w:rsidR="002D0A48" w:rsidRDefault="002D0A48">
      <w:pPr>
        <w:rPr>
          <w:rFonts w:ascii="Times New Roman"/>
        </w:rPr>
        <w:sectPr w:rsidR="002D0A48">
          <w:pgSz w:w="11910" w:h="16840"/>
          <w:pgMar w:top="1320" w:right="400" w:bottom="1280" w:left="460" w:header="0" w:footer="1097" w:gutter="0"/>
          <w:cols w:space="708"/>
        </w:sectPr>
      </w:pPr>
    </w:p>
    <w:p w:rsidR="002D0A48" w:rsidRPr="00727305" w:rsidRDefault="00957878">
      <w:pPr>
        <w:pStyle w:val="Balk4"/>
        <w:numPr>
          <w:ilvl w:val="2"/>
          <w:numId w:val="19"/>
        </w:numPr>
        <w:tabs>
          <w:tab w:val="left" w:pos="1709"/>
        </w:tabs>
        <w:spacing w:before="82"/>
        <w:ind w:left="1709" w:hanging="751"/>
        <w:rPr>
          <w:rFonts w:asciiTheme="minorHAnsi" w:hAnsiTheme="minorHAnsi" w:cstheme="minorHAnsi"/>
        </w:rPr>
      </w:pPr>
      <w:r w:rsidRPr="00727305">
        <w:rPr>
          <w:rFonts w:asciiTheme="minorHAnsi" w:hAnsiTheme="minorHAnsi" w:cstheme="minorHAnsi"/>
        </w:rPr>
        <w:lastRenderedPageBreak/>
        <w:t>Mali</w:t>
      </w:r>
      <w:r w:rsidR="00162176">
        <w:rPr>
          <w:rFonts w:asciiTheme="minorHAnsi" w:hAnsiTheme="minorHAnsi" w:cstheme="minorHAnsi"/>
        </w:rPr>
        <w:t xml:space="preserve"> </w:t>
      </w:r>
      <w:r w:rsidRPr="00727305">
        <w:rPr>
          <w:rFonts w:asciiTheme="minorHAnsi" w:hAnsiTheme="minorHAnsi" w:cstheme="minorHAnsi"/>
          <w:spacing w:val="-2"/>
        </w:rPr>
        <w:t>Kaynaklar</w:t>
      </w:r>
    </w:p>
    <w:p w:rsidR="00F359B4" w:rsidRPr="00727305" w:rsidRDefault="00F359B4">
      <w:pPr>
        <w:pStyle w:val="GvdeMetni"/>
        <w:spacing w:before="2" w:line="369" w:lineRule="auto"/>
        <w:ind w:left="958" w:right="1013"/>
        <w:jc w:val="both"/>
        <w:rPr>
          <w:rFonts w:asciiTheme="minorHAnsi" w:hAnsiTheme="minorHAnsi" w:cstheme="minorHAnsi"/>
        </w:rPr>
      </w:pPr>
    </w:p>
    <w:p w:rsidR="00F359B4" w:rsidRPr="00727305" w:rsidRDefault="00F359B4">
      <w:pPr>
        <w:pStyle w:val="GvdeMetni"/>
        <w:spacing w:before="2" w:line="369" w:lineRule="auto"/>
        <w:ind w:left="958" w:right="1013"/>
        <w:jc w:val="both"/>
        <w:rPr>
          <w:rFonts w:asciiTheme="minorHAnsi" w:hAnsiTheme="minorHAnsi" w:cstheme="minorHAnsi"/>
          <w:spacing w:val="40"/>
        </w:rPr>
      </w:pPr>
      <w:r w:rsidRPr="00727305">
        <w:rPr>
          <w:rFonts w:asciiTheme="minorHAnsi" w:hAnsiTheme="minorHAnsi" w:cstheme="minorHAnsi"/>
        </w:rPr>
        <w:t>Okul/Kurumun mali kaynak analizi aşağıda belirtilmiştir.</w:t>
      </w:r>
    </w:p>
    <w:p w:rsidR="002D0A48" w:rsidRPr="00F359B4" w:rsidRDefault="002E60B4" w:rsidP="00ED5049">
      <w:pPr>
        <w:pStyle w:val="TabloOkulKurum"/>
        <w:rPr>
          <w:color w:val="FF0000"/>
        </w:rPr>
      </w:pPr>
      <w:r>
        <w:t>Okul</w:t>
      </w:r>
      <w:r w:rsidR="00162176">
        <w:t xml:space="preserve"> </w:t>
      </w:r>
      <w:r>
        <w:t>harcama</w:t>
      </w:r>
      <w:r w:rsidR="00162176">
        <w:t xml:space="preserve"> </w:t>
      </w:r>
      <w:r>
        <w:t>yetkilisi</w:t>
      </w:r>
      <w:r w:rsidR="00162176">
        <w:t xml:space="preserve"> </w:t>
      </w:r>
      <w:r>
        <w:t>OkulMüdürüdür.</w:t>
      </w:r>
      <w:r w:rsidR="00162176">
        <w:t xml:space="preserve"> </w:t>
      </w:r>
      <w:r>
        <w:t>Gerçekleştirme</w:t>
      </w:r>
      <w:r w:rsidR="00162176">
        <w:t xml:space="preserve"> </w:t>
      </w:r>
      <w:r>
        <w:t xml:space="preserve"> görevlisi  müdür</w:t>
      </w:r>
      <w:r w:rsidR="00162176">
        <w:t xml:space="preserve"> </w:t>
      </w:r>
      <w:r>
        <w:t xml:space="preserve"> yardımcısıdır.</w:t>
      </w:r>
    </w:p>
    <w:p w:rsidR="002D0A48" w:rsidRPr="00714438" w:rsidRDefault="00957878">
      <w:pPr>
        <w:spacing w:before="235"/>
        <w:ind w:left="958"/>
        <w:jc w:val="both"/>
        <w:rPr>
          <w:rFonts w:asciiTheme="minorHAnsi" w:hAnsiTheme="minorHAnsi" w:cstheme="minorHAnsi"/>
          <w:b/>
          <w:spacing w:val="-2"/>
          <w:w w:val="105"/>
          <w:sz w:val="20"/>
        </w:rPr>
      </w:pPr>
      <w:r w:rsidRPr="00714438">
        <w:rPr>
          <w:rFonts w:asciiTheme="minorHAnsi" w:hAnsiTheme="minorHAnsi" w:cstheme="minorHAnsi"/>
          <w:b/>
          <w:w w:val="105"/>
          <w:sz w:val="20"/>
        </w:rPr>
        <w:t>Tablo</w:t>
      </w:r>
      <w:r w:rsidR="00E97E91" w:rsidRPr="00714438">
        <w:rPr>
          <w:rFonts w:asciiTheme="minorHAnsi" w:hAnsiTheme="minorHAnsi" w:cstheme="minorHAnsi"/>
          <w:b/>
          <w:w w:val="105"/>
          <w:sz w:val="20"/>
        </w:rPr>
        <w:t>12</w:t>
      </w:r>
      <w:r w:rsidRPr="00714438">
        <w:rPr>
          <w:rFonts w:asciiTheme="minorHAnsi" w:hAnsiTheme="minorHAnsi" w:cstheme="minorHAnsi"/>
          <w:b/>
          <w:w w:val="105"/>
          <w:sz w:val="20"/>
        </w:rPr>
        <w:t>.Kaynak</w:t>
      </w:r>
      <w:r w:rsidR="00162176">
        <w:rPr>
          <w:rFonts w:asciiTheme="minorHAnsi" w:hAnsiTheme="minorHAnsi" w:cstheme="minorHAnsi"/>
          <w:b/>
          <w:w w:val="105"/>
          <w:sz w:val="20"/>
        </w:rPr>
        <w:t xml:space="preserve"> </w:t>
      </w:r>
      <w:r w:rsidRPr="00714438">
        <w:rPr>
          <w:rFonts w:asciiTheme="minorHAnsi" w:hAnsiTheme="minorHAnsi" w:cstheme="minorHAnsi"/>
          <w:b/>
          <w:spacing w:val="-2"/>
          <w:w w:val="105"/>
          <w:sz w:val="20"/>
        </w:rPr>
        <w:t>Tablosu</w:t>
      </w:r>
    </w:p>
    <w:p w:rsidR="00714438" w:rsidRPr="00714438" w:rsidRDefault="00714438">
      <w:pPr>
        <w:spacing w:before="235"/>
        <w:ind w:left="958"/>
        <w:jc w:val="both"/>
        <w:rPr>
          <w:rFonts w:asciiTheme="minorHAnsi" w:hAnsiTheme="minorHAnsi" w:cstheme="minorHAnsi"/>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2"/>
        <w:gridCol w:w="1130"/>
        <w:gridCol w:w="1126"/>
        <w:gridCol w:w="1015"/>
        <w:gridCol w:w="1009"/>
        <w:gridCol w:w="1011"/>
        <w:gridCol w:w="1009"/>
      </w:tblGrid>
      <w:tr w:rsidR="004260A5" w:rsidTr="002E60B4">
        <w:trPr>
          <w:trHeight w:val="434"/>
        </w:trPr>
        <w:tc>
          <w:tcPr>
            <w:tcW w:w="2872" w:type="dxa"/>
            <w:tcBorders>
              <w:bottom w:val="single" w:sz="6" w:space="0" w:color="000000"/>
              <w:right w:val="single" w:sz="6" w:space="0" w:color="000000"/>
            </w:tcBorders>
            <w:vAlign w:val="center"/>
          </w:tcPr>
          <w:p w:rsidR="004260A5" w:rsidRDefault="004260A5">
            <w:pPr>
              <w:pStyle w:val="TableParagraph"/>
              <w:spacing w:before="5"/>
              <w:ind w:left="107"/>
              <w:rPr>
                <w:rFonts w:ascii="Times New Roman"/>
                <w:b/>
                <w:sz w:val="20"/>
              </w:rPr>
            </w:pPr>
            <w:r>
              <w:rPr>
                <w:rFonts w:ascii="Times New Roman"/>
                <w:b/>
                <w:spacing w:val="-2"/>
                <w:w w:val="105"/>
                <w:sz w:val="20"/>
              </w:rPr>
              <w:t>Kaynaklar</w:t>
            </w:r>
          </w:p>
        </w:tc>
        <w:tc>
          <w:tcPr>
            <w:tcW w:w="1130" w:type="dxa"/>
            <w:tcBorders>
              <w:bottom w:val="single" w:sz="6" w:space="0" w:color="000000"/>
              <w:right w:val="single" w:sz="6" w:space="0" w:color="000000"/>
            </w:tcBorders>
            <w:shd w:val="clear" w:color="auto" w:fill="FBD4B4" w:themeFill="accent6" w:themeFillTint="66"/>
            <w:vAlign w:val="center"/>
          </w:tcPr>
          <w:p w:rsidR="004260A5" w:rsidRDefault="004260A5" w:rsidP="00650B92">
            <w:pPr>
              <w:pStyle w:val="TableParagraph"/>
              <w:spacing w:before="1"/>
              <w:ind w:left="109"/>
              <w:jc w:val="center"/>
              <w:rPr>
                <w:rFonts w:ascii="Caladea"/>
                <w:b/>
                <w:spacing w:val="-4"/>
                <w:sz w:val="20"/>
              </w:rPr>
            </w:pPr>
            <w:r>
              <w:rPr>
                <w:rFonts w:ascii="Caladea"/>
                <w:b/>
                <w:spacing w:val="-4"/>
                <w:sz w:val="20"/>
              </w:rPr>
              <w:t>2023</w:t>
            </w:r>
          </w:p>
        </w:tc>
        <w:tc>
          <w:tcPr>
            <w:tcW w:w="1126" w:type="dxa"/>
            <w:tcBorders>
              <w:left w:val="single" w:sz="6" w:space="0" w:color="000000"/>
              <w:bottom w:val="single" w:sz="6" w:space="0" w:color="000000"/>
              <w:right w:val="single" w:sz="6" w:space="0" w:color="000000"/>
            </w:tcBorders>
            <w:vAlign w:val="center"/>
          </w:tcPr>
          <w:p w:rsidR="004260A5" w:rsidRDefault="004260A5" w:rsidP="00650B92">
            <w:pPr>
              <w:pStyle w:val="TableParagraph"/>
              <w:spacing w:before="1"/>
              <w:ind w:left="109"/>
              <w:jc w:val="center"/>
              <w:rPr>
                <w:rFonts w:ascii="Caladea"/>
                <w:b/>
                <w:sz w:val="20"/>
              </w:rPr>
            </w:pPr>
            <w:r>
              <w:rPr>
                <w:rFonts w:ascii="Caladea"/>
                <w:b/>
                <w:spacing w:val="-4"/>
                <w:sz w:val="20"/>
              </w:rPr>
              <w:t>2024</w:t>
            </w:r>
          </w:p>
        </w:tc>
        <w:tc>
          <w:tcPr>
            <w:tcW w:w="1015" w:type="dxa"/>
            <w:tcBorders>
              <w:left w:val="single" w:sz="6" w:space="0" w:color="000000"/>
              <w:bottom w:val="single" w:sz="6" w:space="0" w:color="000000"/>
              <w:right w:val="single" w:sz="6" w:space="0" w:color="000000"/>
            </w:tcBorders>
            <w:vAlign w:val="center"/>
          </w:tcPr>
          <w:p w:rsidR="004260A5" w:rsidRDefault="004260A5" w:rsidP="00650B92">
            <w:pPr>
              <w:pStyle w:val="TableParagraph"/>
              <w:spacing w:before="1"/>
              <w:ind w:left="109"/>
              <w:jc w:val="center"/>
              <w:rPr>
                <w:rFonts w:ascii="Caladea"/>
                <w:b/>
                <w:sz w:val="20"/>
              </w:rPr>
            </w:pPr>
            <w:r>
              <w:rPr>
                <w:rFonts w:ascii="Caladea"/>
                <w:b/>
                <w:spacing w:val="-4"/>
                <w:sz w:val="20"/>
              </w:rPr>
              <w:t>2025</w:t>
            </w:r>
          </w:p>
        </w:tc>
        <w:tc>
          <w:tcPr>
            <w:tcW w:w="1009" w:type="dxa"/>
            <w:tcBorders>
              <w:left w:val="single" w:sz="6" w:space="0" w:color="000000"/>
              <w:bottom w:val="single" w:sz="6" w:space="0" w:color="000000"/>
              <w:right w:val="single" w:sz="6" w:space="0" w:color="000000"/>
            </w:tcBorders>
            <w:vAlign w:val="center"/>
          </w:tcPr>
          <w:p w:rsidR="004260A5" w:rsidRDefault="004260A5" w:rsidP="00650B92">
            <w:pPr>
              <w:pStyle w:val="TableParagraph"/>
              <w:spacing w:before="1"/>
              <w:ind w:left="107"/>
              <w:jc w:val="center"/>
              <w:rPr>
                <w:rFonts w:ascii="Caladea"/>
                <w:b/>
                <w:sz w:val="20"/>
              </w:rPr>
            </w:pPr>
            <w:r>
              <w:rPr>
                <w:rFonts w:ascii="Caladea"/>
                <w:b/>
                <w:spacing w:val="-4"/>
                <w:sz w:val="20"/>
              </w:rPr>
              <w:t>2026</w:t>
            </w:r>
          </w:p>
        </w:tc>
        <w:tc>
          <w:tcPr>
            <w:tcW w:w="1011" w:type="dxa"/>
            <w:tcBorders>
              <w:left w:val="single" w:sz="6" w:space="0" w:color="000000"/>
              <w:bottom w:val="single" w:sz="6" w:space="0" w:color="000000"/>
              <w:right w:val="single" w:sz="6" w:space="0" w:color="000000"/>
            </w:tcBorders>
            <w:vAlign w:val="center"/>
          </w:tcPr>
          <w:p w:rsidR="004260A5" w:rsidRDefault="004260A5" w:rsidP="00650B92">
            <w:pPr>
              <w:pStyle w:val="TableParagraph"/>
              <w:spacing w:before="1"/>
              <w:ind w:left="108"/>
              <w:jc w:val="center"/>
              <w:rPr>
                <w:rFonts w:ascii="Caladea"/>
                <w:b/>
                <w:sz w:val="20"/>
              </w:rPr>
            </w:pPr>
            <w:r>
              <w:rPr>
                <w:rFonts w:ascii="Caladea"/>
                <w:b/>
                <w:spacing w:val="-4"/>
                <w:sz w:val="20"/>
              </w:rPr>
              <w:t>2027</w:t>
            </w:r>
          </w:p>
        </w:tc>
        <w:tc>
          <w:tcPr>
            <w:tcW w:w="1009" w:type="dxa"/>
            <w:tcBorders>
              <w:left w:val="single" w:sz="6" w:space="0" w:color="000000"/>
              <w:bottom w:val="single" w:sz="6" w:space="0" w:color="000000"/>
            </w:tcBorders>
            <w:vAlign w:val="center"/>
          </w:tcPr>
          <w:p w:rsidR="004260A5" w:rsidRDefault="004260A5" w:rsidP="00650B92">
            <w:pPr>
              <w:pStyle w:val="TableParagraph"/>
              <w:spacing w:before="1"/>
              <w:ind w:left="108"/>
              <w:jc w:val="center"/>
              <w:rPr>
                <w:rFonts w:ascii="Caladea"/>
                <w:b/>
                <w:sz w:val="20"/>
              </w:rPr>
            </w:pPr>
            <w:r>
              <w:rPr>
                <w:rFonts w:ascii="Caladea"/>
                <w:b/>
                <w:spacing w:val="-4"/>
                <w:sz w:val="20"/>
              </w:rPr>
              <w:t>2028</w:t>
            </w:r>
          </w:p>
        </w:tc>
      </w:tr>
      <w:tr w:rsidR="004260A5" w:rsidTr="002E60B4">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rsidR="004260A5" w:rsidRDefault="004260A5">
            <w:pPr>
              <w:pStyle w:val="TableParagraph"/>
              <w:spacing w:before="6"/>
              <w:ind w:left="107"/>
              <w:rPr>
                <w:sz w:val="20"/>
              </w:rPr>
            </w:pPr>
            <w:r>
              <w:rPr>
                <w:w w:val="90"/>
                <w:sz w:val="20"/>
              </w:rPr>
              <w:t>Genel</w:t>
            </w:r>
            <w:r w:rsidR="00162176">
              <w:rPr>
                <w:w w:val="90"/>
                <w:sz w:val="20"/>
              </w:rPr>
              <w:t xml:space="preserve"> </w:t>
            </w:r>
            <w:r>
              <w:rPr>
                <w:spacing w:val="-2"/>
                <w:sz w:val="20"/>
              </w:rPr>
              <w:t>Bütçe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8E3488" w:rsidP="002E60B4">
            <w:pPr>
              <w:pStyle w:val="TableParagraph"/>
              <w:jc w:val="center"/>
              <w:rPr>
                <w:rFonts w:ascii="Times New Roman"/>
                <w:sz w:val="20"/>
              </w:rPr>
            </w:pPr>
            <w:r>
              <w:rPr>
                <w:rFonts w:ascii="Times New Roman"/>
                <w:sz w:val="20"/>
              </w:rPr>
              <w:t>30500</w:t>
            </w:r>
          </w:p>
        </w:tc>
        <w:tc>
          <w:tcPr>
            <w:tcW w:w="112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8E3488" w:rsidP="002E60B4">
            <w:pPr>
              <w:pStyle w:val="TableParagraph"/>
              <w:jc w:val="center"/>
              <w:rPr>
                <w:rFonts w:ascii="Times New Roman"/>
                <w:sz w:val="20"/>
              </w:rPr>
            </w:pPr>
            <w:r>
              <w:rPr>
                <w:rFonts w:ascii="Times New Roman"/>
                <w:sz w:val="20"/>
              </w:rPr>
              <w:t>36000</w:t>
            </w:r>
          </w:p>
        </w:tc>
        <w:tc>
          <w:tcPr>
            <w:tcW w:w="1015"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tcBorders>
            <w:shd w:val="clear" w:color="auto" w:fill="E2EFD9"/>
            <w:vAlign w:val="center"/>
          </w:tcPr>
          <w:p w:rsidR="004260A5" w:rsidRDefault="004260A5">
            <w:pPr>
              <w:pStyle w:val="TableParagraph"/>
              <w:rPr>
                <w:rFonts w:ascii="Times New Roman"/>
                <w:sz w:val="20"/>
              </w:rPr>
            </w:pPr>
          </w:p>
        </w:tc>
      </w:tr>
      <w:tr w:rsidR="004260A5" w:rsidTr="002E60B4">
        <w:trPr>
          <w:trHeight w:val="431"/>
        </w:trPr>
        <w:tc>
          <w:tcPr>
            <w:tcW w:w="2872" w:type="dxa"/>
            <w:tcBorders>
              <w:top w:val="single" w:sz="6" w:space="0" w:color="000000"/>
              <w:bottom w:val="single" w:sz="6" w:space="0" w:color="000000"/>
              <w:right w:val="single" w:sz="6" w:space="0" w:color="000000"/>
            </w:tcBorders>
            <w:vAlign w:val="center"/>
          </w:tcPr>
          <w:p w:rsidR="004260A5" w:rsidRDefault="004260A5">
            <w:pPr>
              <w:pStyle w:val="TableParagraph"/>
              <w:spacing w:before="6"/>
              <w:ind w:left="107"/>
              <w:rPr>
                <w:sz w:val="20"/>
              </w:rPr>
            </w:pPr>
            <w:r>
              <w:rPr>
                <w:spacing w:val="-6"/>
                <w:sz w:val="20"/>
              </w:rPr>
              <w:t>Okul Aile</w:t>
            </w:r>
            <w:r w:rsidR="00162176">
              <w:rPr>
                <w:spacing w:val="-6"/>
                <w:sz w:val="20"/>
              </w:rPr>
              <w:t xml:space="preserve"> </w:t>
            </w:r>
            <w:r>
              <w:rPr>
                <w:spacing w:val="-6"/>
                <w:sz w:val="20"/>
              </w:rPr>
              <w:t>Birliği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2E60B4" w:rsidP="002E60B4">
            <w:pPr>
              <w:pStyle w:val="TableParagraph"/>
              <w:jc w:val="center"/>
              <w:rPr>
                <w:rFonts w:ascii="Times New Roman"/>
                <w:sz w:val="20"/>
              </w:rPr>
            </w:pPr>
            <w:r>
              <w:rPr>
                <w:rFonts w:ascii="Times New Roman"/>
                <w:sz w:val="20"/>
              </w:rPr>
              <w:t>0</w:t>
            </w:r>
          </w:p>
        </w:tc>
        <w:tc>
          <w:tcPr>
            <w:tcW w:w="1126" w:type="dxa"/>
            <w:tcBorders>
              <w:top w:val="single" w:sz="6" w:space="0" w:color="000000"/>
              <w:left w:val="single" w:sz="6" w:space="0" w:color="000000"/>
              <w:bottom w:val="single" w:sz="6" w:space="0" w:color="000000"/>
              <w:right w:val="single" w:sz="6" w:space="0" w:color="000000"/>
            </w:tcBorders>
            <w:vAlign w:val="center"/>
          </w:tcPr>
          <w:p w:rsidR="004260A5" w:rsidRDefault="002E60B4" w:rsidP="002E60B4">
            <w:pPr>
              <w:pStyle w:val="TableParagraph"/>
              <w:jc w:val="center"/>
              <w:rPr>
                <w:rFonts w:ascii="Times New Roman"/>
                <w:sz w:val="20"/>
              </w:rPr>
            </w:pPr>
            <w:r>
              <w:rPr>
                <w:rFonts w:ascii="Times New Roman"/>
                <w:sz w:val="20"/>
              </w:rPr>
              <w:t>0</w:t>
            </w:r>
          </w:p>
        </w:tc>
        <w:tc>
          <w:tcPr>
            <w:tcW w:w="1015" w:type="dxa"/>
            <w:tcBorders>
              <w:top w:val="single" w:sz="6" w:space="0" w:color="000000"/>
              <w:left w:val="single" w:sz="6" w:space="0" w:color="000000"/>
              <w:bottom w:val="single" w:sz="6" w:space="0" w:color="000000"/>
              <w:right w:val="single" w:sz="6" w:space="0" w:color="000000"/>
            </w:tcBorders>
            <w:vAlign w:val="center"/>
          </w:tcPr>
          <w:p w:rsidR="004260A5" w:rsidRDefault="002E60B4" w:rsidP="002E60B4">
            <w:pPr>
              <w:pStyle w:val="TableParagraph"/>
              <w:jc w:val="center"/>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Default="002E60B4" w:rsidP="002E60B4">
            <w:pPr>
              <w:pStyle w:val="TableParagraph"/>
              <w:jc w:val="center"/>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2E60B4" w:rsidP="002E60B4">
            <w:pPr>
              <w:pStyle w:val="TableParagraph"/>
              <w:jc w:val="center"/>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tcBorders>
            <w:vAlign w:val="center"/>
          </w:tcPr>
          <w:p w:rsidR="004260A5" w:rsidRDefault="002E60B4" w:rsidP="002E60B4">
            <w:pPr>
              <w:pStyle w:val="TableParagraph"/>
              <w:jc w:val="center"/>
              <w:rPr>
                <w:rFonts w:ascii="Times New Roman"/>
                <w:sz w:val="20"/>
              </w:rPr>
            </w:pPr>
            <w:r>
              <w:rPr>
                <w:rFonts w:ascii="Times New Roman"/>
                <w:sz w:val="20"/>
              </w:rPr>
              <w:t>0</w:t>
            </w:r>
          </w:p>
        </w:tc>
      </w:tr>
      <w:tr w:rsidR="004260A5" w:rsidTr="002E60B4">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rsidR="004260A5" w:rsidRDefault="004260A5">
            <w:pPr>
              <w:pStyle w:val="TableParagraph"/>
              <w:spacing w:before="6"/>
              <w:ind w:left="107"/>
              <w:rPr>
                <w:sz w:val="20"/>
              </w:rPr>
            </w:pPr>
            <w:r>
              <w:rPr>
                <w:spacing w:val="-7"/>
                <w:sz w:val="20"/>
              </w:rPr>
              <w:t>Özel</w:t>
            </w:r>
            <w:r w:rsidR="00162176">
              <w:rPr>
                <w:spacing w:val="-7"/>
                <w:sz w:val="20"/>
              </w:rPr>
              <w:t xml:space="preserve"> </w:t>
            </w:r>
            <w:r>
              <w:rPr>
                <w:spacing w:val="-2"/>
                <w:sz w:val="20"/>
              </w:rPr>
              <w:t>İdare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2E60B4" w:rsidP="002E60B4">
            <w:pPr>
              <w:pStyle w:val="TableParagraph"/>
              <w:jc w:val="center"/>
              <w:rPr>
                <w:rFonts w:ascii="Times New Roman"/>
                <w:sz w:val="20"/>
              </w:rPr>
            </w:pPr>
            <w:r>
              <w:rPr>
                <w:rFonts w:ascii="Times New Roman"/>
                <w:sz w:val="20"/>
              </w:rPr>
              <w:t>0</w:t>
            </w:r>
          </w:p>
        </w:tc>
        <w:tc>
          <w:tcPr>
            <w:tcW w:w="112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2E60B4" w:rsidP="002E60B4">
            <w:pPr>
              <w:pStyle w:val="TableParagraph"/>
              <w:jc w:val="center"/>
              <w:rPr>
                <w:rFonts w:ascii="Times New Roman"/>
                <w:sz w:val="20"/>
              </w:rPr>
            </w:pPr>
            <w:r>
              <w:rPr>
                <w:rFonts w:ascii="Times New Roman"/>
                <w:sz w:val="20"/>
              </w:rPr>
              <w:t>0</w:t>
            </w:r>
          </w:p>
        </w:tc>
        <w:tc>
          <w:tcPr>
            <w:tcW w:w="1015"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2E60B4" w:rsidP="002E60B4">
            <w:pPr>
              <w:pStyle w:val="TableParagraph"/>
              <w:jc w:val="center"/>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2E60B4" w:rsidP="002E60B4">
            <w:pPr>
              <w:pStyle w:val="TableParagraph"/>
              <w:jc w:val="center"/>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2E60B4" w:rsidP="002E60B4">
            <w:pPr>
              <w:pStyle w:val="TableParagraph"/>
              <w:jc w:val="center"/>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tcBorders>
            <w:shd w:val="clear" w:color="auto" w:fill="E2EFD9"/>
            <w:vAlign w:val="center"/>
          </w:tcPr>
          <w:p w:rsidR="004260A5" w:rsidRDefault="002E60B4" w:rsidP="002E60B4">
            <w:pPr>
              <w:pStyle w:val="TableParagraph"/>
              <w:jc w:val="center"/>
              <w:rPr>
                <w:rFonts w:ascii="Times New Roman"/>
                <w:sz w:val="20"/>
              </w:rPr>
            </w:pPr>
            <w:r>
              <w:rPr>
                <w:rFonts w:ascii="Times New Roman"/>
                <w:sz w:val="20"/>
              </w:rPr>
              <w:t>0</w:t>
            </w:r>
          </w:p>
        </w:tc>
      </w:tr>
      <w:tr w:rsidR="004260A5" w:rsidTr="002E60B4">
        <w:trPr>
          <w:trHeight w:val="431"/>
        </w:trPr>
        <w:tc>
          <w:tcPr>
            <w:tcW w:w="2872" w:type="dxa"/>
            <w:tcBorders>
              <w:top w:val="single" w:sz="6" w:space="0" w:color="000000"/>
              <w:bottom w:val="single" w:sz="6" w:space="0" w:color="000000"/>
              <w:right w:val="single" w:sz="6" w:space="0" w:color="000000"/>
            </w:tcBorders>
            <w:vAlign w:val="center"/>
          </w:tcPr>
          <w:p w:rsidR="004260A5" w:rsidRDefault="004260A5">
            <w:pPr>
              <w:pStyle w:val="TableParagraph"/>
              <w:spacing w:before="6"/>
              <w:ind w:left="107"/>
              <w:rPr>
                <w:sz w:val="20"/>
              </w:rPr>
            </w:pPr>
            <w:r>
              <w:rPr>
                <w:spacing w:val="-6"/>
                <w:sz w:val="20"/>
              </w:rPr>
              <w:t>Kira</w:t>
            </w:r>
            <w:r w:rsidR="00162176">
              <w:rPr>
                <w:spacing w:val="-6"/>
                <w:sz w:val="20"/>
              </w:rPr>
              <w:t xml:space="preserve"> </w:t>
            </w:r>
            <w:r>
              <w:rPr>
                <w:spacing w:val="-2"/>
                <w:sz w:val="20"/>
              </w:rPr>
              <w:t>Gelirleri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2E60B4" w:rsidP="002E60B4">
            <w:pPr>
              <w:pStyle w:val="TableParagraph"/>
              <w:jc w:val="center"/>
              <w:rPr>
                <w:rFonts w:ascii="Times New Roman"/>
                <w:sz w:val="20"/>
              </w:rPr>
            </w:pPr>
            <w:r>
              <w:rPr>
                <w:rFonts w:ascii="Times New Roman"/>
                <w:sz w:val="20"/>
              </w:rPr>
              <w:t>0</w:t>
            </w:r>
          </w:p>
        </w:tc>
        <w:tc>
          <w:tcPr>
            <w:tcW w:w="1126" w:type="dxa"/>
            <w:tcBorders>
              <w:top w:val="single" w:sz="6" w:space="0" w:color="000000"/>
              <w:left w:val="single" w:sz="6" w:space="0" w:color="000000"/>
              <w:bottom w:val="single" w:sz="6" w:space="0" w:color="000000"/>
              <w:right w:val="single" w:sz="6" w:space="0" w:color="000000"/>
            </w:tcBorders>
            <w:vAlign w:val="center"/>
          </w:tcPr>
          <w:p w:rsidR="004260A5" w:rsidRDefault="002E60B4" w:rsidP="002E60B4">
            <w:pPr>
              <w:pStyle w:val="TableParagraph"/>
              <w:jc w:val="center"/>
              <w:rPr>
                <w:rFonts w:ascii="Times New Roman"/>
                <w:sz w:val="20"/>
              </w:rPr>
            </w:pPr>
            <w:r>
              <w:rPr>
                <w:rFonts w:ascii="Times New Roman"/>
                <w:sz w:val="20"/>
              </w:rPr>
              <w:t>0</w:t>
            </w:r>
          </w:p>
        </w:tc>
        <w:tc>
          <w:tcPr>
            <w:tcW w:w="1015" w:type="dxa"/>
            <w:tcBorders>
              <w:top w:val="single" w:sz="6" w:space="0" w:color="000000"/>
              <w:left w:val="single" w:sz="6" w:space="0" w:color="000000"/>
              <w:bottom w:val="single" w:sz="6" w:space="0" w:color="000000"/>
              <w:right w:val="single" w:sz="6" w:space="0" w:color="000000"/>
            </w:tcBorders>
            <w:vAlign w:val="center"/>
          </w:tcPr>
          <w:p w:rsidR="004260A5" w:rsidRDefault="002E60B4" w:rsidP="002E60B4">
            <w:pPr>
              <w:pStyle w:val="TableParagraph"/>
              <w:jc w:val="center"/>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Default="002E60B4" w:rsidP="002E60B4">
            <w:pPr>
              <w:pStyle w:val="TableParagraph"/>
              <w:jc w:val="center"/>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2E60B4" w:rsidP="002E60B4">
            <w:pPr>
              <w:pStyle w:val="TableParagraph"/>
              <w:jc w:val="center"/>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tcBorders>
            <w:vAlign w:val="center"/>
          </w:tcPr>
          <w:p w:rsidR="004260A5" w:rsidRDefault="002E60B4" w:rsidP="002E60B4">
            <w:pPr>
              <w:pStyle w:val="TableParagraph"/>
              <w:jc w:val="center"/>
              <w:rPr>
                <w:rFonts w:ascii="Times New Roman"/>
                <w:sz w:val="20"/>
              </w:rPr>
            </w:pPr>
            <w:r>
              <w:rPr>
                <w:rFonts w:ascii="Times New Roman"/>
                <w:sz w:val="20"/>
              </w:rPr>
              <w:t>0</w:t>
            </w:r>
          </w:p>
        </w:tc>
      </w:tr>
      <w:tr w:rsidR="004260A5" w:rsidTr="002E60B4">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rsidR="004260A5" w:rsidRDefault="004260A5">
            <w:pPr>
              <w:pStyle w:val="TableParagraph"/>
              <w:spacing w:before="6"/>
              <w:ind w:left="107"/>
              <w:rPr>
                <w:sz w:val="20"/>
              </w:rPr>
            </w:pPr>
            <w:r>
              <w:rPr>
                <w:spacing w:val="-6"/>
                <w:sz w:val="20"/>
              </w:rPr>
              <w:t>Döner</w:t>
            </w:r>
            <w:r w:rsidR="00162176">
              <w:rPr>
                <w:spacing w:val="-6"/>
                <w:sz w:val="20"/>
              </w:rPr>
              <w:t xml:space="preserve"> </w:t>
            </w:r>
            <w:r>
              <w:rPr>
                <w:spacing w:val="-2"/>
                <w:sz w:val="20"/>
              </w:rPr>
              <w:t>Sermaye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2E60B4" w:rsidP="002E60B4">
            <w:pPr>
              <w:pStyle w:val="TableParagraph"/>
              <w:jc w:val="center"/>
              <w:rPr>
                <w:rFonts w:ascii="Times New Roman"/>
                <w:sz w:val="20"/>
              </w:rPr>
            </w:pPr>
            <w:r>
              <w:rPr>
                <w:rFonts w:ascii="Times New Roman"/>
                <w:sz w:val="20"/>
              </w:rPr>
              <w:t>0</w:t>
            </w:r>
          </w:p>
        </w:tc>
        <w:tc>
          <w:tcPr>
            <w:tcW w:w="112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2E60B4" w:rsidP="002E60B4">
            <w:pPr>
              <w:pStyle w:val="TableParagraph"/>
              <w:jc w:val="center"/>
              <w:rPr>
                <w:rFonts w:ascii="Times New Roman"/>
                <w:sz w:val="20"/>
              </w:rPr>
            </w:pPr>
            <w:r>
              <w:rPr>
                <w:rFonts w:ascii="Times New Roman"/>
                <w:sz w:val="20"/>
              </w:rPr>
              <w:t>0</w:t>
            </w:r>
          </w:p>
        </w:tc>
        <w:tc>
          <w:tcPr>
            <w:tcW w:w="1015"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2E60B4" w:rsidP="002E60B4">
            <w:pPr>
              <w:pStyle w:val="TableParagraph"/>
              <w:jc w:val="center"/>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2E60B4" w:rsidP="002E60B4">
            <w:pPr>
              <w:pStyle w:val="TableParagraph"/>
              <w:jc w:val="center"/>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2E60B4" w:rsidP="002E60B4">
            <w:pPr>
              <w:pStyle w:val="TableParagraph"/>
              <w:jc w:val="center"/>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tcBorders>
            <w:shd w:val="clear" w:color="auto" w:fill="E2EFD9"/>
            <w:vAlign w:val="center"/>
          </w:tcPr>
          <w:p w:rsidR="004260A5" w:rsidRDefault="002E60B4" w:rsidP="002E60B4">
            <w:pPr>
              <w:pStyle w:val="TableParagraph"/>
              <w:jc w:val="center"/>
              <w:rPr>
                <w:rFonts w:ascii="Times New Roman"/>
                <w:sz w:val="20"/>
              </w:rPr>
            </w:pPr>
            <w:r>
              <w:rPr>
                <w:rFonts w:ascii="Times New Roman"/>
                <w:sz w:val="20"/>
              </w:rPr>
              <w:t>0</w:t>
            </w:r>
          </w:p>
        </w:tc>
      </w:tr>
      <w:tr w:rsidR="004260A5" w:rsidTr="002E60B4">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rsidR="004260A5" w:rsidRDefault="004260A5">
            <w:pPr>
              <w:pStyle w:val="TableParagraph"/>
              <w:spacing w:before="6"/>
              <w:ind w:left="107"/>
              <w:rPr>
                <w:sz w:val="20"/>
              </w:rPr>
            </w:pPr>
            <w:r>
              <w:rPr>
                <w:w w:val="90"/>
                <w:sz w:val="20"/>
              </w:rPr>
              <w:t>Dış</w:t>
            </w:r>
            <w:r w:rsidR="00162176">
              <w:rPr>
                <w:w w:val="90"/>
                <w:sz w:val="20"/>
              </w:rPr>
              <w:t xml:space="preserve"> </w:t>
            </w:r>
            <w:r>
              <w:rPr>
                <w:spacing w:val="-2"/>
                <w:sz w:val="20"/>
              </w:rPr>
              <w:t>Kaynak/Projeler</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2E60B4" w:rsidP="002E60B4">
            <w:pPr>
              <w:pStyle w:val="TableParagraph"/>
              <w:jc w:val="center"/>
              <w:rPr>
                <w:rFonts w:ascii="Times New Roman"/>
                <w:sz w:val="20"/>
              </w:rPr>
            </w:pPr>
            <w:r>
              <w:rPr>
                <w:rFonts w:ascii="Times New Roman"/>
                <w:sz w:val="20"/>
              </w:rPr>
              <w:t>0</w:t>
            </w:r>
          </w:p>
        </w:tc>
        <w:tc>
          <w:tcPr>
            <w:tcW w:w="112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2E60B4" w:rsidP="002E60B4">
            <w:pPr>
              <w:pStyle w:val="TableParagraph"/>
              <w:jc w:val="center"/>
              <w:rPr>
                <w:rFonts w:ascii="Times New Roman"/>
                <w:sz w:val="20"/>
              </w:rPr>
            </w:pPr>
            <w:r>
              <w:rPr>
                <w:rFonts w:ascii="Times New Roman"/>
                <w:sz w:val="20"/>
              </w:rPr>
              <w:t>0</w:t>
            </w:r>
          </w:p>
        </w:tc>
        <w:tc>
          <w:tcPr>
            <w:tcW w:w="1015"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2E60B4" w:rsidP="002E60B4">
            <w:pPr>
              <w:pStyle w:val="TableParagraph"/>
              <w:jc w:val="center"/>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2E60B4" w:rsidP="002E60B4">
            <w:pPr>
              <w:pStyle w:val="TableParagraph"/>
              <w:jc w:val="center"/>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2E60B4" w:rsidP="002E60B4">
            <w:pPr>
              <w:pStyle w:val="TableParagraph"/>
              <w:jc w:val="center"/>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tcBorders>
            <w:shd w:val="clear" w:color="auto" w:fill="E2EFD9"/>
            <w:vAlign w:val="center"/>
          </w:tcPr>
          <w:p w:rsidR="004260A5" w:rsidRDefault="002E60B4" w:rsidP="002E60B4">
            <w:pPr>
              <w:pStyle w:val="TableParagraph"/>
              <w:jc w:val="center"/>
              <w:rPr>
                <w:rFonts w:ascii="Times New Roman"/>
                <w:sz w:val="20"/>
              </w:rPr>
            </w:pPr>
            <w:r>
              <w:rPr>
                <w:rFonts w:ascii="Times New Roman"/>
                <w:sz w:val="20"/>
              </w:rPr>
              <w:t>0</w:t>
            </w:r>
          </w:p>
        </w:tc>
      </w:tr>
      <w:tr w:rsidR="004260A5" w:rsidTr="002E60B4">
        <w:trPr>
          <w:trHeight w:val="432"/>
        </w:trPr>
        <w:tc>
          <w:tcPr>
            <w:tcW w:w="2872" w:type="dxa"/>
            <w:tcBorders>
              <w:top w:val="single" w:sz="6" w:space="0" w:color="000000"/>
              <w:bottom w:val="single" w:sz="6" w:space="0" w:color="000000"/>
              <w:right w:val="single" w:sz="6" w:space="0" w:color="000000"/>
            </w:tcBorders>
            <w:vAlign w:val="center"/>
          </w:tcPr>
          <w:p w:rsidR="004260A5" w:rsidRDefault="004260A5">
            <w:pPr>
              <w:pStyle w:val="TableParagraph"/>
              <w:spacing w:before="6"/>
              <w:ind w:left="107"/>
              <w:rPr>
                <w:sz w:val="20"/>
              </w:rPr>
            </w:pPr>
            <w:r>
              <w:rPr>
                <w:spacing w:val="-2"/>
                <w:sz w:val="20"/>
              </w:rPr>
              <w:t>Diğer</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2E60B4" w:rsidP="002E60B4">
            <w:pPr>
              <w:pStyle w:val="TableParagraph"/>
              <w:jc w:val="center"/>
              <w:rPr>
                <w:rFonts w:ascii="Times New Roman"/>
                <w:sz w:val="20"/>
              </w:rPr>
            </w:pPr>
            <w:r>
              <w:rPr>
                <w:rFonts w:ascii="Times New Roman"/>
                <w:sz w:val="20"/>
              </w:rPr>
              <w:t>0</w:t>
            </w:r>
          </w:p>
        </w:tc>
        <w:tc>
          <w:tcPr>
            <w:tcW w:w="1126" w:type="dxa"/>
            <w:tcBorders>
              <w:top w:val="single" w:sz="6" w:space="0" w:color="000000"/>
              <w:left w:val="single" w:sz="6" w:space="0" w:color="000000"/>
              <w:bottom w:val="single" w:sz="6" w:space="0" w:color="000000"/>
              <w:right w:val="single" w:sz="6" w:space="0" w:color="000000"/>
            </w:tcBorders>
            <w:vAlign w:val="center"/>
          </w:tcPr>
          <w:p w:rsidR="004260A5" w:rsidRDefault="002E60B4" w:rsidP="002E60B4">
            <w:pPr>
              <w:pStyle w:val="TableParagraph"/>
              <w:jc w:val="center"/>
              <w:rPr>
                <w:rFonts w:ascii="Times New Roman"/>
                <w:sz w:val="20"/>
              </w:rPr>
            </w:pPr>
            <w:r>
              <w:rPr>
                <w:rFonts w:ascii="Times New Roman"/>
                <w:sz w:val="20"/>
              </w:rPr>
              <w:t>0</w:t>
            </w:r>
          </w:p>
        </w:tc>
        <w:tc>
          <w:tcPr>
            <w:tcW w:w="1015" w:type="dxa"/>
            <w:tcBorders>
              <w:top w:val="single" w:sz="6" w:space="0" w:color="000000"/>
              <w:left w:val="single" w:sz="6" w:space="0" w:color="000000"/>
              <w:bottom w:val="single" w:sz="6" w:space="0" w:color="000000"/>
              <w:right w:val="single" w:sz="6" w:space="0" w:color="000000"/>
            </w:tcBorders>
            <w:vAlign w:val="center"/>
          </w:tcPr>
          <w:p w:rsidR="004260A5" w:rsidRDefault="002E60B4" w:rsidP="002E60B4">
            <w:pPr>
              <w:pStyle w:val="TableParagraph"/>
              <w:jc w:val="center"/>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Default="002E60B4" w:rsidP="002E60B4">
            <w:pPr>
              <w:pStyle w:val="TableParagraph"/>
              <w:jc w:val="center"/>
              <w:rPr>
                <w:rFonts w:ascii="Times New Roman"/>
                <w:sz w:val="20"/>
              </w:rPr>
            </w:pPr>
            <w:r>
              <w:rPr>
                <w:rFonts w:ascii="Times New Roman"/>
                <w:sz w:val="20"/>
              </w:rPr>
              <w:t>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2E60B4" w:rsidP="002E60B4">
            <w:pPr>
              <w:pStyle w:val="TableParagraph"/>
              <w:jc w:val="center"/>
              <w:rPr>
                <w:rFonts w:ascii="Times New Roman"/>
                <w:sz w:val="20"/>
              </w:rPr>
            </w:pPr>
            <w:r>
              <w:rPr>
                <w:rFonts w:ascii="Times New Roman"/>
                <w:sz w:val="20"/>
              </w:rPr>
              <w:t>0</w:t>
            </w:r>
          </w:p>
        </w:tc>
        <w:tc>
          <w:tcPr>
            <w:tcW w:w="1009" w:type="dxa"/>
            <w:tcBorders>
              <w:top w:val="single" w:sz="6" w:space="0" w:color="000000"/>
              <w:left w:val="single" w:sz="6" w:space="0" w:color="000000"/>
              <w:bottom w:val="single" w:sz="6" w:space="0" w:color="000000"/>
            </w:tcBorders>
            <w:vAlign w:val="center"/>
          </w:tcPr>
          <w:p w:rsidR="004260A5" w:rsidRDefault="002E60B4" w:rsidP="002E60B4">
            <w:pPr>
              <w:pStyle w:val="TableParagraph"/>
              <w:jc w:val="center"/>
              <w:rPr>
                <w:rFonts w:ascii="Times New Roman"/>
                <w:sz w:val="20"/>
              </w:rPr>
            </w:pPr>
            <w:r>
              <w:rPr>
                <w:rFonts w:ascii="Times New Roman"/>
                <w:sz w:val="20"/>
              </w:rPr>
              <w:t>0</w:t>
            </w:r>
          </w:p>
        </w:tc>
      </w:tr>
      <w:tr w:rsidR="004260A5" w:rsidTr="002E60B4">
        <w:trPr>
          <w:trHeight w:val="431"/>
        </w:trPr>
        <w:tc>
          <w:tcPr>
            <w:tcW w:w="2872" w:type="dxa"/>
            <w:tcBorders>
              <w:top w:val="single" w:sz="6" w:space="0" w:color="000000"/>
              <w:right w:val="single" w:sz="6" w:space="0" w:color="000000"/>
            </w:tcBorders>
            <w:vAlign w:val="center"/>
          </w:tcPr>
          <w:p w:rsidR="004260A5" w:rsidRDefault="004260A5">
            <w:pPr>
              <w:pStyle w:val="TableParagraph"/>
              <w:spacing w:before="6"/>
              <w:ind w:left="107"/>
              <w:rPr>
                <w:sz w:val="20"/>
              </w:rPr>
            </w:pPr>
            <w:r>
              <w:rPr>
                <w:spacing w:val="-2"/>
                <w:sz w:val="20"/>
              </w:rPr>
              <w:t>TOPLAM</w:t>
            </w:r>
          </w:p>
        </w:tc>
        <w:tc>
          <w:tcPr>
            <w:tcW w:w="1130" w:type="dxa"/>
            <w:tcBorders>
              <w:top w:val="single" w:sz="6" w:space="0" w:color="000000"/>
              <w:right w:val="single" w:sz="6" w:space="0" w:color="000000"/>
            </w:tcBorders>
            <w:shd w:val="clear" w:color="auto" w:fill="FBD4B4" w:themeFill="accent6" w:themeFillTint="66"/>
            <w:vAlign w:val="center"/>
          </w:tcPr>
          <w:p w:rsidR="004260A5" w:rsidRDefault="008336BE" w:rsidP="008336BE">
            <w:pPr>
              <w:pStyle w:val="TableParagraph"/>
              <w:jc w:val="center"/>
              <w:rPr>
                <w:rFonts w:ascii="Times New Roman"/>
                <w:sz w:val="20"/>
              </w:rPr>
            </w:pPr>
            <w:r>
              <w:rPr>
                <w:rFonts w:ascii="Times New Roman"/>
                <w:sz w:val="20"/>
              </w:rPr>
              <w:t>30500</w:t>
            </w:r>
          </w:p>
        </w:tc>
        <w:tc>
          <w:tcPr>
            <w:tcW w:w="1126" w:type="dxa"/>
            <w:tcBorders>
              <w:top w:val="single" w:sz="6" w:space="0" w:color="000000"/>
              <w:left w:val="single" w:sz="6" w:space="0" w:color="000000"/>
              <w:right w:val="single" w:sz="6" w:space="0" w:color="000000"/>
            </w:tcBorders>
            <w:vAlign w:val="center"/>
          </w:tcPr>
          <w:p w:rsidR="004260A5" w:rsidRDefault="008336BE" w:rsidP="008336BE">
            <w:pPr>
              <w:pStyle w:val="TableParagraph"/>
              <w:jc w:val="center"/>
              <w:rPr>
                <w:rFonts w:ascii="Times New Roman"/>
                <w:sz w:val="20"/>
              </w:rPr>
            </w:pPr>
            <w:r>
              <w:rPr>
                <w:rFonts w:ascii="Times New Roman"/>
                <w:sz w:val="20"/>
              </w:rPr>
              <w:t>36000</w:t>
            </w:r>
          </w:p>
        </w:tc>
        <w:tc>
          <w:tcPr>
            <w:tcW w:w="1015" w:type="dxa"/>
            <w:tcBorders>
              <w:top w:val="single" w:sz="6" w:space="0" w:color="000000"/>
              <w:left w:val="single" w:sz="6" w:space="0" w:color="000000"/>
              <w:right w:val="single" w:sz="6" w:space="0" w:color="000000"/>
            </w:tcBorders>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right w:val="single" w:sz="6" w:space="0" w:color="000000"/>
            </w:tcBorders>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right w:val="single" w:sz="6" w:space="0" w:color="000000"/>
            </w:tcBorders>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tcBorders>
            <w:vAlign w:val="center"/>
          </w:tcPr>
          <w:p w:rsidR="004260A5" w:rsidRDefault="004260A5">
            <w:pPr>
              <w:pStyle w:val="TableParagraph"/>
              <w:rPr>
                <w:rFonts w:ascii="Times New Roman"/>
                <w:sz w:val="20"/>
              </w:rPr>
            </w:pPr>
          </w:p>
        </w:tc>
      </w:tr>
    </w:tbl>
    <w:p w:rsidR="002D0A48" w:rsidRDefault="002D0A48">
      <w:pPr>
        <w:pStyle w:val="GvdeMetni"/>
        <w:spacing w:before="63"/>
        <w:rPr>
          <w:rFonts w:ascii="Times New Roman"/>
          <w:b/>
          <w:sz w:val="20"/>
        </w:rPr>
      </w:pPr>
    </w:p>
    <w:p w:rsidR="00650B92" w:rsidRDefault="00650B92">
      <w:pPr>
        <w:pStyle w:val="GvdeMetni"/>
        <w:spacing w:line="249" w:lineRule="auto"/>
        <w:ind w:left="958" w:right="1014"/>
        <w:jc w:val="both"/>
      </w:pPr>
    </w:p>
    <w:p w:rsidR="002D0A48" w:rsidRPr="00714438" w:rsidRDefault="00957878">
      <w:pPr>
        <w:spacing w:before="80" w:after="42"/>
        <w:ind w:left="958"/>
        <w:jc w:val="both"/>
        <w:rPr>
          <w:rFonts w:asciiTheme="minorHAnsi" w:hAnsiTheme="minorHAnsi" w:cstheme="minorHAnsi"/>
          <w:b/>
          <w:spacing w:val="-2"/>
          <w:sz w:val="20"/>
        </w:rPr>
      </w:pPr>
      <w:r w:rsidRPr="00714438">
        <w:rPr>
          <w:rFonts w:asciiTheme="minorHAnsi" w:hAnsiTheme="minorHAnsi" w:cstheme="minorHAnsi"/>
          <w:b/>
          <w:sz w:val="20"/>
        </w:rPr>
        <w:t>Tablo</w:t>
      </w:r>
      <w:r w:rsidR="00E97E91" w:rsidRPr="00714438">
        <w:rPr>
          <w:rFonts w:asciiTheme="minorHAnsi" w:hAnsiTheme="minorHAnsi" w:cstheme="minorHAnsi"/>
          <w:b/>
          <w:sz w:val="20"/>
        </w:rPr>
        <w:t>13</w:t>
      </w:r>
      <w:r w:rsidRPr="00714438">
        <w:rPr>
          <w:rFonts w:asciiTheme="minorHAnsi" w:hAnsiTheme="minorHAnsi" w:cstheme="minorHAnsi"/>
          <w:b/>
          <w:sz w:val="20"/>
        </w:rPr>
        <w:t>.Gelir-Gider</w:t>
      </w:r>
      <w:r w:rsidR="00162176">
        <w:rPr>
          <w:rFonts w:asciiTheme="minorHAnsi" w:hAnsiTheme="minorHAnsi" w:cstheme="minorHAnsi"/>
          <w:b/>
          <w:sz w:val="20"/>
        </w:rPr>
        <w:t xml:space="preserve"> </w:t>
      </w:r>
      <w:r w:rsidRPr="00714438">
        <w:rPr>
          <w:rFonts w:asciiTheme="minorHAnsi" w:hAnsiTheme="minorHAnsi" w:cstheme="minorHAnsi"/>
          <w:b/>
          <w:spacing w:val="-2"/>
          <w:sz w:val="20"/>
        </w:rPr>
        <w:t>Tablosu</w:t>
      </w:r>
    </w:p>
    <w:p w:rsidR="00714438" w:rsidRDefault="00714438">
      <w:pPr>
        <w:spacing w:before="80" w:after="42"/>
        <w:ind w:left="958"/>
        <w:jc w:val="both"/>
        <w:rPr>
          <w:rFonts w:ascii="Times New Roman"/>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55"/>
        <w:gridCol w:w="981"/>
        <w:gridCol w:w="1043"/>
        <w:gridCol w:w="978"/>
        <w:gridCol w:w="1040"/>
        <w:gridCol w:w="980"/>
        <w:gridCol w:w="1054"/>
      </w:tblGrid>
      <w:tr w:rsidR="002D0A48" w:rsidTr="00650B92">
        <w:trPr>
          <w:trHeight w:val="367"/>
        </w:trPr>
        <w:tc>
          <w:tcPr>
            <w:tcW w:w="2955" w:type="dxa"/>
            <w:vAlign w:val="center"/>
          </w:tcPr>
          <w:p w:rsidR="002D0A48" w:rsidRDefault="00957878">
            <w:pPr>
              <w:pStyle w:val="TableParagraph"/>
              <w:spacing w:line="234" w:lineRule="exact"/>
              <w:ind w:left="107"/>
              <w:rPr>
                <w:rFonts w:ascii="Caladea"/>
                <w:b/>
                <w:sz w:val="20"/>
              </w:rPr>
            </w:pPr>
            <w:r>
              <w:rPr>
                <w:rFonts w:ascii="Caladea"/>
                <w:b/>
                <w:spacing w:val="-2"/>
                <w:sz w:val="20"/>
              </w:rPr>
              <w:t>YILLAR</w:t>
            </w:r>
          </w:p>
        </w:tc>
        <w:tc>
          <w:tcPr>
            <w:tcW w:w="2024" w:type="dxa"/>
            <w:gridSpan w:val="2"/>
            <w:shd w:val="clear" w:color="auto" w:fill="E2EFD9"/>
            <w:vAlign w:val="center"/>
          </w:tcPr>
          <w:p w:rsidR="002D0A48" w:rsidRDefault="00957878">
            <w:pPr>
              <w:pStyle w:val="TableParagraph"/>
              <w:spacing w:line="234" w:lineRule="exact"/>
              <w:ind w:left="14"/>
              <w:jc w:val="center"/>
              <w:rPr>
                <w:rFonts w:ascii="Caladea"/>
                <w:b/>
                <w:sz w:val="20"/>
              </w:rPr>
            </w:pPr>
            <w:r>
              <w:rPr>
                <w:rFonts w:ascii="Caladea"/>
                <w:b/>
                <w:spacing w:val="-4"/>
                <w:sz w:val="20"/>
              </w:rPr>
              <w:t>2021</w:t>
            </w:r>
          </w:p>
        </w:tc>
        <w:tc>
          <w:tcPr>
            <w:tcW w:w="2018" w:type="dxa"/>
            <w:gridSpan w:val="2"/>
            <w:vAlign w:val="center"/>
          </w:tcPr>
          <w:p w:rsidR="002D0A48" w:rsidRDefault="00957878">
            <w:pPr>
              <w:pStyle w:val="TableParagraph"/>
              <w:spacing w:line="234" w:lineRule="exact"/>
              <w:ind w:left="16"/>
              <w:jc w:val="center"/>
              <w:rPr>
                <w:rFonts w:ascii="Caladea"/>
                <w:b/>
                <w:sz w:val="20"/>
              </w:rPr>
            </w:pPr>
            <w:r>
              <w:rPr>
                <w:rFonts w:ascii="Caladea"/>
                <w:b/>
                <w:spacing w:val="-4"/>
                <w:sz w:val="20"/>
              </w:rPr>
              <w:t>2022</w:t>
            </w:r>
          </w:p>
        </w:tc>
        <w:tc>
          <w:tcPr>
            <w:tcW w:w="2034" w:type="dxa"/>
            <w:gridSpan w:val="2"/>
            <w:shd w:val="clear" w:color="auto" w:fill="E2EFD9"/>
            <w:vAlign w:val="center"/>
          </w:tcPr>
          <w:p w:rsidR="002D0A48" w:rsidRDefault="00957878">
            <w:pPr>
              <w:pStyle w:val="TableParagraph"/>
              <w:spacing w:line="234" w:lineRule="exact"/>
              <w:ind w:left="22"/>
              <w:jc w:val="center"/>
              <w:rPr>
                <w:rFonts w:ascii="Caladea"/>
                <w:b/>
                <w:sz w:val="20"/>
              </w:rPr>
            </w:pPr>
            <w:r>
              <w:rPr>
                <w:rFonts w:ascii="Caladea"/>
                <w:b/>
                <w:spacing w:val="-4"/>
                <w:sz w:val="20"/>
              </w:rPr>
              <w:t>2023</w:t>
            </w:r>
          </w:p>
        </w:tc>
      </w:tr>
      <w:tr w:rsidR="002D0A48" w:rsidTr="00650B92">
        <w:trPr>
          <w:trHeight w:val="370"/>
        </w:trPr>
        <w:tc>
          <w:tcPr>
            <w:tcW w:w="2955" w:type="dxa"/>
            <w:shd w:val="clear" w:color="auto" w:fill="E2EFD9"/>
            <w:vAlign w:val="center"/>
          </w:tcPr>
          <w:p w:rsidR="002D0A48" w:rsidRDefault="00957878">
            <w:pPr>
              <w:pStyle w:val="TableParagraph"/>
              <w:spacing w:before="5"/>
              <w:ind w:left="107"/>
              <w:rPr>
                <w:rFonts w:ascii="Times New Roman" w:hAnsi="Times New Roman"/>
                <w:b/>
                <w:sz w:val="20"/>
              </w:rPr>
            </w:pPr>
            <w:r>
              <w:rPr>
                <w:rFonts w:ascii="Times New Roman" w:hAnsi="Times New Roman"/>
                <w:b/>
                <w:w w:val="85"/>
                <w:sz w:val="20"/>
              </w:rPr>
              <w:t>HARCAMA</w:t>
            </w:r>
            <w:r>
              <w:rPr>
                <w:rFonts w:ascii="Times New Roman" w:hAnsi="Times New Roman"/>
                <w:b/>
                <w:spacing w:val="-2"/>
                <w:sz w:val="20"/>
              </w:rPr>
              <w:t>KALEMLERİ</w:t>
            </w:r>
          </w:p>
        </w:tc>
        <w:tc>
          <w:tcPr>
            <w:tcW w:w="981" w:type="dxa"/>
            <w:tcBorders>
              <w:bottom w:val="single" w:sz="4" w:space="0" w:color="000000"/>
            </w:tcBorders>
            <w:shd w:val="clear" w:color="auto" w:fill="E2EFD9"/>
            <w:vAlign w:val="center"/>
          </w:tcPr>
          <w:p w:rsidR="002D0A48" w:rsidRDefault="00957878">
            <w:pPr>
              <w:pStyle w:val="TableParagraph"/>
              <w:spacing w:before="5"/>
              <w:ind w:left="107"/>
              <w:rPr>
                <w:rFonts w:ascii="Times New Roman" w:hAnsi="Times New Roman"/>
                <w:b/>
                <w:sz w:val="20"/>
              </w:rPr>
            </w:pPr>
            <w:r>
              <w:rPr>
                <w:rFonts w:ascii="Times New Roman" w:hAnsi="Times New Roman"/>
                <w:b/>
                <w:spacing w:val="-2"/>
                <w:w w:val="95"/>
                <w:sz w:val="20"/>
              </w:rPr>
              <w:t>GELİR</w:t>
            </w:r>
          </w:p>
        </w:tc>
        <w:tc>
          <w:tcPr>
            <w:tcW w:w="1043" w:type="dxa"/>
            <w:tcBorders>
              <w:bottom w:val="single" w:sz="4" w:space="0" w:color="000000"/>
            </w:tcBorders>
            <w:shd w:val="clear" w:color="auto" w:fill="E2EFD9"/>
            <w:vAlign w:val="center"/>
          </w:tcPr>
          <w:p w:rsidR="002D0A48" w:rsidRDefault="00957878">
            <w:pPr>
              <w:pStyle w:val="TableParagraph"/>
              <w:spacing w:before="5"/>
              <w:ind w:left="107"/>
              <w:rPr>
                <w:rFonts w:ascii="Times New Roman" w:hAnsi="Times New Roman"/>
                <w:b/>
                <w:sz w:val="20"/>
              </w:rPr>
            </w:pPr>
            <w:r>
              <w:rPr>
                <w:rFonts w:ascii="Times New Roman" w:hAnsi="Times New Roman"/>
                <w:b/>
                <w:spacing w:val="-2"/>
                <w:sz w:val="20"/>
              </w:rPr>
              <w:t>GİDER</w:t>
            </w:r>
          </w:p>
        </w:tc>
        <w:tc>
          <w:tcPr>
            <w:tcW w:w="978" w:type="dxa"/>
            <w:shd w:val="clear" w:color="auto" w:fill="E2EFD9"/>
            <w:vAlign w:val="center"/>
          </w:tcPr>
          <w:p w:rsidR="002D0A48" w:rsidRDefault="00957878">
            <w:pPr>
              <w:pStyle w:val="TableParagraph"/>
              <w:spacing w:before="5"/>
              <w:ind w:left="105"/>
              <w:rPr>
                <w:rFonts w:ascii="Times New Roman" w:hAnsi="Times New Roman"/>
                <w:b/>
                <w:sz w:val="20"/>
              </w:rPr>
            </w:pPr>
            <w:r>
              <w:rPr>
                <w:rFonts w:ascii="Times New Roman" w:hAnsi="Times New Roman"/>
                <w:b/>
                <w:spacing w:val="-2"/>
                <w:w w:val="95"/>
                <w:sz w:val="20"/>
              </w:rPr>
              <w:t>GELİR</w:t>
            </w:r>
          </w:p>
        </w:tc>
        <w:tc>
          <w:tcPr>
            <w:tcW w:w="1040" w:type="dxa"/>
            <w:shd w:val="clear" w:color="auto" w:fill="E2EFD9"/>
            <w:vAlign w:val="center"/>
          </w:tcPr>
          <w:p w:rsidR="002D0A48" w:rsidRDefault="00957878">
            <w:pPr>
              <w:pStyle w:val="TableParagraph"/>
              <w:spacing w:before="5"/>
              <w:ind w:left="108"/>
              <w:rPr>
                <w:rFonts w:ascii="Times New Roman" w:hAnsi="Times New Roman"/>
                <w:b/>
                <w:sz w:val="20"/>
              </w:rPr>
            </w:pPr>
            <w:r>
              <w:rPr>
                <w:rFonts w:ascii="Times New Roman" w:hAnsi="Times New Roman"/>
                <w:b/>
                <w:spacing w:val="-2"/>
                <w:sz w:val="20"/>
              </w:rPr>
              <w:t>GİDER</w:t>
            </w:r>
          </w:p>
        </w:tc>
        <w:tc>
          <w:tcPr>
            <w:tcW w:w="980" w:type="dxa"/>
            <w:shd w:val="clear" w:color="auto" w:fill="E2EFD9"/>
            <w:vAlign w:val="center"/>
          </w:tcPr>
          <w:p w:rsidR="002D0A48" w:rsidRDefault="00957878">
            <w:pPr>
              <w:pStyle w:val="TableParagraph"/>
              <w:spacing w:before="5"/>
              <w:ind w:left="109"/>
              <w:rPr>
                <w:rFonts w:ascii="Times New Roman" w:hAnsi="Times New Roman"/>
                <w:b/>
                <w:sz w:val="20"/>
              </w:rPr>
            </w:pPr>
            <w:r>
              <w:rPr>
                <w:rFonts w:ascii="Times New Roman" w:hAnsi="Times New Roman"/>
                <w:b/>
                <w:spacing w:val="-2"/>
                <w:w w:val="95"/>
                <w:sz w:val="20"/>
              </w:rPr>
              <w:t>GELİR</w:t>
            </w:r>
          </w:p>
        </w:tc>
        <w:tc>
          <w:tcPr>
            <w:tcW w:w="1054" w:type="dxa"/>
            <w:shd w:val="clear" w:color="auto" w:fill="E2EFD9"/>
            <w:vAlign w:val="center"/>
          </w:tcPr>
          <w:p w:rsidR="002D0A48" w:rsidRDefault="00957878">
            <w:pPr>
              <w:pStyle w:val="TableParagraph"/>
              <w:spacing w:before="5"/>
              <w:ind w:left="110"/>
              <w:rPr>
                <w:rFonts w:ascii="Times New Roman" w:hAnsi="Times New Roman"/>
                <w:b/>
                <w:sz w:val="20"/>
              </w:rPr>
            </w:pPr>
            <w:r>
              <w:rPr>
                <w:rFonts w:ascii="Times New Roman" w:hAnsi="Times New Roman"/>
                <w:b/>
                <w:spacing w:val="-2"/>
                <w:sz w:val="20"/>
              </w:rPr>
              <w:t>GİDER</w:t>
            </w:r>
          </w:p>
        </w:tc>
      </w:tr>
      <w:tr w:rsidR="002D0A48" w:rsidTr="00650B92">
        <w:trPr>
          <w:trHeight w:val="365"/>
        </w:trPr>
        <w:tc>
          <w:tcPr>
            <w:tcW w:w="2955" w:type="dxa"/>
            <w:tcBorders>
              <w:right w:val="single" w:sz="4" w:space="0" w:color="000000"/>
            </w:tcBorders>
            <w:vAlign w:val="center"/>
          </w:tcPr>
          <w:p w:rsidR="002D0A48" w:rsidRDefault="00957878">
            <w:pPr>
              <w:pStyle w:val="TableParagraph"/>
              <w:spacing w:before="6" w:line="225" w:lineRule="exact"/>
              <w:ind w:left="107"/>
              <w:rPr>
                <w:sz w:val="20"/>
              </w:rPr>
            </w:pPr>
            <w:r>
              <w:rPr>
                <w:spacing w:val="-2"/>
                <w:sz w:val="20"/>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Default="00F31638" w:rsidP="00F31638">
            <w:pPr>
              <w:pStyle w:val="TableParagraph"/>
              <w:jc w:val="center"/>
              <w:rPr>
                <w:rFonts w:ascii="Times New Roman"/>
              </w:rPr>
            </w:pPr>
            <w:r>
              <w:rPr>
                <w:rFonts w:ascii="Times New Roman"/>
              </w:rPr>
              <w:t>8000</w:t>
            </w:r>
          </w:p>
        </w:tc>
        <w:tc>
          <w:tcPr>
            <w:tcW w:w="1043" w:type="dxa"/>
            <w:tcBorders>
              <w:top w:val="single" w:sz="4" w:space="0" w:color="000000"/>
              <w:left w:val="single" w:sz="4" w:space="0" w:color="000000"/>
              <w:bottom w:val="single" w:sz="4" w:space="0" w:color="000000"/>
              <w:right w:val="single" w:sz="4" w:space="0" w:color="000000"/>
            </w:tcBorders>
            <w:vAlign w:val="center"/>
          </w:tcPr>
          <w:p w:rsidR="002D0A48" w:rsidRDefault="00F31638" w:rsidP="00F31638">
            <w:pPr>
              <w:pStyle w:val="TableParagraph"/>
              <w:jc w:val="center"/>
              <w:rPr>
                <w:rFonts w:ascii="Times New Roman"/>
                <w:sz w:val="18"/>
              </w:rPr>
            </w:pPr>
            <w:r>
              <w:rPr>
                <w:rFonts w:ascii="Times New Roman"/>
                <w:sz w:val="18"/>
              </w:rPr>
              <w:t>2200</w:t>
            </w:r>
          </w:p>
        </w:tc>
        <w:tc>
          <w:tcPr>
            <w:tcW w:w="978" w:type="dxa"/>
            <w:vMerge w:val="restart"/>
            <w:tcBorders>
              <w:left w:val="single" w:sz="4" w:space="0" w:color="000000"/>
            </w:tcBorders>
            <w:shd w:val="clear" w:color="auto" w:fill="E2EFD9"/>
            <w:vAlign w:val="center"/>
          </w:tcPr>
          <w:p w:rsidR="002D0A48" w:rsidRDefault="00786695" w:rsidP="00F31638">
            <w:pPr>
              <w:pStyle w:val="TableParagraph"/>
              <w:jc w:val="center"/>
              <w:rPr>
                <w:rFonts w:ascii="Times New Roman"/>
              </w:rPr>
            </w:pPr>
            <w:r>
              <w:rPr>
                <w:rFonts w:ascii="Times New Roman"/>
              </w:rPr>
              <w:t>20600</w:t>
            </w:r>
          </w:p>
        </w:tc>
        <w:tc>
          <w:tcPr>
            <w:tcW w:w="1040" w:type="dxa"/>
            <w:vAlign w:val="center"/>
          </w:tcPr>
          <w:p w:rsidR="002D0A48" w:rsidRDefault="00786695" w:rsidP="00786695">
            <w:pPr>
              <w:pStyle w:val="TableParagraph"/>
              <w:jc w:val="center"/>
              <w:rPr>
                <w:rFonts w:ascii="Times New Roman"/>
                <w:sz w:val="18"/>
              </w:rPr>
            </w:pPr>
            <w:r>
              <w:rPr>
                <w:rFonts w:ascii="Times New Roman"/>
                <w:sz w:val="18"/>
              </w:rPr>
              <w:t>11500</w:t>
            </w:r>
          </w:p>
        </w:tc>
        <w:tc>
          <w:tcPr>
            <w:tcW w:w="980" w:type="dxa"/>
            <w:vMerge w:val="restart"/>
            <w:shd w:val="clear" w:color="auto" w:fill="E2EFD9"/>
            <w:vAlign w:val="center"/>
          </w:tcPr>
          <w:p w:rsidR="002D0A48" w:rsidRDefault="00B374C0" w:rsidP="00B374C0">
            <w:pPr>
              <w:pStyle w:val="TableParagraph"/>
              <w:jc w:val="center"/>
              <w:rPr>
                <w:rFonts w:ascii="Times New Roman"/>
              </w:rPr>
            </w:pPr>
            <w:r>
              <w:rPr>
                <w:rFonts w:ascii="Times New Roman"/>
              </w:rPr>
              <w:t>30500</w:t>
            </w:r>
          </w:p>
        </w:tc>
        <w:tc>
          <w:tcPr>
            <w:tcW w:w="1054" w:type="dxa"/>
            <w:vAlign w:val="center"/>
          </w:tcPr>
          <w:p w:rsidR="002D0A48" w:rsidRDefault="00B374C0" w:rsidP="00B374C0">
            <w:pPr>
              <w:pStyle w:val="TableParagraph"/>
              <w:jc w:val="center"/>
              <w:rPr>
                <w:rFonts w:ascii="Times New Roman"/>
                <w:sz w:val="18"/>
              </w:rPr>
            </w:pPr>
            <w:r>
              <w:rPr>
                <w:rFonts w:ascii="Times New Roman"/>
                <w:sz w:val="18"/>
              </w:rPr>
              <w:t>16000</w:t>
            </w:r>
          </w:p>
        </w:tc>
      </w:tr>
      <w:tr w:rsidR="002D0A48" w:rsidTr="00650B92">
        <w:trPr>
          <w:trHeight w:val="369"/>
        </w:trPr>
        <w:tc>
          <w:tcPr>
            <w:tcW w:w="2955" w:type="dxa"/>
            <w:tcBorders>
              <w:right w:val="single" w:sz="4" w:space="0" w:color="000000"/>
            </w:tcBorders>
            <w:shd w:val="clear" w:color="auto" w:fill="E2EFD9"/>
            <w:vAlign w:val="center"/>
          </w:tcPr>
          <w:p w:rsidR="002D0A48" w:rsidRDefault="00957878">
            <w:pPr>
              <w:pStyle w:val="TableParagraph"/>
              <w:spacing w:before="10" w:line="225" w:lineRule="exact"/>
              <w:ind w:left="107"/>
              <w:rPr>
                <w:sz w:val="20"/>
              </w:rPr>
            </w:pPr>
            <w:r>
              <w:rPr>
                <w:spacing w:val="-7"/>
                <w:sz w:val="20"/>
              </w:rPr>
              <w:t>Küçük</w:t>
            </w:r>
            <w:r w:rsidR="00162176">
              <w:rPr>
                <w:spacing w:val="-7"/>
                <w:sz w:val="20"/>
              </w:rPr>
              <w:t xml:space="preserve"> </w:t>
            </w:r>
            <w:r>
              <w:rPr>
                <w:spacing w:val="-2"/>
                <w:sz w:val="20"/>
              </w:rPr>
              <w:t>Onarım</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Default="00F31638" w:rsidP="00F31638">
            <w:pPr>
              <w:pStyle w:val="TableParagraph"/>
              <w:jc w:val="center"/>
              <w:rPr>
                <w:rFonts w:ascii="Times New Roman"/>
                <w:sz w:val="18"/>
              </w:rPr>
            </w:pPr>
            <w:r>
              <w:rPr>
                <w:rFonts w:ascii="Times New Roman"/>
                <w:sz w:val="18"/>
              </w:rPr>
              <w:t>0</w:t>
            </w:r>
          </w:p>
        </w:tc>
        <w:tc>
          <w:tcPr>
            <w:tcW w:w="978" w:type="dxa"/>
            <w:vMerge/>
            <w:tcBorders>
              <w:top w:val="nil"/>
              <w:left w:val="single" w:sz="4" w:space="0" w:color="000000"/>
            </w:tcBorders>
            <w:shd w:val="clear" w:color="auto" w:fill="E2EFD9"/>
            <w:vAlign w:val="center"/>
          </w:tcPr>
          <w:p w:rsidR="002D0A48" w:rsidRDefault="002D0A48">
            <w:pPr>
              <w:rPr>
                <w:sz w:val="2"/>
                <w:szCs w:val="2"/>
              </w:rPr>
            </w:pPr>
          </w:p>
        </w:tc>
        <w:tc>
          <w:tcPr>
            <w:tcW w:w="1040" w:type="dxa"/>
            <w:shd w:val="clear" w:color="auto" w:fill="E2EFD9"/>
            <w:vAlign w:val="center"/>
          </w:tcPr>
          <w:p w:rsidR="002D0A48" w:rsidRDefault="00786695" w:rsidP="00786695">
            <w:pPr>
              <w:pStyle w:val="TableParagraph"/>
              <w:jc w:val="center"/>
              <w:rPr>
                <w:rFonts w:ascii="Times New Roman"/>
                <w:sz w:val="18"/>
              </w:rPr>
            </w:pPr>
            <w:r>
              <w:rPr>
                <w:rFonts w:ascii="Times New Roman"/>
                <w:sz w:val="18"/>
              </w:rPr>
              <w:t>0</w:t>
            </w:r>
          </w:p>
        </w:tc>
        <w:tc>
          <w:tcPr>
            <w:tcW w:w="980" w:type="dxa"/>
            <w:vMerge/>
            <w:tcBorders>
              <w:top w:val="nil"/>
            </w:tcBorders>
            <w:shd w:val="clear" w:color="auto" w:fill="E2EFD9"/>
            <w:vAlign w:val="center"/>
          </w:tcPr>
          <w:p w:rsidR="002D0A48" w:rsidRDefault="002D0A48">
            <w:pPr>
              <w:rPr>
                <w:sz w:val="2"/>
                <w:szCs w:val="2"/>
              </w:rPr>
            </w:pPr>
          </w:p>
        </w:tc>
        <w:tc>
          <w:tcPr>
            <w:tcW w:w="1054" w:type="dxa"/>
            <w:shd w:val="clear" w:color="auto" w:fill="E2EFD9"/>
            <w:vAlign w:val="center"/>
          </w:tcPr>
          <w:p w:rsidR="002D0A48" w:rsidRDefault="00B374C0" w:rsidP="00B374C0">
            <w:pPr>
              <w:pStyle w:val="TableParagraph"/>
              <w:jc w:val="center"/>
              <w:rPr>
                <w:rFonts w:ascii="Times New Roman"/>
                <w:sz w:val="18"/>
              </w:rPr>
            </w:pPr>
            <w:r>
              <w:rPr>
                <w:rFonts w:ascii="Times New Roman"/>
                <w:sz w:val="18"/>
              </w:rPr>
              <w:t>0</w:t>
            </w:r>
          </w:p>
        </w:tc>
      </w:tr>
      <w:tr w:rsidR="002D0A48" w:rsidTr="00650B92">
        <w:trPr>
          <w:trHeight w:val="369"/>
        </w:trPr>
        <w:tc>
          <w:tcPr>
            <w:tcW w:w="2955" w:type="dxa"/>
            <w:tcBorders>
              <w:right w:val="single" w:sz="4" w:space="0" w:color="000000"/>
            </w:tcBorders>
            <w:vAlign w:val="center"/>
          </w:tcPr>
          <w:p w:rsidR="002D0A48" w:rsidRDefault="00957878">
            <w:pPr>
              <w:pStyle w:val="TableParagraph"/>
              <w:spacing w:before="8"/>
              <w:ind w:left="107"/>
              <w:rPr>
                <w:sz w:val="20"/>
              </w:rPr>
            </w:pPr>
            <w:r>
              <w:rPr>
                <w:spacing w:val="-4"/>
                <w:sz w:val="20"/>
              </w:rPr>
              <w:t>Bilgisayar</w:t>
            </w:r>
            <w:r w:rsidR="00162176">
              <w:rPr>
                <w:spacing w:val="-4"/>
                <w:sz w:val="20"/>
              </w:rPr>
              <w:t xml:space="preserve"> </w:t>
            </w:r>
            <w:r>
              <w:rPr>
                <w:spacing w:val="-2"/>
                <w:sz w:val="20"/>
              </w:rPr>
              <w:t>Harcamaları</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2D0A48" w:rsidRDefault="00F31638" w:rsidP="00F31638">
            <w:pPr>
              <w:pStyle w:val="TableParagraph"/>
              <w:jc w:val="center"/>
              <w:rPr>
                <w:rFonts w:ascii="Times New Roman"/>
                <w:sz w:val="18"/>
              </w:rPr>
            </w:pPr>
            <w:r>
              <w:rPr>
                <w:rFonts w:ascii="Times New Roman"/>
                <w:sz w:val="18"/>
              </w:rPr>
              <w:t>3400</w:t>
            </w:r>
          </w:p>
        </w:tc>
        <w:tc>
          <w:tcPr>
            <w:tcW w:w="978" w:type="dxa"/>
            <w:vMerge/>
            <w:tcBorders>
              <w:top w:val="nil"/>
              <w:left w:val="single" w:sz="4" w:space="0" w:color="000000"/>
            </w:tcBorders>
            <w:shd w:val="clear" w:color="auto" w:fill="E2EFD9"/>
            <w:vAlign w:val="center"/>
          </w:tcPr>
          <w:p w:rsidR="002D0A48" w:rsidRDefault="002D0A48">
            <w:pPr>
              <w:rPr>
                <w:sz w:val="2"/>
                <w:szCs w:val="2"/>
              </w:rPr>
            </w:pPr>
          </w:p>
        </w:tc>
        <w:tc>
          <w:tcPr>
            <w:tcW w:w="1040" w:type="dxa"/>
            <w:vAlign w:val="center"/>
          </w:tcPr>
          <w:p w:rsidR="002D0A48" w:rsidRDefault="00786695" w:rsidP="00786695">
            <w:pPr>
              <w:pStyle w:val="TableParagraph"/>
              <w:jc w:val="center"/>
              <w:rPr>
                <w:rFonts w:ascii="Times New Roman"/>
                <w:sz w:val="18"/>
              </w:rPr>
            </w:pPr>
            <w:r>
              <w:rPr>
                <w:rFonts w:ascii="Times New Roman"/>
                <w:sz w:val="18"/>
              </w:rPr>
              <w:t>4800</w:t>
            </w:r>
          </w:p>
        </w:tc>
        <w:tc>
          <w:tcPr>
            <w:tcW w:w="980" w:type="dxa"/>
            <w:vMerge/>
            <w:tcBorders>
              <w:top w:val="nil"/>
            </w:tcBorders>
            <w:shd w:val="clear" w:color="auto" w:fill="E2EFD9"/>
            <w:vAlign w:val="center"/>
          </w:tcPr>
          <w:p w:rsidR="002D0A48" w:rsidRDefault="002D0A48">
            <w:pPr>
              <w:rPr>
                <w:sz w:val="2"/>
                <w:szCs w:val="2"/>
              </w:rPr>
            </w:pPr>
          </w:p>
        </w:tc>
        <w:tc>
          <w:tcPr>
            <w:tcW w:w="1054" w:type="dxa"/>
            <w:vAlign w:val="center"/>
          </w:tcPr>
          <w:p w:rsidR="002D0A48" w:rsidRDefault="00B374C0" w:rsidP="00B374C0">
            <w:pPr>
              <w:pStyle w:val="TableParagraph"/>
              <w:jc w:val="center"/>
              <w:rPr>
                <w:rFonts w:ascii="Times New Roman"/>
                <w:sz w:val="18"/>
              </w:rPr>
            </w:pPr>
            <w:r>
              <w:rPr>
                <w:rFonts w:ascii="Times New Roman"/>
                <w:sz w:val="18"/>
              </w:rPr>
              <w:t>9000</w:t>
            </w:r>
          </w:p>
        </w:tc>
      </w:tr>
      <w:tr w:rsidR="002D0A48" w:rsidTr="00650B92">
        <w:trPr>
          <w:trHeight w:val="404"/>
        </w:trPr>
        <w:tc>
          <w:tcPr>
            <w:tcW w:w="2955" w:type="dxa"/>
            <w:tcBorders>
              <w:right w:val="single" w:sz="4" w:space="0" w:color="000000"/>
            </w:tcBorders>
            <w:shd w:val="clear" w:color="auto" w:fill="E2EFD9"/>
            <w:vAlign w:val="center"/>
          </w:tcPr>
          <w:p w:rsidR="002D0A48" w:rsidRDefault="00957878">
            <w:pPr>
              <w:pStyle w:val="TableParagraph"/>
              <w:spacing w:before="8"/>
              <w:ind w:left="107"/>
              <w:rPr>
                <w:sz w:val="20"/>
              </w:rPr>
            </w:pPr>
            <w:r>
              <w:rPr>
                <w:spacing w:val="-6"/>
                <w:sz w:val="20"/>
              </w:rPr>
              <w:t>Büro</w:t>
            </w:r>
            <w:r w:rsidR="00162176">
              <w:rPr>
                <w:spacing w:val="-6"/>
                <w:sz w:val="20"/>
              </w:rPr>
              <w:t xml:space="preserve"> </w:t>
            </w:r>
            <w:r>
              <w:rPr>
                <w:spacing w:val="-6"/>
                <w:sz w:val="20"/>
              </w:rPr>
              <w:t>Makinaları</w:t>
            </w:r>
            <w:r w:rsidR="00162176">
              <w:rPr>
                <w:spacing w:val="-6"/>
                <w:sz w:val="20"/>
              </w:rPr>
              <w:t xml:space="preserve"> </w:t>
            </w:r>
            <w:r>
              <w:rPr>
                <w:spacing w:val="-6"/>
                <w:sz w:val="20"/>
              </w:rPr>
              <w:t>Harcamaları</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Default="00F31638" w:rsidP="00F31638">
            <w:pPr>
              <w:pStyle w:val="TableParagraph"/>
              <w:jc w:val="center"/>
              <w:rPr>
                <w:rFonts w:ascii="Times New Roman"/>
                <w:sz w:val="20"/>
              </w:rPr>
            </w:pPr>
            <w:r>
              <w:rPr>
                <w:rFonts w:ascii="Times New Roman"/>
                <w:sz w:val="20"/>
              </w:rPr>
              <w:t>0</w:t>
            </w:r>
          </w:p>
        </w:tc>
        <w:tc>
          <w:tcPr>
            <w:tcW w:w="978" w:type="dxa"/>
            <w:vMerge/>
            <w:tcBorders>
              <w:top w:val="nil"/>
              <w:left w:val="single" w:sz="4" w:space="0" w:color="000000"/>
            </w:tcBorders>
            <w:shd w:val="clear" w:color="auto" w:fill="E2EFD9"/>
            <w:vAlign w:val="center"/>
          </w:tcPr>
          <w:p w:rsidR="002D0A48" w:rsidRDefault="002D0A48">
            <w:pPr>
              <w:rPr>
                <w:sz w:val="2"/>
                <w:szCs w:val="2"/>
              </w:rPr>
            </w:pPr>
          </w:p>
        </w:tc>
        <w:tc>
          <w:tcPr>
            <w:tcW w:w="1040" w:type="dxa"/>
            <w:shd w:val="clear" w:color="auto" w:fill="E2EFD9"/>
            <w:vAlign w:val="center"/>
          </w:tcPr>
          <w:p w:rsidR="002D0A48" w:rsidRDefault="00786695" w:rsidP="00786695">
            <w:pPr>
              <w:pStyle w:val="TableParagraph"/>
              <w:jc w:val="center"/>
              <w:rPr>
                <w:rFonts w:ascii="Times New Roman"/>
                <w:sz w:val="20"/>
              </w:rPr>
            </w:pPr>
            <w:r>
              <w:rPr>
                <w:rFonts w:ascii="Times New Roman"/>
                <w:sz w:val="20"/>
              </w:rPr>
              <w:t>0</w:t>
            </w:r>
          </w:p>
        </w:tc>
        <w:tc>
          <w:tcPr>
            <w:tcW w:w="980" w:type="dxa"/>
            <w:vMerge/>
            <w:tcBorders>
              <w:top w:val="nil"/>
            </w:tcBorders>
            <w:shd w:val="clear" w:color="auto" w:fill="E2EFD9"/>
            <w:vAlign w:val="center"/>
          </w:tcPr>
          <w:p w:rsidR="002D0A48" w:rsidRDefault="002D0A48">
            <w:pPr>
              <w:rPr>
                <w:sz w:val="2"/>
                <w:szCs w:val="2"/>
              </w:rPr>
            </w:pPr>
          </w:p>
        </w:tc>
        <w:tc>
          <w:tcPr>
            <w:tcW w:w="1054" w:type="dxa"/>
            <w:shd w:val="clear" w:color="auto" w:fill="E2EFD9"/>
            <w:vAlign w:val="center"/>
          </w:tcPr>
          <w:p w:rsidR="002D0A48" w:rsidRDefault="00B374C0" w:rsidP="00B374C0">
            <w:pPr>
              <w:pStyle w:val="TableParagraph"/>
              <w:jc w:val="center"/>
              <w:rPr>
                <w:rFonts w:ascii="Times New Roman"/>
                <w:sz w:val="20"/>
              </w:rPr>
            </w:pPr>
            <w:r>
              <w:rPr>
                <w:rFonts w:ascii="Times New Roman"/>
                <w:sz w:val="20"/>
              </w:rPr>
              <w:t>0</w:t>
            </w:r>
          </w:p>
        </w:tc>
      </w:tr>
      <w:tr w:rsidR="002D0A48" w:rsidTr="00650B92">
        <w:trPr>
          <w:trHeight w:val="407"/>
        </w:trPr>
        <w:tc>
          <w:tcPr>
            <w:tcW w:w="2955" w:type="dxa"/>
            <w:tcBorders>
              <w:right w:val="single" w:sz="4" w:space="0" w:color="000000"/>
            </w:tcBorders>
            <w:vAlign w:val="center"/>
          </w:tcPr>
          <w:p w:rsidR="002D0A48" w:rsidRDefault="00957878">
            <w:pPr>
              <w:pStyle w:val="TableParagraph"/>
              <w:spacing w:before="8"/>
              <w:ind w:left="107"/>
              <w:rPr>
                <w:sz w:val="20"/>
              </w:rPr>
            </w:pPr>
            <w:r>
              <w:rPr>
                <w:spacing w:val="-2"/>
                <w:sz w:val="20"/>
              </w:rPr>
              <w:t>Telefon</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2D0A48" w:rsidRDefault="00F31638" w:rsidP="00F31638">
            <w:pPr>
              <w:pStyle w:val="TableParagraph"/>
              <w:jc w:val="center"/>
              <w:rPr>
                <w:rFonts w:ascii="Times New Roman"/>
                <w:sz w:val="20"/>
              </w:rPr>
            </w:pPr>
            <w:r>
              <w:rPr>
                <w:rFonts w:ascii="Times New Roman"/>
                <w:sz w:val="20"/>
              </w:rPr>
              <w:t>0</w:t>
            </w:r>
          </w:p>
        </w:tc>
        <w:tc>
          <w:tcPr>
            <w:tcW w:w="978" w:type="dxa"/>
            <w:vMerge/>
            <w:tcBorders>
              <w:top w:val="nil"/>
              <w:left w:val="single" w:sz="4" w:space="0" w:color="000000"/>
            </w:tcBorders>
            <w:shd w:val="clear" w:color="auto" w:fill="E2EFD9"/>
            <w:vAlign w:val="center"/>
          </w:tcPr>
          <w:p w:rsidR="002D0A48" w:rsidRDefault="002D0A48">
            <w:pPr>
              <w:rPr>
                <w:sz w:val="2"/>
                <w:szCs w:val="2"/>
              </w:rPr>
            </w:pPr>
          </w:p>
        </w:tc>
        <w:tc>
          <w:tcPr>
            <w:tcW w:w="1040" w:type="dxa"/>
            <w:vAlign w:val="center"/>
          </w:tcPr>
          <w:p w:rsidR="002D0A48" w:rsidRDefault="00786695" w:rsidP="00786695">
            <w:pPr>
              <w:pStyle w:val="TableParagraph"/>
              <w:jc w:val="center"/>
              <w:rPr>
                <w:rFonts w:ascii="Times New Roman"/>
                <w:sz w:val="20"/>
              </w:rPr>
            </w:pPr>
            <w:r>
              <w:rPr>
                <w:rFonts w:ascii="Times New Roman"/>
                <w:sz w:val="20"/>
              </w:rPr>
              <w:t>0</w:t>
            </w:r>
          </w:p>
        </w:tc>
        <w:tc>
          <w:tcPr>
            <w:tcW w:w="980" w:type="dxa"/>
            <w:vMerge/>
            <w:tcBorders>
              <w:top w:val="nil"/>
            </w:tcBorders>
            <w:shd w:val="clear" w:color="auto" w:fill="E2EFD9"/>
            <w:vAlign w:val="center"/>
          </w:tcPr>
          <w:p w:rsidR="002D0A48" w:rsidRDefault="002D0A48">
            <w:pPr>
              <w:rPr>
                <w:sz w:val="2"/>
                <w:szCs w:val="2"/>
              </w:rPr>
            </w:pPr>
          </w:p>
        </w:tc>
        <w:tc>
          <w:tcPr>
            <w:tcW w:w="1054" w:type="dxa"/>
            <w:vAlign w:val="center"/>
          </w:tcPr>
          <w:p w:rsidR="002D0A48" w:rsidRDefault="00B374C0" w:rsidP="00B374C0">
            <w:pPr>
              <w:pStyle w:val="TableParagraph"/>
              <w:jc w:val="center"/>
              <w:rPr>
                <w:rFonts w:ascii="Times New Roman"/>
                <w:sz w:val="20"/>
              </w:rPr>
            </w:pPr>
            <w:r>
              <w:rPr>
                <w:rFonts w:ascii="Times New Roman"/>
                <w:sz w:val="20"/>
              </w:rPr>
              <w:t>0</w:t>
            </w:r>
          </w:p>
        </w:tc>
      </w:tr>
      <w:tr w:rsidR="002D0A48" w:rsidTr="00650B92">
        <w:trPr>
          <w:trHeight w:val="404"/>
        </w:trPr>
        <w:tc>
          <w:tcPr>
            <w:tcW w:w="2955" w:type="dxa"/>
            <w:tcBorders>
              <w:right w:val="single" w:sz="4" w:space="0" w:color="000000"/>
            </w:tcBorders>
            <w:shd w:val="clear" w:color="auto" w:fill="E2EFD9"/>
            <w:vAlign w:val="center"/>
          </w:tcPr>
          <w:p w:rsidR="002D0A48" w:rsidRDefault="00957878">
            <w:pPr>
              <w:pStyle w:val="TableParagraph"/>
              <w:spacing w:before="8"/>
              <w:ind w:left="107"/>
              <w:rPr>
                <w:sz w:val="20"/>
              </w:rPr>
            </w:pPr>
            <w:r>
              <w:rPr>
                <w:spacing w:val="-4"/>
                <w:sz w:val="20"/>
              </w:rPr>
              <w:t>Sosyal</w:t>
            </w:r>
            <w:r w:rsidR="00162176">
              <w:rPr>
                <w:spacing w:val="-4"/>
                <w:sz w:val="20"/>
              </w:rPr>
              <w:t xml:space="preserve"> </w:t>
            </w:r>
            <w:r>
              <w:rPr>
                <w:spacing w:val="-2"/>
                <w:sz w:val="20"/>
              </w:rPr>
              <w:t>Faaliyetler</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Default="00F31638" w:rsidP="00F31638">
            <w:pPr>
              <w:pStyle w:val="TableParagraph"/>
              <w:jc w:val="center"/>
              <w:rPr>
                <w:rFonts w:ascii="Times New Roman"/>
                <w:sz w:val="20"/>
              </w:rPr>
            </w:pPr>
            <w:r>
              <w:rPr>
                <w:rFonts w:ascii="Times New Roman"/>
                <w:sz w:val="20"/>
              </w:rPr>
              <w:t>0</w:t>
            </w:r>
          </w:p>
        </w:tc>
        <w:tc>
          <w:tcPr>
            <w:tcW w:w="978" w:type="dxa"/>
            <w:vMerge/>
            <w:tcBorders>
              <w:top w:val="nil"/>
              <w:left w:val="single" w:sz="4" w:space="0" w:color="000000"/>
            </w:tcBorders>
            <w:shd w:val="clear" w:color="auto" w:fill="E2EFD9"/>
            <w:vAlign w:val="center"/>
          </w:tcPr>
          <w:p w:rsidR="002D0A48" w:rsidRDefault="002D0A48">
            <w:pPr>
              <w:rPr>
                <w:sz w:val="2"/>
                <w:szCs w:val="2"/>
              </w:rPr>
            </w:pPr>
          </w:p>
        </w:tc>
        <w:tc>
          <w:tcPr>
            <w:tcW w:w="1040" w:type="dxa"/>
            <w:shd w:val="clear" w:color="auto" w:fill="E2EFD9"/>
            <w:vAlign w:val="center"/>
          </w:tcPr>
          <w:p w:rsidR="002D0A48" w:rsidRDefault="00786695" w:rsidP="00786695">
            <w:pPr>
              <w:pStyle w:val="TableParagraph"/>
              <w:jc w:val="center"/>
              <w:rPr>
                <w:rFonts w:ascii="Times New Roman"/>
                <w:sz w:val="20"/>
              </w:rPr>
            </w:pPr>
            <w:r>
              <w:rPr>
                <w:rFonts w:ascii="Times New Roman"/>
                <w:sz w:val="20"/>
              </w:rPr>
              <w:t>0</w:t>
            </w:r>
          </w:p>
        </w:tc>
        <w:tc>
          <w:tcPr>
            <w:tcW w:w="980" w:type="dxa"/>
            <w:vMerge/>
            <w:tcBorders>
              <w:top w:val="nil"/>
            </w:tcBorders>
            <w:shd w:val="clear" w:color="auto" w:fill="E2EFD9"/>
            <w:vAlign w:val="center"/>
          </w:tcPr>
          <w:p w:rsidR="002D0A48" w:rsidRDefault="002D0A48">
            <w:pPr>
              <w:rPr>
                <w:sz w:val="2"/>
                <w:szCs w:val="2"/>
              </w:rPr>
            </w:pPr>
          </w:p>
        </w:tc>
        <w:tc>
          <w:tcPr>
            <w:tcW w:w="1054" w:type="dxa"/>
            <w:shd w:val="clear" w:color="auto" w:fill="E2EFD9"/>
            <w:vAlign w:val="center"/>
          </w:tcPr>
          <w:p w:rsidR="002D0A48" w:rsidRDefault="00B374C0" w:rsidP="00B374C0">
            <w:pPr>
              <w:pStyle w:val="TableParagraph"/>
              <w:jc w:val="center"/>
              <w:rPr>
                <w:rFonts w:ascii="Times New Roman"/>
                <w:sz w:val="20"/>
              </w:rPr>
            </w:pPr>
            <w:r>
              <w:rPr>
                <w:rFonts w:ascii="Times New Roman"/>
                <w:sz w:val="20"/>
              </w:rPr>
              <w:t>0</w:t>
            </w:r>
          </w:p>
        </w:tc>
      </w:tr>
      <w:tr w:rsidR="002D0A48" w:rsidTr="00650B92">
        <w:trPr>
          <w:trHeight w:val="407"/>
        </w:trPr>
        <w:tc>
          <w:tcPr>
            <w:tcW w:w="2955" w:type="dxa"/>
            <w:tcBorders>
              <w:right w:val="single" w:sz="4" w:space="0" w:color="000000"/>
            </w:tcBorders>
            <w:shd w:val="clear" w:color="auto" w:fill="E2EFD9"/>
            <w:vAlign w:val="center"/>
          </w:tcPr>
          <w:p w:rsidR="002D0A48" w:rsidRDefault="00957878">
            <w:pPr>
              <w:pStyle w:val="TableParagraph"/>
              <w:spacing w:before="10"/>
              <w:ind w:left="107"/>
              <w:rPr>
                <w:sz w:val="20"/>
              </w:rPr>
            </w:pPr>
            <w:r>
              <w:rPr>
                <w:spacing w:val="-2"/>
                <w:sz w:val="20"/>
              </w:rPr>
              <w:t>Kırtasiye</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Default="00F31638" w:rsidP="00F31638">
            <w:pPr>
              <w:pStyle w:val="TableParagraph"/>
              <w:jc w:val="center"/>
              <w:rPr>
                <w:rFonts w:ascii="Times New Roman"/>
                <w:sz w:val="20"/>
              </w:rPr>
            </w:pPr>
            <w:r>
              <w:rPr>
                <w:rFonts w:ascii="Times New Roman"/>
                <w:sz w:val="20"/>
              </w:rPr>
              <w:t>2400</w:t>
            </w:r>
          </w:p>
        </w:tc>
        <w:tc>
          <w:tcPr>
            <w:tcW w:w="978" w:type="dxa"/>
            <w:vMerge/>
            <w:tcBorders>
              <w:top w:val="nil"/>
              <w:left w:val="single" w:sz="4" w:space="0" w:color="000000"/>
            </w:tcBorders>
            <w:shd w:val="clear" w:color="auto" w:fill="E2EFD9"/>
            <w:vAlign w:val="center"/>
          </w:tcPr>
          <w:p w:rsidR="002D0A48" w:rsidRDefault="002D0A48">
            <w:pPr>
              <w:rPr>
                <w:sz w:val="2"/>
                <w:szCs w:val="2"/>
              </w:rPr>
            </w:pPr>
          </w:p>
        </w:tc>
        <w:tc>
          <w:tcPr>
            <w:tcW w:w="1040" w:type="dxa"/>
            <w:shd w:val="clear" w:color="auto" w:fill="E2EFD9"/>
            <w:vAlign w:val="center"/>
          </w:tcPr>
          <w:p w:rsidR="002D0A48" w:rsidRDefault="00786695" w:rsidP="00786695">
            <w:pPr>
              <w:pStyle w:val="TableParagraph"/>
              <w:jc w:val="center"/>
              <w:rPr>
                <w:rFonts w:ascii="Times New Roman"/>
                <w:sz w:val="20"/>
              </w:rPr>
            </w:pPr>
            <w:r>
              <w:rPr>
                <w:rFonts w:ascii="Times New Roman"/>
                <w:sz w:val="20"/>
              </w:rPr>
              <w:t>4300</w:t>
            </w:r>
          </w:p>
        </w:tc>
        <w:tc>
          <w:tcPr>
            <w:tcW w:w="980" w:type="dxa"/>
            <w:vMerge/>
            <w:tcBorders>
              <w:top w:val="nil"/>
            </w:tcBorders>
            <w:shd w:val="clear" w:color="auto" w:fill="E2EFD9"/>
            <w:vAlign w:val="center"/>
          </w:tcPr>
          <w:p w:rsidR="002D0A48" w:rsidRDefault="002D0A48">
            <w:pPr>
              <w:rPr>
                <w:sz w:val="2"/>
                <w:szCs w:val="2"/>
              </w:rPr>
            </w:pPr>
          </w:p>
        </w:tc>
        <w:tc>
          <w:tcPr>
            <w:tcW w:w="1054" w:type="dxa"/>
            <w:shd w:val="clear" w:color="auto" w:fill="E2EFD9"/>
            <w:vAlign w:val="center"/>
          </w:tcPr>
          <w:p w:rsidR="002D0A48" w:rsidRDefault="00B374C0" w:rsidP="00B374C0">
            <w:pPr>
              <w:pStyle w:val="TableParagraph"/>
              <w:jc w:val="center"/>
              <w:rPr>
                <w:rFonts w:ascii="Times New Roman"/>
                <w:sz w:val="20"/>
              </w:rPr>
            </w:pPr>
            <w:r>
              <w:rPr>
                <w:rFonts w:ascii="Times New Roman"/>
                <w:sz w:val="20"/>
              </w:rPr>
              <w:t>5500</w:t>
            </w:r>
          </w:p>
        </w:tc>
      </w:tr>
      <w:tr w:rsidR="002D0A48" w:rsidTr="00650B92">
        <w:trPr>
          <w:trHeight w:val="798"/>
        </w:trPr>
        <w:tc>
          <w:tcPr>
            <w:tcW w:w="2955" w:type="dxa"/>
            <w:tcBorders>
              <w:right w:val="single" w:sz="4" w:space="0" w:color="000000"/>
            </w:tcBorders>
            <w:shd w:val="clear" w:color="auto" w:fill="E2EFD9"/>
            <w:vAlign w:val="center"/>
          </w:tcPr>
          <w:p w:rsidR="002D0A48" w:rsidRPr="00650B92" w:rsidRDefault="00957878">
            <w:pPr>
              <w:pStyle w:val="TableParagraph"/>
              <w:spacing w:before="8"/>
              <w:ind w:left="107"/>
              <w:rPr>
                <w:b/>
                <w:sz w:val="20"/>
              </w:rPr>
            </w:pPr>
            <w:r w:rsidRPr="00650B92">
              <w:rPr>
                <w:b/>
                <w:spacing w:val="-4"/>
                <w:w w:val="95"/>
                <w:sz w:val="20"/>
              </w:rPr>
              <w:t>GENEL</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Default="00F31638" w:rsidP="00F31638">
            <w:pPr>
              <w:pStyle w:val="TableParagraph"/>
              <w:jc w:val="center"/>
              <w:rPr>
                <w:rFonts w:ascii="Times New Roman"/>
              </w:rPr>
            </w:pPr>
            <w:r>
              <w:rPr>
                <w:rFonts w:ascii="Times New Roman"/>
              </w:rPr>
              <w:t>8000</w:t>
            </w:r>
          </w:p>
        </w:tc>
        <w:tc>
          <w:tcPr>
            <w:tcW w:w="978" w:type="dxa"/>
            <w:vMerge/>
            <w:tcBorders>
              <w:top w:val="nil"/>
              <w:left w:val="single" w:sz="4" w:space="0" w:color="000000"/>
            </w:tcBorders>
            <w:shd w:val="clear" w:color="auto" w:fill="E2EFD9"/>
            <w:vAlign w:val="center"/>
          </w:tcPr>
          <w:p w:rsidR="002D0A48" w:rsidRDefault="002D0A48">
            <w:pPr>
              <w:rPr>
                <w:sz w:val="2"/>
                <w:szCs w:val="2"/>
              </w:rPr>
            </w:pPr>
          </w:p>
        </w:tc>
        <w:tc>
          <w:tcPr>
            <w:tcW w:w="1040" w:type="dxa"/>
            <w:shd w:val="clear" w:color="auto" w:fill="E2EFD9"/>
            <w:vAlign w:val="center"/>
          </w:tcPr>
          <w:p w:rsidR="002D0A48" w:rsidRDefault="00786695" w:rsidP="00786695">
            <w:pPr>
              <w:pStyle w:val="TableParagraph"/>
              <w:jc w:val="center"/>
              <w:rPr>
                <w:rFonts w:ascii="Times New Roman"/>
              </w:rPr>
            </w:pPr>
            <w:r>
              <w:rPr>
                <w:rFonts w:ascii="Times New Roman"/>
              </w:rPr>
              <w:t>20600</w:t>
            </w:r>
          </w:p>
        </w:tc>
        <w:tc>
          <w:tcPr>
            <w:tcW w:w="980" w:type="dxa"/>
            <w:vMerge/>
            <w:tcBorders>
              <w:top w:val="nil"/>
            </w:tcBorders>
            <w:shd w:val="clear" w:color="auto" w:fill="E2EFD9"/>
            <w:vAlign w:val="center"/>
          </w:tcPr>
          <w:p w:rsidR="002D0A48" w:rsidRDefault="002D0A48">
            <w:pPr>
              <w:rPr>
                <w:sz w:val="2"/>
                <w:szCs w:val="2"/>
              </w:rPr>
            </w:pPr>
          </w:p>
        </w:tc>
        <w:tc>
          <w:tcPr>
            <w:tcW w:w="1054" w:type="dxa"/>
            <w:shd w:val="clear" w:color="auto" w:fill="E2EFD9"/>
            <w:vAlign w:val="center"/>
          </w:tcPr>
          <w:p w:rsidR="002D0A48" w:rsidRDefault="00B374C0" w:rsidP="00B374C0">
            <w:pPr>
              <w:pStyle w:val="TableParagraph"/>
              <w:jc w:val="center"/>
              <w:rPr>
                <w:rFonts w:ascii="Times New Roman"/>
              </w:rPr>
            </w:pPr>
            <w:r>
              <w:rPr>
                <w:rFonts w:ascii="Times New Roman"/>
              </w:rPr>
              <w:t>30500</w:t>
            </w:r>
          </w:p>
        </w:tc>
      </w:tr>
    </w:tbl>
    <w:p w:rsidR="002D0A48" w:rsidRDefault="002D0A48">
      <w:pPr>
        <w:pStyle w:val="GvdeMetni"/>
        <w:spacing w:before="117"/>
        <w:rPr>
          <w:rFonts w:ascii="Times New Roman"/>
          <w:b/>
          <w:sz w:val="20"/>
        </w:rPr>
      </w:pPr>
    </w:p>
    <w:p w:rsidR="00650B92" w:rsidRDefault="00650B92">
      <w:pPr>
        <w:pStyle w:val="GvdeMetni"/>
        <w:spacing w:before="117"/>
        <w:rPr>
          <w:rFonts w:ascii="Times New Roman"/>
          <w:b/>
          <w:sz w:val="20"/>
        </w:rPr>
      </w:pPr>
    </w:p>
    <w:p w:rsidR="00714438" w:rsidRDefault="00714438">
      <w:pPr>
        <w:pStyle w:val="GvdeMetni"/>
        <w:spacing w:before="117"/>
        <w:rPr>
          <w:rFonts w:ascii="Times New Roman"/>
          <w:b/>
          <w:sz w:val="20"/>
        </w:rPr>
      </w:pPr>
    </w:p>
    <w:p w:rsidR="008E3488" w:rsidRDefault="008E3488">
      <w:pPr>
        <w:pStyle w:val="GvdeMetni"/>
        <w:spacing w:before="117"/>
        <w:rPr>
          <w:rFonts w:ascii="Times New Roman"/>
          <w:b/>
          <w:sz w:val="20"/>
        </w:rPr>
      </w:pPr>
    </w:p>
    <w:p w:rsidR="00650B92" w:rsidRDefault="00650B92">
      <w:pPr>
        <w:pStyle w:val="GvdeMetni"/>
        <w:spacing w:before="117"/>
        <w:rPr>
          <w:rFonts w:ascii="Times New Roman"/>
          <w:b/>
          <w:sz w:val="20"/>
        </w:rPr>
      </w:pPr>
    </w:p>
    <w:p w:rsidR="002D0A48" w:rsidRPr="00A30D21" w:rsidRDefault="00957878">
      <w:pPr>
        <w:pStyle w:val="Balk4"/>
        <w:numPr>
          <w:ilvl w:val="2"/>
          <w:numId w:val="19"/>
        </w:numPr>
        <w:tabs>
          <w:tab w:val="left" w:pos="1709"/>
        </w:tabs>
        <w:ind w:left="1709" w:hanging="751"/>
        <w:rPr>
          <w:rFonts w:asciiTheme="minorHAnsi" w:hAnsiTheme="minorHAnsi" w:cstheme="minorHAnsi"/>
        </w:rPr>
      </w:pPr>
      <w:r w:rsidRPr="00A30D21">
        <w:rPr>
          <w:rFonts w:asciiTheme="minorHAnsi" w:hAnsiTheme="minorHAnsi" w:cstheme="minorHAnsi"/>
          <w:w w:val="105"/>
        </w:rPr>
        <w:lastRenderedPageBreak/>
        <w:t>İstatistiki</w:t>
      </w:r>
      <w:r w:rsidR="006615FD">
        <w:rPr>
          <w:rFonts w:asciiTheme="minorHAnsi" w:hAnsiTheme="minorHAnsi" w:cstheme="minorHAnsi"/>
          <w:w w:val="105"/>
        </w:rPr>
        <w:t xml:space="preserve"> </w:t>
      </w:r>
      <w:r w:rsidRPr="00A30D21">
        <w:rPr>
          <w:rFonts w:asciiTheme="minorHAnsi" w:hAnsiTheme="minorHAnsi" w:cstheme="minorHAnsi"/>
          <w:spacing w:val="-2"/>
          <w:w w:val="110"/>
        </w:rPr>
        <w:t>Veriler</w:t>
      </w:r>
    </w:p>
    <w:p w:rsidR="00650B92" w:rsidRDefault="00650B92">
      <w:pPr>
        <w:pStyle w:val="GvdeMetni"/>
        <w:spacing w:before="10" w:line="372" w:lineRule="auto"/>
        <w:ind w:left="958" w:right="1020"/>
        <w:jc w:val="both"/>
        <w:rPr>
          <w:color w:val="FF0000"/>
          <w:sz w:val="20"/>
        </w:rPr>
      </w:pPr>
    </w:p>
    <w:p w:rsidR="002D0A48" w:rsidRPr="00A27CCC" w:rsidRDefault="002D0A48">
      <w:pPr>
        <w:pStyle w:val="GvdeMetni"/>
        <w:spacing w:before="10" w:line="372" w:lineRule="auto"/>
        <w:ind w:left="958" w:right="1020"/>
        <w:jc w:val="both"/>
        <w:rPr>
          <w:rFonts w:asciiTheme="minorHAnsi" w:hAnsiTheme="minorHAnsi" w:cstheme="minorHAnsi"/>
          <w:color w:val="FF0000"/>
          <w:sz w:val="20"/>
        </w:rPr>
      </w:pPr>
    </w:p>
    <w:p w:rsidR="002D0A48" w:rsidRPr="00A27CCC" w:rsidRDefault="00201975" w:rsidP="00F84D8C">
      <w:pPr>
        <w:tabs>
          <w:tab w:val="left" w:pos="1678"/>
        </w:tabs>
        <w:spacing w:line="362" w:lineRule="auto"/>
        <w:ind w:right="1017"/>
        <w:jc w:val="both"/>
        <w:rPr>
          <w:rFonts w:asciiTheme="minorHAnsi" w:hAnsiTheme="minorHAnsi" w:cstheme="minorHAnsi"/>
          <w:b/>
          <w:color w:val="000000" w:themeColor="text1"/>
          <w:sz w:val="20"/>
        </w:rPr>
      </w:pPr>
      <w:r w:rsidRPr="00A27CCC">
        <w:rPr>
          <w:rFonts w:asciiTheme="minorHAnsi" w:hAnsiTheme="minorHAnsi" w:cstheme="minorHAnsi"/>
          <w:b/>
          <w:color w:val="000000" w:themeColor="text1"/>
          <w:sz w:val="20"/>
        </w:rPr>
        <w:t xml:space="preserve">Öğrenci Durumu                   </w:t>
      </w:r>
    </w:p>
    <w:p w:rsidR="00201975" w:rsidRPr="00A27CCC" w:rsidRDefault="00201975" w:rsidP="00201975">
      <w:pPr>
        <w:tabs>
          <w:tab w:val="left" w:pos="1678"/>
        </w:tabs>
        <w:spacing w:line="362" w:lineRule="auto"/>
        <w:ind w:left="1709" w:right="1017"/>
        <w:jc w:val="both"/>
        <w:rPr>
          <w:rFonts w:asciiTheme="minorHAnsi" w:hAnsiTheme="minorHAnsi" w:cstheme="minorHAnsi"/>
          <w:color w:val="000000" w:themeColor="text1"/>
          <w:sz w:val="20"/>
        </w:rPr>
      </w:pPr>
      <w:r w:rsidRPr="00A27CCC">
        <w:rPr>
          <w:rFonts w:asciiTheme="minorHAnsi" w:hAnsiTheme="minorHAnsi" w:cstheme="minorHAnsi"/>
          <w:color w:val="000000" w:themeColor="text1"/>
          <w:sz w:val="20"/>
        </w:rPr>
        <w:t>Genel Mevcut                        :81</w:t>
      </w:r>
    </w:p>
    <w:p w:rsidR="00201975" w:rsidRPr="00A27CCC" w:rsidRDefault="00201975" w:rsidP="00201975">
      <w:pPr>
        <w:tabs>
          <w:tab w:val="left" w:pos="1678"/>
        </w:tabs>
        <w:spacing w:line="362" w:lineRule="auto"/>
        <w:ind w:left="1709" w:right="1017"/>
        <w:jc w:val="both"/>
        <w:rPr>
          <w:rFonts w:asciiTheme="minorHAnsi" w:hAnsiTheme="minorHAnsi" w:cstheme="minorHAnsi"/>
          <w:color w:val="000000" w:themeColor="text1"/>
          <w:sz w:val="20"/>
        </w:rPr>
      </w:pPr>
      <w:r w:rsidRPr="00A27CCC">
        <w:rPr>
          <w:rFonts w:asciiTheme="minorHAnsi" w:hAnsiTheme="minorHAnsi" w:cstheme="minorHAnsi"/>
          <w:color w:val="000000" w:themeColor="text1"/>
          <w:sz w:val="20"/>
        </w:rPr>
        <w:t>Sınıf mevcudu ortalaması    : 20</w:t>
      </w:r>
    </w:p>
    <w:p w:rsidR="00201975" w:rsidRPr="00A27CCC" w:rsidRDefault="00201975" w:rsidP="00201975">
      <w:pPr>
        <w:tabs>
          <w:tab w:val="left" w:pos="1678"/>
        </w:tabs>
        <w:spacing w:line="362" w:lineRule="auto"/>
        <w:ind w:left="1709" w:right="1017"/>
        <w:jc w:val="both"/>
        <w:rPr>
          <w:rFonts w:asciiTheme="minorHAnsi" w:hAnsiTheme="minorHAnsi" w:cstheme="minorHAnsi"/>
          <w:color w:val="000000" w:themeColor="text1"/>
          <w:sz w:val="20"/>
        </w:rPr>
      </w:pPr>
      <w:r w:rsidRPr="00A27CCC">
        <w:rPr>
          <w:rFonts w:asciiTheme="minorHAnsi" w:hAnsiTheme="minorHAnsi" w:cstheme="minorHAnsi"/>
          <w:color w:val="000000" w:themeColor="text1"/>
          <w:sz w:val="20"/>
        </w:rPr>
        <w:t>Mevcudu en fazla olan sınıf : 12A</w:t>
      </w:r>
    </w:p>
    <w:p w:rsidR="00201975" w:rsidRPr="00A27CCC" w:rsidRDefault="00201975" w:rsidP="00201975">
      <w:pPr>
        <w:tabs>
          <w:tab w:val="left" w:pos="1678"/>
        </w:tabs>
        <w:spacing w:line="362" w:lineRule="auto"/>
        <w:ind w:left="1709" w:right="1017"/>
        <w:jc w:val="both"/>
        <w:rPr>
          <w:rFonts w:asciiTheme="minorHAnsi" w:hAnsiTheme="minorHAnsi" w:cstheme="minorHAnsi"/>
          <w:color w:val="000000" w:themeColor="text1"/>
          <w:sz w:val="20"/>
        </w:rPr>
      </w:pPr>
      <w:r w:rsidRPr="00A27CCC">
        <w:rPr>
          <w:rFonts w:asciiTheme="minorHAnsi" w:hAnsiTheme="minorHAnsi" w:cstheme="minorHAnsi"/>
          <w:color w:val="000000" w:themeColor="text1"/>
          <w:sz w:val="20"/>
        </w:rPr>
        <w:t>Mevcudu en az olan sınıf      : 11A</w:t>
      </w:r>
    </w:p>
    <w:p w:rsidR="00397414" w:rsidRPr="00A27CCC" w:rsidRDefault="00397414" w:rsidP="00201975">
      <w:pPr>
        <w:tabs>
          <w:tab w:val="left" w:pos="1678"/>
        </w:tabs>
        <w:spacing w:line="362" w:lineRule="auto"/>
        <w:ind w:left="1709" w:right="1017"/>
        <w:jc w:val="both"/>
        <w:rPr>
          <w:rFonts w:asciiTheme="minorHAnsi" w:hAnsiTheme="minorHAnsi" w:cstheme="minorHAnsi"/>
          <w:color w:val="000000" w:themeColor="text1"/>
          <w:sz w:val="20"/>
        </w:rPr>
      </w:pPr>
      <w:r w:rsidRPr="00A27CCC">
        <w:rPr>
          <w:rFonts w:asciiTheme="minorHAnsi" w:hAnsiTheme="minorHAnsi" w:cstheme="minorHAnsi"/>
          <w:color w:val="000000" w:themeColor="text1"/>
          <w:sz w:val="20"/>
        </w:rPr>
        <w:t>BEP öğrenci sayısı                  : 3</w:t>
      </w:r>
    </w:p>
    <w:p w:rsidR="00201975" w:rsidRDefault="00201975" w:rsidP="00201975">
      <w:pPr>
        <w:tabs>
          <w:tab w:val="left" w:pos="1678"/>
        </w:tabs>
        <w:spacing w:line="362" w:lineRule="auto"/>
        <w:ind w:left="1709" w:right="1017"/>
        <w:jc w:val="both"/>
        <w:rPr>
          <w:color w:val="000000" w:themeColor="text1"/>
          <w:sz w:val="20"/>
        </w:rPr>
      </w:pPr>
    </w:p>
    <w:p w:rsidR="00654C5D" w:rsidRDefault="00654C5D" w:rsidP="00201975">
      <w:pPr>
        <w:tabs>
          <w:tab w:val="left" w:pos="1678"/>
        </w:tabs>
        <w:spacing w:line="362" w:lineRule="auto"/>
        <w:ind w:left="1709" w:right="1017"/>
        <w:jc w:val="both"/>
        <w:rPr>
          <w:color w:val="000000" w:themeColor="text1"/>
          <w:sz w:val="20"/>
        </w:rPr>
      </w:pPr>
    </w:p>
    <w:p w:rsidR="00654C5D" w:rsidRPr="00A27CCC" w:rsidRDefault="00654C5D" w:rsidP="00201975">
      <w:pPr>
        <w:tabs>
          <w:tab w:val="left" w:pos="1678"/>
        </w:tabs>
        <w:spacing w:line="362" w:lineRule="auto"/>
        <w:ind w:left="1709" w:right="1017"/>
        <w:jc w:val="both"/>
        <w:rPr>
          <w:rFonts w:asciiTheme="minorHAnsi" w:hAnsiTheme="minorHAnsi" w:cstheme="minorHAnsi"/>
          <w:b/>
          <w:color w:val="000000" w:themeColor="text1"/>
          <w:sz w:val="20"/>
        </w:rPr>
      </w:pPr>
      <w:r w:rsidRPr="00A27CCC">
        <w:rPr>
          <w:rFonts w:asciiTheme="minorHAnsi" w:hAnsiTheme="minorHAnsi" w:cstheme="minorHAnsi"/>
          <w:b/>
          <w:color w:val="000000" w:themeColor="text1"/>
          <w:sz w:val="20"/>
        </w:rPr>
        <w:t>Okul kursları</w:t>
      </w:r>
    </w:p>
    <w:p w:rsidR="00654C5D" w:rsidRPr="00A27CCC" w:rsidRDefault="00654C5D" w:rsidP="00201975">
      <w:pPr>
        <w:tabs>
          <w:tab w:val="left" w:pos="1678"/>
        </w:tabs>
        <w:spacing w:line="362" w:lineRule="auto"/>
        <w:ind w:left="1709" w:right="1017"/>
        <w:jc w:val="both"/>
        <w:rPr>
          <w:rFonts w:asciiTheme="minorHAnsi" w:hAnsiTheme="minorHAnsi" w:cstheme="minorHAnsi"/>
          <w:color w:val="000000" w:themeColor="text1"/>
          <w:sz w:val="20"/>
        </w:rPr>
      </w:pPr>
      <w:r w:rsidRPr="00A27CCC">
        <w:rPr>
          <w:rFonts w:asciiTheme="minorHAnsi" w:hAnsiTheme="minorHAnsi" w:cstheme="minorHAnsi"/>
          <w:color w:val="000000" w:themeColor="text1"/>
          <w:sz w:val="20"/>
        </w:rPr>
        <w:t>Okulumuzda gerek öğrenci gerekse öğretmenlerin kurs talebi olmadığından okulumuzda DYK kursu açılmamıştır. Öğrenciler ders içi etkinlikler ile desteklenmektedir.</w:t>
      </w:r>
    </w:p>
    <w:p w:rsidR="00A27CCC" w:rsidRPr="00A27CCC" w:rsidRDefault="00A27CCC" w:rsidP="00201975">
      <w:pPr>
        <w:tabs>
          <w:tab w:val="left" w:pos="1678"/>
        </w:tabs>
        <w:spacing w:line="362" w:lineRule="auto"/>
        <w:ind w:left="1709" w:right="1017"/>
        <w:jc w:val="both"/>
        <w:rPr>
          <w:rFonts w:asciiTheme="minorHAnsi" w:hAnsiTheme="minorHAnsi" w:cstheme="minorHAnsi"/>
          <w:color w:val="000000" w:themeColor="text1"/>
          <w:sz w:val="20"/>
        </w:rPr>
      </w:pPr>
    </w:p>
    <w:p w:rsidR="00A27CCC" w:rsidRDefault="00A27CCC" w:rsidP="00201975">
      <w:pPr>
        <w:tabs>
          <w:tab w:val="left" w:pos="1678"/>
        </w:tabs>
        <w:spacing w:line="362" w:lineRule="auto"/>
        <w:ind w:left="1709" w:right="1017"/>
        <w:jc w:val="both"/>
        <w:rPr>
          <w:rFonts w:asciiTheme="minorHAnsi" w:hAnsiTheme="minorHAnsi" w:cstheme="minorHAnsi"/>
          <w:b/>
          <w:color w:val="000000" w:themeColor="text1"/>
          <w:sz w:val="20"/>
        </w:rPr>
      </w:pPr>
      <w:r w:rsidRPr="00A27CCC">
        <w:rPr>
          <w:rFonts w:asciiTheme="minorHAnsi" w:hAnsiTheme="minorHAnsi" w:cstheme="minorHAnsi"/>
          <w:b/>
          <w:color w:val="000000" w:themeColor="text1"/>
          <w:sz w:val="20"/>
        </w:rPr>
        <w:t xml:space="preserve">Okulun Akademik Başarısı </w:t>
      </w:r>
    </w:p>
    <w:p w:rsidR="00A27CCC" w:rsidRPr="00A27CCC" w:rsidRDefault="00A27CCC" w:rsidP="00201975">
      <w:pPr>
        <w:tabs>
          <w:tab w:val="left" w:pos="1678"/>
        </w:tabs>
        <w:spacing w:line="362" w:lineRule="auto"/>
        <w:ind w:left="1709" w:right="1017"/>
        <w:jc w:val="both"/>
        <w:rPr>
          <w:rFonts w:asciiTheme="minorHAnsi" w:hAnsiTheme="minorHAnsi" w:cstheme="minorHAnsi"/>
          <w:b/>
          <w:color w:val="000000" w:themeColor="text1"/>
          <w:sz w:val="20"/>
        </w:rPr>
      </w:pPr>
    </w:p>
    <w:p w:rsidR="00201975" w:rsidRDefault="00AD6324" w:rsidP="00AD6324">
      <w:pPr>
        <w:tabs>
          <w:tab w:val="left" w:pos="1678"/>
        </w:tabs>
        <w:spacing w:line="362" w:lineRule="auto"/>
        <w:ind w:right="1017"/>
        <w:jc w:val="both"/>
        <w:rPr>
          <w:color w:val="000000" w:themeColor="text1"/>
          <w:sz w:val="20"/>
        </w:rPr>
      </w:pPr>
      <w:r>
        <w:rPr>
          <w:color w:val="FF0000"/>
          <w:sz w:val="20"/>
        </w:rPr>
        <w:tab/>
      </w:r>
      <w:r>
        <w:rPr>
          <w:color w:val="000000" w:themeColor="text1"/>
          <w:sz w:val="20"/>
        </w:rPr>
        <w:t>Üniversite sınavında başarılı öğrenci sayısı mezun öğrenci sayısına göre %47 dir.</w:t>
      </w:r>
    </w:p>
    <w:p w:rsidR="00AD6324" w:rsidRPr="00AD6324" w:rsidRDefault="00AD6324" w:rsidP="00AD6324">
      <w:pPr>
        <w:tabs>
          <w:tab w:val="left" w:pos="1678"/>
        </w:tabs>
        <w:spacing w:line="362" w:lineRule="auto"/>
        <w:ind w:right="1017"/>
        <w:jc w:val="both"/>
        <w:rPr>
          <w:color w:val="000000" w:themeColor="text1"/>
          <w:sz w:val="20"/>
        </w:rPr>
      </w:pPr>
      <w:r>
        <w:rPr>
          <w:color w:val="000000" w:themeColor="text1"/>
          <w:sz w:val="20"/>
        </w:rPr>
        <w:t xml:space="preserve">                                  Sınıfını doğrudan geçen öğrenci sayısı mevcudun % 84 üdür. Sınıf tekrarına kalan öğrenci sayısı %16 dır.</w:t>
      </w:r>
    </w:p>
    <w:p w:rsidR="00201975" w:rsidRPr="00AD6324" w:rsidRDefault="00AD6324" w:rsidP="00201975">
      <w:pPr>
        <w:tabs>
          <w:tab w:val="left" w:pos="1678"/>
        </w:tabs>
        <w:spacing w:line="362" w:lineRule="auto"/>
        <w:ind w:right="1017"/>
        <w:jc w:val="both"/>
        <w:rPr>
          <w:color w:val="000000" w:themeColor="text1"/>
          <w:sz w:val="20"/>
        </w:rPr>
      </w:pPr>
      <w:r>
        <w:rPr>
          <w:color w:val="FF0000"/>
          <w:sz w:val="20"/>
        </w:rPr>
        <w:t xml:space="preserve">                                </w:t>
      </w:r>
      <w:r>
        <w:rPr>
          <w:color w:val="000000" w:themeColor="text1"/>
          <w:sz w:val="20"/>
        </w:rPr>
        <w:t>Okulumuzun resmi törenlerde ilçemizde yapılan etkinliklere öğretmen ve öğrenci katılımı %100 dür.</w:t>
      </w:r>
    </w:p>
    <w:p w:rsidR="002D0A48" w:rsidRDefault="00AD6324" w:rsidP="00AD6324">
      <w:pPr>
        <w:tabs>
          <w:tab w:val="left" w:pos="1560"/>
        </w:tabs>
        <w:spacing w:line="360" w:lineRule="auto"/>
        <w:ind w:right="1015"/>
        <w:jc w:val="both"/>
        <w:rPr>
          <w:color w:val="000000" w:themeColor="text1"/>
          <w:sz w:val="20"/>
        </w:rPr>
      </w:pPr>
      <w:r>
        <w:rPr>
          <w:color w:val="FF0000"/>
          <w:sz w:val="20"/>
        </w:rPr>
        <w:t xml:space="preserve">                              </w:t>
      </w:r>
      <w:r>
        <w:rPr>
          <w:color w:val="000000" w:themeColor="text1"/>
          <w:sz w:val="20"/>
        </w:rPr>
        <w:t>Okulumuzun mevcut alan ve dalı olan muhasebeciler haftasına  öğretmen ve öğrenci katılımı %100 dür.</w:t>
      </w:r>
    </w:p>
    <w:p w:rsidR="00AD6324" w:rsidRDefault="00AD6324" w:rsidP="00AD6324">
      <w:pPr>
        <w:tabs>
          <w:tab w:val="left" w:pos="1560"/>
        </w:tabs>
        <w:spacing w:line="360" w:lineRule="auto"/>
        <w:ind w:right="1015"/>
        <w:jc w:val="both"/>
        <w:rPr>
          <w:color w:val="000000" w:themeColor="text1"/>
          <w:sz w:val="20"/>
        </w:rPr>
      </w:pPr>
      <w:r>
        <w:rPr>
          <w:color w:val="000000" w:themeColor="text1"/>
          <w:sz w:val="20"/>
        </w:rPr>
        <w:t xml:space="preserve">                             Okulumuz her yıl, kros, masa tenisi ve satranç branşlarında yarışmalara katılmaktadır. Lisanslı öğrenciler </w:t>
      </w:r>
      <w:r w:rsidR="005D03B3">
        <w:rPr>
          <w:color w:val="000000" w:themeColor="text1"/>
          <w:sz w:val="20"/>
        </w:rPr>
        <w:t xml:space="preserve">öğrenci mevcudunun %20 si </w:t>
      </w:r>
      <w:r>
        <w:rPr>
          <w:color w:val="000000" w:themeColor="text1"/>
          <w:sz w:val="20"/>
        </w:rPr>
        <w:t xml:space="preserve">olarak mücadele etmektedirler. </w:t>
      </w:r>
    </w:p>
    <w:p w:rsidR="005D03B3" w:rsidRDefault="005D03B3" w:rsidP="00AD6324">
      <w:pPr>
        <w:tabs>
          <w:tab w:val="left" w:pos="1560"/>
        </w:tabs>
        <w:spacing w:line="360" w:lineRule="auto"/>
        <w:ind w:right="1015"/>
        <w:jc w:val="both"/>
        <w:rPr>
          <w:color w:val="000000" w:themeColor="text1"/>
          <w:sz w:val="20"/>
        </w:rPr>
      </w:pPr>
      <w:r>
        <w:rPr>
          <w:color w:val="000000" w:themeColor="text1"/>
          <w:sz w:val="20"/>
        </w:rPr>
        <w:t xml:space="preserve">                           Öğrencilerin %85 i devamsızlık haklarını kullanmaktadır. 2022-2023 eğitim öğretim yılında devamsızlıktan kalan öğrenci sayısı 8, bu yıl devamsız öğrenci sayısı 6, devamsız olup devamı sağlanan öğrenci sayısı 2 dir.</w:t>
      </w:r>
    </w:p>
    <w:p w:rsidR="005D03B3" w:rsidRPr="00AD6324" w:rsidRDefault="005D03B3" w:rsidP="00AD6324">
      <w:pPr>
        <w:tabs>
          <w:tab w:val="left" w:pos="1560"/>
        </w:tabs>
        <w:spacing w:line="360" w:lineRule="auto"/>
        <w:ind w:right="1015"/>
        <w:jc w:val="both"/>
        <w:rPr>
          <w:color w:val="000000" w:themeColor="text1"/>
          <w:sz w:val="20"/>
        </w:rPr>
      </w:pPr>
      <w:r>
        <w:rPr>
          <w:color w:val="000000" w:themeColor="text1"/>
          <w:sz w:val="20"/>
        </w:rPr>
        <w:t xml:space="preserve">                          Okulumuzda sene başı Öğretmenler Kurulunda olanaklar çerçevesinde alınan kararlarla kurulan sosyal kulüp sayısı 6 dır. Belirli gün ve haftalarda öğrencileri etkinliklere yönlendirerek öğrencilerin sosyal gelişimlerine yardımcı olmaktadırlar.</w:t>
      </w:r>
    </w:p>
    <w:p w:rsidR="002D0A48" w:rsidRDefault="005D03B3" w:rsidP="005D03B3">
      <w:pPr>
        <w:tabs>
          <w:tab w:val="left" w:pos="1678"/>
        </w:tabs>
        <w:spacing w:before="4" w:line="360" w:lineRule="auto"/>
        <w:ind w:right="1016"/>
        <w:jc w:val="both"/>
        <w:rPr>
          <w:color w:val="000000" w:themeColor="text1"/>
          <w:sz w:val="20"/>
        </w:rPr>
      </w:pPr>
      <w:r>
        <w:rPr>
          <w:color w:val="FF0000"/>
          <w:sz w:val="20"/>
        </w:rPr>
        <w:t xml:space="preserve">                         </w:t>
      </w:r>
      <w:r w:rsidR="00F43760">
        <w:rPr>
          <w:color w:val="000000" w:themeColor="text1"/>
          <w:sz w:val="20"/>
        </w:rPr>
        <w:t>Personelimizin iş yeri devamlılığı %100 e yakındır.</w:t>
      </w:r>
    </w:p>
    <w:p w:rsidR="00F43760" w:rsidRDefault="00F43760" w:rsidP="005D03B3">
      <w:pPr>
        <w:tabs>
          <w:tab w:val="left" w:pos="1678"/>
        </w:tabs>
        <w:spacing w:before="4" w:line="360" w:lineRule="auto"/>
        <w:ind w:right="1016"/>
        <w:jc w:val="both"/>
        <w:rPr>
          <w:color w:val="000000" w:themeColor="text1"/>
          <w:sz w:val="20"/>
        </w:rPr>
      </w:pPr>
      <w:r>
        <w:rPr>
          <w:color w:val="000000" w:themeColor="text1"/>
          <w:sz w:val="20"/>
        </w:rPr>
        <w:t xml:space="preserve">                         Rehber öğretmenimiz olmadığı için müşavirlik hizmetlerinden yararlanmaktayız. Bu sebeple rehberlik hizmetlerinden faydalanan öğrenci oranımız %90 dır. Müşavirlik hizmeti sunan rehber öğretmen ayda bir plan doğrultusunda öğretmen, öğrenci ve velilere gerekli eğitimlerini sunmaktadır.</w:t>
      </w:r>
    </w:p>
    <w:p w:rsidR="00F43760" w:rsidRDefault="00F43760" w:rsidP="005D03B3">
      <w:pPr>
        <w:tabs>
          <w:tab w:val="left" w:pos="1678"/>
        </w:tabs>
        <w:spacing w:before="4" w:line="360" w:lineRule="auto"/>
        <w:ind w:right="1016"/>
        <w:jc w:val="both"/>
        <w:rPr>
          <w:color w:val="000000" w:themeColor="text1"/>
          <w:sz w:val="20"/>
        </w:rPr>
      </w:pPr>
      <w:r>
        <w:rPr>
          <w:color w:val="000000" w:themeColor="text1"/>
          <w:sz w:val="20"/>
        </w:rPr>
        <w:t xml:space="preserve">                        Okulumuzda engelli öğrenci bulunmamaktadır.</w:t>
      </w:r>
    </w:p>
    <w:p w:rsidR="00F43760" w:rsidRPr="00F43760" w:rsidRDefault="00F43760" w:rsidP="005D03B3">
      <w:pPr>
        <w:tabs>
          <w:tab w:val="left" w:pos="1678"/>
        </w:tabs>
        <w:spacing w:before="4" w:line="360" w:lineRule="auto"/>
        <w:ind w:right="1016"/>
        <w:jc w:val="both"/>
        <w:rPr>
          <w:color w:val="000000" w:themeColor="text1"/>
          <w:sz w:val="20"/>
        </w:rPr>
      </w:pPr>
      <w:r>
        <w:rPr>
          <w:color w:val="000000" w:themeColor="text1"/>
          <w:sz w:val="20"/>
        </w:rPr>
        <w:t xml:space="preserve">                        Okulumuza ulaşım şehir içi/dışı minibüslerle sağlanmaktadır. Taşımalı eğitim yoktur. İlçe merkezine uzaklığı 8 km.dir.</w:t>
      </w:r>
    </w:p>
    <w:p w:rsidR="002D0A48" w:rsidRDefault="00F43760" w:rsidP="00F43760">
      <w:pPr>
        <w:tabs>
          <w:tab w:val="left" w:pos="1678"/>
        </w:tabs>
        <w:spacing w:before="6" w:line="360" w:lineRule="auto"/>
        <w:ind w:right="1014"/>
        <w:rPr>
          <w:color w:val="FF0000"/>
          <w:sz w:val="20"/>
        </w:rPr>
      </w:pPr>
      <w:r>
        <w:rPr>
          <w:color w:val="FF0000"/>
          <w:sz w:val="20"/>
        </w:rPr>
        <w:t xml:space="preserve">                         </w:t>
      </w:r>
    </w:p>
    <w:p w:rsidR="00F43760" w:rsidRDefault="00F43760" w:rsidP="00F43760">
      <w:pPr>
        <w:tabs>
          <w:tab w:val="left" w:pos="1678"/>
        </w:tabs>
        <w:spacing w:before="6" w:line="360" w:lineRule="auto"/>
        <w:ind w:right="1014"/>
        <w:rPr>
          <w:color w:val="000000" w:themeColor="text1"/>
          <w:sz w:val="20"/>
        </w:rPr>
      </w:pPr>
      <w:r>
        <w:rPr>
          <w:color w:val="FF0000"/>
          <w:sz w:val="20"/>
        </w:rPr>
        <w:lastRenderedPageBreak/>
        <w:t xml:space="preserve">                           </w:t>
      </w:r>
      <w:r>
        <w:rPr>
          <w:color w:val="000000" w:themeColor="text1"/>
          <w:sz w:val="20"/>
        </w:rPr>
        <w:t xml:space="preserve">Okulumuz deprem güçlendirme çalışmaları kapsamında yıkıldığından eğitim öğretimine Büyükyoncalı Atatürk Ortaokulunda devam etmektedir. 2 tane idari odası, 1 tane öğretmenler odası, 1 tane bilgisayar laboratuarı, 6 tane de sınıfı bulunmaktadır. </w:t>
      </w:r>
      <w:r w:rsidR="008A7EBE">
        <w:rPr>
          <w:color w:val="000000" w:themeColor="text1"/>
          <w:sz w:val="20"/>
        </w:rPr>
        <w:t>Kantinimiz yoktur. Doğalgaz ile ısınmaktadır. Sivil savunma çalışmaları yapılmakta ve techizatları ortaokul ile ortak  kullanılmaktadır.</w:t>
      </w:r>
    </w:p>
    <w:p w:rsidR="008A7EBE" w:rsidRPr="008A7EBE" w:rsidRDefault="008A7EBE" w:rsidP="00F43760">
      <w:pPr>
        <w:tabs>
          <w:tab w:val="left" w:pos="1678"/>
        </w:tabs>
        <w:spacing w:before="6" w:line="360" w:lineRule="auto"/>
        <w:ind w:right="1014"/>
        <w:rPr>
          <w:color w:val="000000" w:themeColor="text1"/>
          <w:sz w:val="20"/>
        </w:rPr>
      </w:pPr>
      <w:r>
        <w:rPr>
          <w:color w:val="000000" w:themeColor="text1"/>
          <w:sz w:val="20"/>
        </w:rPr>
        <w:t xml:space="preserve">                          Okulumuz 12. Sınıf öğrencilerine ve mesem programından dolayı çırak öğrencilere işletmelerde staj yaptırdığından dolayı işbirliği çerçevesinde işletme yetkililerine, staj yapacak öğrencilere İSG eğitimi vermektedir.</w:t>
      </w:r>
    </w:p>
    <w:p w:rsidR="002D0A48" w:rsidRDefault="002D0A48">
      <w:pPr>
        <w:jc w:val="both"/>
        <w:rPr>
          <w:sz w:val="24"/>
        </w:rPr>
        <w:sectPr w:rsidR="002D0A48">
          <w:pgSz w:w="11910" w:h="16840"/>
          <w:pgMar w:top="1320" w:right="400" w:bottom="1280" w:left="460" w:header="0" w:footer="1097" w:gutter="0"/>
          <w:cols w:space="708"/>
        </w:sectPr>
      </w:pPr>
    </w:p>
    <w:p w:rsidR="002D0A48" w:rsidRDefault="00957878">
      <w:pPr>
        <w:pStyle w:val="Balk3"/>
        <w:numPr>
          <w:ilvl w:val="1"/>
          <w:numId w:val="22"/>
        </w:numPr>
        <w:tabs>
          <w:tab w:val="left" w:pos="2035"/>
        </w:tabs>
        <w:spacing w:before="78"/>
        <w:ind w:left="2035" w:hanging="717"/>
        <w:rPr>
          <w:rFonts w:ascii="Caladea" w:hAnsi="Caladea"/>
        </w:rPr>
      </w:pPr>
      <w:r>
        <w:lastRenderedPageBreak/>
        <w:t>Çevre</w:t>
      </w:r>
      <w:r w:rsidR="006615FD">
        <w:t xml:space="preserve"> </w:t>
      </w:r>
      <w:r>
        <w:t>Analizi</w:t>
      </w:r>
      <w:r>
        <w:rPr>
          <w:spacing w:val="-2"/>
        </w:rPr>
        <w:t>(PESTLE)</w:t>
      </w:r>
    </w:p>
    <w:p w:rsidR="002F0791" w:rsidRDefault="00957878" w:rsidP="004A1DCA">
      <w:pPr>
        <w:pStyle w:val="GvdeMetni"/>
        <w:spacing w:before="314" w:line="369" w:lineRule="auto"/>
        <w:ind w:left="958" w:right="1014"/>
        <w:jc w:val="both"/>
      </w:pPr>
      <w:r>
        <w:t>Çevre analiziyle okul/kurum üzerinde etkili olan veya olabilecek politik, ekonomik, sosyo</w:t>
      </w:r>
      <w:r>
        <w:rPr>
          <w:rFonts w:ascii="Caladea" w:hAnsi="Caladea"/>
        </w:rPr>
        <w:t>-</w:t>
      </w:r>
      <w:r>
        <w:t>kültürel, teknolojik, yasal çevresel dış etken</w:t>
      </w:r>
      <w:r w:rsidR="004A1DCA">
        <w:t>lerin tespit edilmesi amaçlanmıştır.</w:t>
      </w:r>
    </w:p>
    <w:p w:rsidR="002D0A48" w:rsidRDefault="00957878" w:rsidP="004A1DCA">
      <w:pPr>
        <w:pStyle w:val="GvdeMetni"/>
        <w:spacing w:before="314" w:line="369" w:lineRule="auto"/>
        <w:ind w:left="958" w:right="1014"/>
        <w:jc w:val="both"/>
        <w:rPr>
          <w:rFonts w:ascii="Times New Roman"/>
          <w:b/>
          <w:sz w:val="20"/>
        </w:rPr>
      </w:pPr>
      <w:r>
        <w:rPr>
          <w:rFonts w:ascii="Times New Roman"/>
          <w:b/>
          <w:sz w:val="20"/>
        </w:rPr>
        <w:t>Tablo</w:t>
      </w:r>
      <w:r w:rsidR="006D511F">
        <w:rPr>
          <w:rFonts w:ascii="Times New Roman"/>
          <w:b/>
          <w:sz w:val="20"/>
        </w:rPr>
        <w:t>..</w:t>
      </w:r>
      <w:r>
        <w:rPr>
          <w:rFonts w:ascii="Times New Roman"/>
          <w:b/>
          <w:sz w:val="20"/>
        </w:rPr>
        <w:t>.PESTLE</w:t>
      </w:r>
      <w:r w:rsidR="006615FD">
        <w:rPr>
          <w:rFonts w:ascii="Times New Roman"/>
          <w:b/>
          <w:sz w:val="20"/>
        </w:rPr>
        <w:t xml:space="preserve"> </w:t>
      </w:r>
      <w:r>
        <w:rPr>
          <w:rFonts w:ascii="Times New Roman"/>
          <w:b/>
          <w:sz w:val="20"/>
        </w:rPr>
        <w:t>Analiz</w:t>
      </w:r>
      <w:r w:rsidR="006615FD">
        <w:rPr>
          <w:rFonts w:ascii="Times New Roman"/>
          <w:b/>
          <w:sz w:val="20"/>
        </w:rPr>
        <w:t xml:space="preserve"> </w:t>
      </w:r>
      <w:r>
        <w:rPr>
          <w:rFonts w:ascii="Times New Roman"/>
          <w:b/>
          <w:spacing w:val="-2"/>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2D0A48">
        <w:trPr>
          <w:trHeight w:val="452"/>
        </w:trPr>
        <w:tc>
          <w:tcPr>
            <w:tcW w:w="5388" w:type="dxa"/>
            <w:shd w:val="clear" w:color="auto" w:fill="E2EFD9"/>
          </w:tcPr>
          <w:p w:rsidR="002D0A48" w:rsidRDefault="00957878">
            <w:pPr>
              <w:pStyle w:val="TableParagraph"/>
              <w:spacing w:line="234" w:lineRule="exact"/>
              <w:ind w:left="107"/>
              <w:rPr>
                <w:rFonts w:ascii="Times New Roman"/>
                <w:b/>
                <w:sz w:val="20"/>
              </w:rPr>
            </w:pPr>
            <w:r>
              <w:rPr>
                <w:rFonts w:ascii="Times New Roman"/>
                <w:b/>
                <w:spacing w:val="2"/>
                <w:sz w:val="20"/>
              </w:rPr>
              <w:t>Politik</w:t>
            </w:r>
            <w:r>
              <w:rPr>
                <w:rFonts w:ascii="Caladea"/>
                <w:b/>
                <w:spacing w:val="2"/>
                <w:sz w:val="20"/>
              </w:rPr>
              <w:t>-</w:t>
            </w:r>
            <w:r>
              <w:rPr>
                <w:rFonts w:ascii="Times New Roman"/>
                <w:b/>
                <w:spacing w:val="2"/>
                <w:sz w:val="20"/>
              </w:rPr>
              <w:t>Yasal</w:t>
            </w:r>
            <w:r w:rsidR="006615FD">
              <w:rPr>
                <w:rFonts w:ascii="Times New Roman"/>
                <w:b/>
                <w:spacing w:val="2"/>
                <w:sz w:val="20"/>
              </w:rPr>
              <w:t xml:space="preserve"> </w:t>
            </w:r>
            <w:r>
              <w:rPr>
                <w:rFonts w:ascii="Times New Roman"/>
                <w:b/>
                <w:spacing w:val="-2"/>
                <w:sz w:val="20"/>
              </w:rPr>
              <w:t>etkenler</w:t>
            </w:r>
          </w:p>
        </w:tc>
        <w:tc>
          <w:tcPr>
            <w:tcW w:w="3826" w:type="dxa"/>
            <w:shd w:val="clear" w:color="auto" w:fill="E2EFD9"/>
          </w:tcPr>
          <w:p w:rsidR="002D0A48" w:rsidRDefault="00957878">
            <w:pPr>
              <w:pStyle w:val="TableParagraph"/>
              <w:spacing w:before="2"/>
              <w:ind w:left="105"/>
              <w:rPr>
                <w:rFonts w:ascii="Times New Roman"/>
                <w:b/>
                <w:sz w:val="20"/>
              </w:rPr>
            </w:pPr>
            <w:r>
              <w:rPr>
                <w:rFonts w:ascii="Times New Roman"/>
                <w:b/>
                <w:w w:val="105"/>
                <w:sz w:val="20"/>
              </w:rPr>
              <w:t>Ekonomik</w:t>
            </w:r>
            <w:r w:rsidR="006615FD">
              <w:rPr>
                <w:rFonts w:ascii="Times New Roman"/>
                <w:b/>
                <w:w w:val="105"/>
                <w:sz w:val="20"/>
              </w:rPr>
              <w:t xml:space="preserve"> </w:t>
            </w:r>
            <w:r>
              <w:rPr>
                <w:rFonts w:ascii="Times New Roman"/>
                <w:b/>
                <w:spacing w:val="-2"/>
                <w:w w:val="110"/>
                <w:sz w:val="20"/>
              </w:rPr>
              <w:t>etkenler</w:t>
            </w:r>
          </w:p>
        </w:tc>
      </w:tr>
      <w:tr w:rsidR="002D0A48">
        <w:trPr>
          <w:trHeight w:val="3047"/>
        </w:trPr>
        <w:tc>
          <w:tcPr>
            <w:tcW w:w="5388" w:type="dxa"/>
          </w:tcPr>
          <w:p w:rsidR="002D0A48" w:rsidRDefault="002D0A48">
            <w:pPr>
              <w:pStyle w:val="TableParagraph"/>
              <w:spacing w:before="8"/>
              <w:rPr>
                <w:rFonts w:ascii="Times New Roman"/>
                <w:b/>
                <w:sz w:val="20"/>
              </w:rPr>
            </w:pPr>
          </w:p>
          <w:p w:rsidR="002F0791" w:rsidRPr="002F0791" w:rsidRDefault="002F0791" w:rsidP="002F0791">
            <w:pPr>
              <w:pStyle w:val="TableParagraph"/>
              <w:numPr>
                <w:ilvl w:val="0"/>
                <w:numId w:val="18"/>
              </w:numPr>
              <w:tabs>
                <w:tab w:val="left" w:pos="292"/>
              </w:tabs>
              <w:rPr>
                <w:rFonts w:asciiTheme="minorHAnsi" w:hAnsiTheme="minorHAnsi" w:cstheme="minorHAnsi"/>
                <w:spacing w:val="-6"/>
                <w:sz w:val="20"/>
              </w:rPr>
            </w:pPr>
            <w:r w:rsidRPr="002F0791">
              <w:rPr>
                <w:rFonts w:asciiTheme="minorHAnsi" w:hAnsiTheme="minorHAnsi" w:cstheme="minorHAnsi"/>
                <w:spacing w:val="-6"/>
                <w:sz w:val="20"/>
              </w:rPr>
              <w:t>Kalkınma Planı ve Orta Vadeli Program,</w:t>
            </w:r>
          </w:p>
          <w:p w:rsidR="002F0791" w:rsidRPr="002F0791" w:rsidRDefault="002F0791" w:rsidP="002F0791">
            <w:pPr>
              <w:pStyle w:val="TableParagraph"/>
              <w:numPr>
                <w:ilvl w:val="0"/>
                <w:numId w:val="18"/>
              </w:numPr>
              <w:tabs>
                <w:tab w:val="left" w:pos="292"/>
              </w:tabs>
              <w:rPr>
                <w:rFonts w:asciiTheme="minorHAnsi" w:hAnsiTheme="minorHAnsi" w:cstheme="minorHAnsi"/>
                <w:spacing w:val="-6"/>
                <w:sz w:val="20"/>
              </w:rPr>
            </w:pPr>
            <w:r w:rsidRPr="002F0791">
              <w:rPr>
                <w:rFonts w:asciiTheme="minorHAnsi" w:hAnsiTheme="minorHAnsi" w:cstheme="minorHAnsi"/>
                <w:spacing w:val="-6"/>
                <w:sz w:val="20"/>
              </w:rPr>
              <w:t>Bakanlık, il ve ilçe stratejik planlarının incelenmesi,</w:t>
            </w:r>
          </w:p>
          <w:p w:rsidR="002F0791" w:rsidRPr="002F0791" w:rsidRDefault="002F0791" w:rsidP="002F0791">
            <w:pPr>
              <w:pStyle w:val="TableParagraph"/>
              <w:numPr>
                <w:ilvl w:val="0"/>
                <w:numId w:val="18"/>
              </w:numPr>
              <w:tabs>
                <w:tab w:val="left" w:pos="292"/>
              </w:tabs>
              <w:rPr>
                <w:rFonts w:asciiTheme="minorHAnsi" w:hAnsiTheme="minorHAnsi" w:cstheme="minorHAnsi"/>
                <w:spacing w:val="-6"/>
                <w:sz w:val="20"/>
              </w:rPr>
            </w:pPr>
            <w:r w:rsidRPr="002F0791">
              <w:rPr>
                <w:rFonts w:asciiTheme="minorHAnsi" w:hAnsiTheme="minorHAnsi" w:cstheme="minorHAnsi"/>
                <w:spacing w:val="-6"/>
                <w:sz w:val="20"/>
              </w:rPr>
              <w:t>Yasal yükümlülüklerin belirlenmesi,</w:t>
            </w:r>
          </w:p>
          <w:p w:rsidR="002F0791" w:rsidRPr="002F0791" w:rsidRDefault="002F0791" w:rsidP="002F0791">
            <w:pPr>
              <w:pStyle w:val="TableParagraph"/>
              <w:numPr>
                <w:ilvl w:val="0"/>
                <w:numId w:val="18"/>
              </w:numPr>
              <w:tabs>
                <w:tab w:val="left" w:pos="292"/>
              </w:tabs>
              <w:rPr>
                <w:rFonts w:asciiTheme="minorHAnsi" w:hAnsiTheme="minorHAnsi" w:cstheme="minorHAnsi"/>
                <w:spacing w:val="-6"/>
                <w:sz w:val="20"/>
              </w:rPr>
            </w:pPr>
            <w:r w:rsidRPr="002F0791">
              <w:rPr>
                <w:rFonts w:asciiTheme="minorHAnsi" w:hAnsiTheme="minorHAnsi" w:cstheme="minorHAnsi"/>
                <w:spacing w:val="-6"/>
                <w:sz w:val="20"/>
              </w:rPr>
              <w:t>Oluşturulması gereken kurul ve komisyonlar,</w:t>
            </w:r>
          </w:p>
          <w:p w:rsidR="002D0A48" w:rsidRDefault="002F0791" w:rsidP="002F0791">
            <w:pPr>
              <w:pStyle w:val="TableParagraph"/>
              <w:numPr>
                <w:ilvl w:val="0"/>
                <w:numId w:val="18"/>
              </w:numPr>
              <w:tabs>
                <w:tab w:val="left" w:pos="291"/>
              </w:tabs>
              <w:spacing w:before="3"/>
              <w:rPr>
                <w:sz w:val="20"/>
              </w:rPr>
            </w:pPr>
            <w:r>
              <w:rPr>
                <w:rFonts w:asciiTheme="minorHAnsi" w:hAnsiTheme="minorHAnsi" w:cstheme="minorHAnsi"/>
                <w:spacing w:val="-6"/>
                <w:sz w:val="20"/>
              </w:rPr>
              <w:t>Okul</w:t>
            </w:r>
            <w:r w:rsidRPr="002F0791">
              <w:rPr>
                <w:rFonts w:asciiTheme="minorHAnsi" w:hAnsiTheme="minorHAnsi" w:cstheme="minorHAnsi"/>
                <w:spacing w:val="-6"/>
                <w:sz w:val="20"/>
              </w:rPr>
              <w:t xml:space="preserve"> çevresindeki politik durum</w:t>
            </w:r>
          </w:p>
        </w:tc>
        <w:tc>
          <w:tcPr>
            <w:tcW w:w="3826" w:type="dxa"/>
          </w:tcPr>
          <w:p w:rsidR="002D0A48" w:rsidRDefault="002D0A48">
            <w:pPr>
              <w:pStyle w:val="TableParagraph"/>
              <w:spacing w:before="8"/>
              <w:rPr>
                <w:rFonts w:ascii="Times New Roman"/>
                <w:b/>
                <w:sz w:val="20"/>
              </w:rPr>
            </w:pPr>
          </w:p>
          <w:p w:rsidR="002F0791" w:rsidRPr="002F0791" w:rsidRDefault="002F0791" w:rsidP="002F0791">
            <w:pPr>
              <w:pStyle w:val="TableParagraph"/>
              <w:numPr>
                <w:ilvl w:val="0"/>
                <w:numId w:val="17"/>
              </w:numPr>
              <w:tabs>
                <w:tab w:val="left" w:pos="289"/>
              </w:tabs>
              <w:spacing w:line="208" w:lineRule="exact"/>
              <w:rPr>
                <w:rFonts w:asciiTheme="minorHAnsi" w:hAnsiTheme="minorHAnsi" w:cstheme="minorHAnsi"/>
                <w:sz w:val="20"/>
              </w:rPr>
            </w:pPr>
            <w:r w:rsidRPr="002F0791">
              <w:rPr>
                <w:rFonts w:asciiTheme="minorHAnsi" w:hAnsiTheme="minorHAnsi" w:cstheme="minorHAnsi"/>
                <w:sz w:val="20"/>
              </w:rPr>
              <w:t>Dünyadaki genel ekonomik durum,</w:t>
            </w:r>
          </w:p>
          <w:p w:rsidR="002F0791" w:rsidRPr="002F0791" w:rsidRDefault="002F0791" w:rsidP="002F0791">
            <w:pPr>
              <w:pStyle w:val="TableParagraph"/>
              <w:numPr>
                <w:ilvl w:val="0"/>
                <w:numId w:val="17"/>
              </w:numPr>
              <w:tabs>
                <w:tab w:val="left" w:pos="289"/>
              </w:tabs>
              <w:spacing w:line="208" w:lineRule="exact"/>
              <w:rPr>
                <w:rFonts w:asciiTheme="minorHAnsi" w:hAnsiTheme="minorHAnsi" w:cstheme="minorHAnsi"/>
                <w:sz w:val="20"/>
              </w:rPr>
            </w:pPr>
            <w:r w:rsidRPr="002F0791">
              <w:rPr>
                <w:rFonts w:asciiTheme="minorHAnsi" w:hAnsiTheme="minorHAnsi" w:cstheme="minorHAnsi"/>
                <w:sz w:val="20"/>
              </w:rPr>
              <w:t>İşgücü durumu,</w:t>
            </w:r>
          </w:p>
          <w:p w:rsidR="002F0791" w:rsidRPr="002F0791" w:rsidRDefault="002F0791" w:rsidP="002F0791">
            <w:pPr>
              <w:pStyle w:val="TableParagraph"/>
              <w:numPr>
                <w:ilvl w:val="0"/>
                <w:numId w:val="17"/>
              </w:numPr>
              <w:tabs>
                <w:tab w:val="left" w:pos="289"/>
              </w:tabs>
              <w:spacing w:line="208" w:lineRule="exact"/>
              <w:rPr>
                <w:rFonts w:asciiTheme="minorHAnsi" w:hAnsiTheme="minorHAnsi" w:cstheme="minorHAnsi"/>
                <w:sz w:val="20"/>
              </w:rPr>
            </w:pPr>
            <w:r w:rsidRPr="002F0791">
              <w:rPr>
                <w:rFonts w:asciiTheme="minorHAnsi" w:hAnsiTheme="minorHAnsi" w:cstheme="minorHAnsi"/>
                <w:sz w:val="20"/>
              </w:rPr>
              <w:t>Gelir kaynakları,</w:t>
            </w:r>
          </w:p>
          <w:p w:rsidR="002F0791" w:rsidRPr="002F0791" w:rsidRDefault="002F0791" w:rsidP="002F0791">
            <w:pPr>
              <w:pStyle w:val="TableParagraph"/>
              <w:numPr>
                <w:ilvl w:val="0"/>
                <w:numId w:val="17"/>
              </w:numPr>
              <w:tabs>
                <w:tab w:val="left" w:pos="289"/>
              </w:tabs>
              <w:spacing w:line="208" w:lineRule="exact"/>
              <w:rPr>
                <w:rFonts w:asciiTheme="minorHAnsi" w:hAnsiTheme="minorHAnsi" w:cstheme="minorHAnsi"/>
                <w:sz w:val="20"/>
              </w:rPr>
            </w:pPr>
            <w:r w:rsidRPr="002F0791">
              <w:rPr>
                <w:rFonts w:asciiTheme="minorHAnsi" w:hAnsiTheme="minorHAnsi" w:cstheme="minorHAnsi"/>
                <w:sz w:val="20"/>
              </w:rPr>
              <w:t>Ebeveynlerin isteğe bağlı aktiviteler için fon sağlama yeteneği</w:t>
            </w:r>
          </w:p>
          <w:p w:rsidR="002F0791" w:rsidRPr="002F0791" w:rsidRDefault="002F0791" w:rsidP="002F0791">
            <w:pPr>
              <w:pStyle w:val="TableParagraph"/>
              <w:numPr>
                <w:ilvl w:val="0"/>
                <w:numId w:val="17"/>
              </w:numPr>
              <w:tabs>
                <w:tab w:val="left" w:pos="289"/>
              </w:tabs>
              <w:spacing w:line="208" w:lineRule="exact"/>
              <w:rPr>
                <w:rFonts w:asciiTheme="minorHAnsi" w:hAnsiTheme="minorHAnsi" w:cstheme="minorHAnsi"/>
                <w:sz w:val="20"/>
              </w:rPr>
            </w:pPr>
            <w:r w:rsidRPr="002F0791">
              <w:rPr>
                <w:rFonts w:asciiTheme="minorHAnsi" w:hAnsiTheme="minorHAnsi" w:cstheme="minorHAnsi"/>
                <w:sz w:val="20"/>
              </w:rPr>
              <w:t>Merkezi veya yerel hükümet finansman</w:t>
            </w:r>
          </w:p>
          <w:p w:rsidR="002F0791" w:rsidRPr="002F0791" w:rsidRDefault="002F0791" w:rsidP="002F0791">
            <w:pPr>
              <w:pStyle w:val="TableParagraph"/>
              <w:numPr>
                <w:ilvl w:val="0"/>
                <w:numId w:val="17"/>
              </w:numPr>
              <w:tabs>
                <w:tab w:val="left" w:pos="289"/>
              </w:tabs>
              <w:spacing w:line="208" w:lineRule="exact"/>
              <w:rPr>
                <w:rFonts w:asciiTheme="minorHAnsi" w:hAnsiTheme="minorHAnsi" w:cstheme="minorHAnsi"/>
                <w:sz w:val="20"/>
              </w:rPr>
            </w:pPr>
            <w:r w:rsidRPr="002F0791">
              <w:rPr>
                <w:rFonts w:asciiTheme="minorHAnsi" w:hAnsiTheme="minorHAnsi" w:cstheme="minorHAnsi"/>
                <w:sz w:val="20"/>
              </w:rPr>
              <w:t>kararları okulumuzun finansını</w:t>
            </w:r>
          </w:p>
          <w:p w:rsidR="002D0A48" w:rsidRDefault="002F0791" w:rsidP="002F0791">
            <w:pPr>
              <w:pStyle w:val="TableParagraph"/>
              <w:numPr>
                <w:ilvl w:val="0"/>
                <w:numId w:val="17"/>
              </w:numPr>
              <w:tabs>
                <w:tab w:val="left" w:pos="289"/>
              </w:tabs>
              <w:spacing w:line="208" w:lineRule="exact"/>
              <w:rPr>
                <w:sz w:val="20"/>
              </w:rPr>
            </w:pPr>
            <w:r w:rsidRPr="002F0791">
              <w:rPr>
                <w:rFonts w:asciiTheme="minorHAnsi" w:hAnsiTheme="minorHAnsi" w:cstheme="minorHAnsi"/>
                <w:sz w:val="20"/>
              </w:rPr>
              <w:t>etkileyebilir</w:t>
            </w:r>
          </w:p>
        </w:tc>
      </w:tr>
      <w:tr w:rsidR="002D0A48">
        <w:trPr>
          <w:trHeight w:val="906"/>
        </w:trPr>
        <w:tc>
          <w:tcPr>
            <w:tcW w:w="5388" w:type="dxa"/>
            <w:shd w:val="clear" w:color="auto" w:fill="E2EFD9"/>
          </w:tcPr>
          <w:p w:rsidR="002D0A48" w:rsidRDefault="00957878">
            <w:pPr>
              <w:pStyle w:val="TableParagraph"/>
              <w:spacing w:before="5"/>
              <w:ind w:left="107"/>
              <w:rPr>
                <w:rFonts w:ascii="Times New Roman" w:hAnsi="Times New Roman"/>
                <w:b/>
                <w:sz w:val="20"/>
              </w:rPr>
            </w:pPr>
            <w:r>
              <w:rPr>
                <w:rFonts w:ascii="Times New Roman" w:hAnsi="Times New Roman"/>
                <w:b/>
                <w:spacing w:val="4"/>
                <w:sz w:val="20"/>
              </w:rPr>
              <w:t>Sosyo</w:t>
            </w:r>
            <w:r w:rsidR="006615FD">
              <w:rPr>
                <w:rFonts w:ascii="Times New Roman" w:hAnsi="Times New Roman"/>
                <w:b/>
                <w:spacing w:val="4"/>
                <w:sz w:val="20"/>
              </w:rPr>
              <w:t xml:space="preserve"> </w:t>
            </w:r>
            <w:r>
              <w:rPr>
                <w:rFonts w:ascii="Times New Roman" w:hAnsi="Times New Roman"/>
                <w:b/>
                <w:spacing w:val="4"/>
                <w:sz w:val="20"/>
              </w:rPr>
              <w:t>kültürel</w:t>
            </w:r>
            <w:r w:rsidR="006615FD">
              <w:rPr>
                <w:rFonts w:ascii="Times New Roman" w:hAnsi="Times New Roman"/>
                <w:b/>
                <w:spacing w:val="4"/>
                <w:sz w:val="20"/>
              </w:rPr>
              <w:t xml:space="preserve"> </w:t>
            </w:r>
            <w:r>
              <w:rPr>
                <w:rFonts w:ascii="Times New Roman" w:hAnsi="Times New Roman"/>
                <w:b/>
                <w:spacing w:val="-2"/>
                <w:sz w:val="20"/>
              </w:rPr>
              <w:t>etkenler</w:t>
            </w:r>
          </w:p>
        </w:tc>
        <w:tc>
          <w:tcPr>
            <w:tcW w:w="3826" w:type="dxa"/>
            <w:shd w:val="clear" w:color="auto" w:fill="E2EFD9"/>
          </w:tcPr>
          <w:p w:rsidR="002D0A48" w:rsidRDefault="00957878">
            <w:pPr>
              <w:pStyle w:val="TableParagraph"/>
              <w:spacing w:before="5"/>
              <w:ind w:left="105"/>
              <w:rPr>
                <w:rFonts w:ascii="Times New Roman"/>
                <w:b/>
                <w:sz w:val="20"/>
              </w:rPr>
            </w:pPr>
            <w:r>
              <w:rPr>
                <w:rFonts w:ascii="Times New Roman"/>
                <w:b/>
                <w:w w:val="105"/>
                <w:sz w:val="20"/>
              </w:rPr>
              <w:t>Teknolojik</w:t>
            </w:r>
            <w:r w:rsidR="006615FD">
              <w:rPr>
                <w:rFonts w:ascii="Times New Roman"/>
                <w:b/>
                <w:w w:val="105"/>
                <w:sz w:val="20"/>
              </w:rPr>
              <w:t xml:space="preserve"> </w:t>
            </w:r>
            <w:r>
              <w:rPr>
                <w:rFonts w:ascii="Times New Roman"/>
                <w:b/>
                <w:spacing w:val="-2"/>
                <w:w w:val="110"/>
                <w:sz w:val="20"/>
              </w:rPr>
              <w:t>etkenler</w:t>
            </w:r>
          </w:p>
        </w:tc>
      </w:tr>
      <w:tr w:rsidR="002D0A48">
        <w:trPr>
          <w:trHeight w:val="3517"/>
        </w:trPr>
        <w:tc>
          <w:tcPr>
            <w:tcW w:w="5388" w:type="dxa"/>
          </w:tcPr>
          <w:p w:rsidR="002D0A48" w:rsidRPr="002F0791" w:rsidRDefault="002D0A48">
            <w:pPr>
              <w:pStyle w:val="TableParagraph"/>
              <w:spacing w:before="8"/>
              <w:rPr>
                <w:rFonts w:asciiTheme="minorHAnsi" w:hAnsiTheme="minorHAnsi" w:cstheme="minorHAnsi"/>
                <w:b/>
                <w:sz w:val="20"/>
              </w:rPr>
            </w:pPr>
          </w:p>
          <w:p w:rsidR="002F0791" w:rsidRPr="002F0791" w:rsidRDefault="002F0791" w:rsidP="002F0791">
            <w:pPr>
              <w:pStyle w:val="TableParagraph"/>
              <w:tabs>
                <w:tab w:val="left" w:pos="291"/>
              </w:tabs>
              <w:spacing w:before="2"/>
              <w:ind w:left="291"/>
              <w:rPr>
                <w:rFonts w:asciiTheme="minorHAnsi" w:hAnsiTheme="minorHAnsi" w:cstheme="minorHAnsi"/>
                <w:sz w:val="20"/>
              </w:rPr>
            </w:pPr>
            <w:r w:rsidRPr="002F0791">
              <w:rPr>
                <w:rFonts w:asciiTheme="minorHAnsi" w:hAnsiTheme="minorHAnsi" w:cstheme="minorHAnsi"/>
                <w:sz w:val="20"/>
              </w:rPr>
              <w:t>Kariyer beklentileri,</w:t>
            </w:r>
          </w:p>
          <w:p w:rsidR="002F0791" w:rsidRPr="002F0791" w:rsidRDefault="002F0791" w:rsidP="002F0791">
            <w:pPr>
              <w:pStyle w:val="TableParagraph"/>
              <w:tabs>
                <w:tab w:val="left" w:pos="291"/>
              </w:tabs>
              <w:spacing w:before="2"/>
              <w:ind w:left="291"/>
              <w:rPr>
                <w:rFonts w:asciiTheme="minorHAnsi" w:hAnsiTheme="minorHAnsi" w:cstheme="minorHAnsi"/>
                <w:sz w:val="20"/>
              </w:rPr>
            </w:pPr>
            <w:r w:rsidRPr="002F0791">
              <w:rPr>
                <w:rFonts w:asciiTheme="minorHAnsi" w:hAnsiTheme="minorHAnsi" w:cstheme="minorHAnsi"/>
                <w:sz w:val="20"/>
              </w:rPr>
              <w:t>Ailelerin ve öğrencilerin bilinçlenmeleri,</w:t>
            </w:r>
          </w:p>
          <w:p w:rsidR="002F0791" w:rsidRPr="002F0791" w:rsidRDefault="002F0791" w:rsidP="002F0791">
            <w:pPr>
              <w:pStyle w:val="TableParagraph"/>
              <w:tabs>
                <w:tab w:val="left" w:pos="291"/>
              </w:tabs>
              <w:spacing w:before="2"/>
              <w:ind w:left="291"/>
              <w:rPr>
                <w:rFonts w:asciiTheme="minorHAnsi" w:hAnsiTheme="minorHAnsi" w:cstheme="minorHAnsi"/>
                <w:sz w:val="20"/>
              </w:rPr>
            </w:pPr>
            <w:r w:rsidRPr="002F0791">
              <w:rPr>
                <w:rFonts w:asciiTheme="minorHAnsi" w:hAnsiTheme="minorHAnsi" w:cstheme="minorHAnsi"/>
                <w:sz w:val="20"/>
              </w:rPr>
              <w:t>Aile yapısındaki değişmeler (geniş aileden çekirdek aileye</w:t>
            </w:r>
          </w:p>
          <w:p w:rsidR="002F0791" w:rsidRPr="002F0791" w:rsidRDefault="002F0791" w:rsidP="002F0791">
            <w:pPr>
              <w:pStyle w:val="TableParagraph"/>
              <w:tabs>
                <w:tab w:val="left" w:pos="291"/>
              </w:tabs>
              <w:spacing w:before="2"/>
              <w:ind w:left="291"/>
              <w:rPr>
                <w:rFonts w:asciiTheme="minorHAnsi" w:hAnsiTheme="minorHAnsi" w:cstheme="minorHAnsi"/>
                <w:sz w:val="20"/>
              </w:rPr>
            </w:pPr>
            <w:r w:rsidRPr="002F0791">
              <w:rPr>
                <w:rFonts w:asciiTheme="minorHAnsi" w:hAnsiTheme="minorHAnsi" w:cstheme="minorHAnsi"/>
                <w:sz w:val="20"/>
              </w:rPr>
              <w:t>geçiş, erken yaşta evlenme vs.),</w:t>
            </w:r>
          </w:p>
          <w:p w:rsidR="002F0791" w:rsidRPr="002F0791" w:rsidRDefault="002F0791" w:rsidP="002F0791">
            <w:pPr>
              <w:pStyle w:val="TableParagraph"/>
              <w:tabs>
                <w:tab w:val="left" w:pos="291"/>
              </w:tabs>
              <w:spacing w:before="2"/>
              <w:ind w:left="291"/>
              <w:rPr>
                <w:rFonts w:asciiTheme="minorHAnsi" w:hAnsiTheme="minorHAnsi" w:cstheme="minorHAnsi"/>
                <w:sz w:val="20"/>
              </w:rPr>
            </w:pPr>
            <w:r w:rsidRPr="002F0791">
              <w:rPr>
                <w:rFonts w:asciiTheme="minorHAnsi" w:hAnsiTheme="minorHAnsi" w:cstheme="minorHAnsi"/>
                <w:sz w:val="20"/>
              </w:rPr>
              <w:t>Nüfus artışı, Göç,</w:t>
            </w:r>
          </w:p>
          <w:p w:rsidR="002F0791" w:rsidRPr="002F0791" w:rsidRDefault="002F0791" w:rsidP="002F0791">
            <w:pPr>
              <w:pStyle w:val="TableParagraph"/>
              <w:tabs>
                <w:tab w:val="left" w:pos="291"/>
              </w:tabs>
              <w:spacing w:before="2"/>
              <w:ind w:left="291"/>
              <w:rPr>
                <w:rFonts w:asciiTheme="minorHAnsi" w:hAnsiTheme="minorHAnsi" w:cstheme="minorHAnsi"/>
                <w:sz w:val="20"/>
              </w:rPr>
            </w:pPr>
            <w:r w:rsidRPr="002F0791">
              <w:rPr>
                <w:rFonts w:asciiTheme="minorHAnsi" w:hAnsiTheme="minorHAnsi" w:cstheme="minorHAnsi"/>
                <w:sz w:val="20"/>
              </w:rPr>
              <w:t>Nüfusun yaş gruplarına göre dağılımı,</w:t>
            </w:r>
          </w:p>
          <w:p w:rsidR="002F0791" w:rsidRPr="002F0791" w:rsidRDefault="002F0791" w:rsidP="002F0791">
            <w:pPr>
              <w:pStyle w:val="TableParagraph"/>
              <w:tabs>
                <w:tab w:val="left" w:pos="291"/>
              </w:tabs>
              <w:spacing w:before="2"/>
              <w:ind w:left="291"/>
              <w:rPr>
                <w:rFonts w:asciiTheme="minorHAnsi" w:hAnsiTheme="minorHAnsi" w:cstheme="minorHAnsi"/>
                <w:sz w:val="20"/>
              </w:rPr>
            </w:pPr>
            <w:r w:rsidRPr="002F0791">
              <w:rPr>
                <w:rFonts w:asciiTheme="minorHAnsi" w:hAnsiTheme="minorHAnsi" w:cstheme="minorHAnsi"/>
                <w:sz w:val="20"/>
              </w:rPr>
              <w:t xml:space="preserve">Hayat beklentilerindeki değişimler </w:t>
            </w:r>
          </w:p>
          <w:p w:rsidR="002F0791" w:rsidRPr="002F0791" w:rsidRDefault="002F0791" w:rsidP="002F0791">
            <w:pPr>
              <w:pStyle w:val="TableParagraph"/>
              <w:tabs>
                <w:tab w:val="left" w:pos="291"/>
              </w:tabs>
              <w:spacing w:before="2"/>
              <w:ind w:left="291"/>
              <w:rPr>
                <w:rFonts w:asciiTheme="minorHAnsi" w:hAnsiTheme="minorHAnsi" w:cstheme="minorHAnsi"/>
                <w:sz w:val="20"/>
              </w:rPr>
            </w:pPr>
            <w:r w:rsidRPr="002F0791">
              <w:rPr>
                <w:rFonts w:asciiTheme="minorHAnsi" w:hAnsiTheme="minorHAnsi" w:cstheme="minorHAnsi"/>
                <w:sz w:val="20"/>
              </w:rPr>
              <w:t>Beslenme alışkanlıkları,</w:t>
            </w:r>
          </w:p>
          <w:p w:rsidR="002D0A48" w:rsidRDefault="002F0791" w:rsidP="002F0791">
            <w:pPr>
              <w:pStyle w:val="TableParagraph"/>
              <w:tabs>
                <w:tab w:val="left" w:pos="291"/>
              </w:tabs>
              <w:spacing w:before="2"/>
              <w:ind w:left="291"/>
              <w:rPr>
                <w:sz w:val="20"/>
              </w:rPr>
            </w:pPr>
            <w:r w:rsidRPr="002F0791">
              <w:rPr>
                <w:rFonts w:asciiTheme="minorHAnsi" w:hAnsiTheme="minorHAnsi" w:cstheme="minorHAnsi"/>
                <w:sz w:val="20"/>
              </w:rPr>
              <w:t>Değerler, mesleki etik kuralları vb.</w:t>
            </w:r>
          </w:p>
        </w:tc>
        <w:tc>
          <w:tcPr>
            <w:tcW w:w="3826" w:type="dxa"/>
          </w:tcPr>
          <w:p w:rsidR="002D0A48" w:rsidRDefault="002D0A48">
            <w:pPr>
              <w:pStyle w:val="TableParagraph"/>
              <w:spacing w:before="8"/>
              <w:rPr>
                <w:rFonts w:ascii="Times New Roman"/>
                <w:b/>
                <w:sz w:val="20"/>
              </w:rPr>
            </w:pPr>
          </w:p>
          <w:p w:rsidR="002F0791" w:rsidRPr="002F0791" w:rsidRDefault="002F0791" w:rsidP="002F0791">
            <w:pPr>
              <w:pStyle w:val="TableParagraph"/>
              <w:tabs>
                <w:tab w:val="left" w:pos="352"/>
              </w:tabs>
              <w:spacing w:before="2"/>
              <w:ind w:left="352"/>
              <w:rPr>
                <w:rFonts w:asciiTheme="minorHAnsi" w:hAnsiTheme="minorHAnsi" w:cstheme="minorHAnsi"/>
                <w:sz w:val="20"/>
              </w:rPr>
            </w:pPr>
            <w:r w:rsidRPr="002F0791">
              <w:rPr>
                <w:rFonts w:asciiTheme="minorHAnsi" w:hAnsiTheme="minorHAnsi" w:cstheme="minorHAnsi"/>
                <w:sz w:val="20"/>
              </w:rPr>
              <w:t>Okulun teknoloji kullanım durumu</w:t>
            </w:r>
          </w:p>
          <w:p w:rsidR="002F0791" w:rsidRPr="002F0791" w:rsidRDefault="002F0791" w:rsidP="002F0791">
            <w:pPr>
              <w:pStyle w:val="TableParagraph"/>
              <w:tabs>
                <w:tab w:val="left" w:pos="352"/>
              </w:tabs>
              <w:spacing w:before="2"/>
              <w:ind w:left="352"/>
              <w:rPr>
                <w:rFonts w:asciiTheme="minorHAnsi" w:hAnsiTheme="minorHAnsi" w:cstheme="minorHAnsi"/>
                <w:sz w:val="20"/>
              </w:rPr>
            </w:pPr>
            <w:r w:rsidRPr="002F0791">
              <w:rPr>
                <w:rFonts w:asciiTheme="minorHAnsi" w:hAnsiTheme="minorHAnsi" w:cstheme="minorHAnsi"/>
                <w:sz w:val="20"/>
              </w:rPr>
              <w:t>e- Devlet uygulamaları,</w:t>
            </w:r>
          </w:p>
          <w:p w:rsidR="002F0791" w:rsidRPr="002F0791" w:rsidRDefault="002F0791" w:rsidP="002F0791">
            <w:pPr>
              <w:pStyle w:val="TableParagraph"/>
              <w:tabs>
                <w:tab w:val="left" w:pos="352"/>
              </w:tabs>
              <w:spacing w:before="2"/>
              <w:ind w:left="352"/>
              <w:rPr>
                <w:rFonts w:asciiTheme="minorHAnsi" w:hAnsiTheme="minorHAnsi" w:cstheme="minorHAnsi"/>
                <w:sz w:val="20"/>
              </w:rPr>
            </w:pPr>
            <w:r w:rsidRPr="002F0791">
              <w:rPr>
                <w:rFonts w:asciiTheme="minorHAnsi" w:hAnsiTheme="minorHAnsi" w:cstheme="minorHAnsi"/>
                <w:sz w:val="20"/>
              </w:rPr>
              <w:t>Dijital Platformlar üzerinden uzaktan eğitim imkânları,</w:t>
            </w:r>
          </w:p>
          <w:p w:rsidR="002F0791" w:rsidRPr="002F0791" w:rsidRDefault="002F0791" w:rsidP="002F0791">
            <w:pPr>
              <w:pStyle w:val="TableParagraph"/>
              <w:tabs>
                <w:tab w:val="left" w:pos="352"/>
              </w:tabs>
              <w:spacing w:before="2"/>
              <w:ind w:left="352"/>
              <w:rPr>
                <w:rFonts w:asciiTheme="minorHAnsi" w:hAnsiTheme="minorHAnsi" w:cstheme="minorHAnsi"/>
                <w:sz w:val="20"/>
              </w:rPr>
            </w:pPr>
            <w:r>
              <w:rPr>
                <w:rFonts w:asciiTheme="minorHAnsi" w:hAnsiTheme="minorHAnsi" w:cstheme="minorHAnsi"/>
                <w:sz w:val="20"/>
              </w:rPr>
              <w:t>Okulun</w:t>
            </w:r>
            <w:r w:rsidRPr="002F0791">
              <w:rPr>
                <w:rFonts w:asciiTheme="minorHAnsi" w:hAnsiTheme="minorHAnsi" w:cstheme="minorHAnsi"/>
                <w:sz w:val="20"/>
              </w:rPr>
              <w:t xml:space="preserve"> sahip olmadığı teknolojik araçlar</w:t>
            </w:r>
          </w:p>
          <w:p w:rsidR="002F0791" w:rsidRPr="002F0791" w:rsidRDefault="002F0791" w:rsidP="002F0791">
            <w:pPr>
              <w:pStyle w:val="TableParagraph"/>
              <w:tabs>
                <w:tab w:val="left" w:pos="352"/>
              </w:tabs>
              <w:spacing w:before="2"/>
              <w:ind w:left="352"/>
              <w:rPr>
                <w:rFonts w:asciiTheme="minorHAnsi" w:hAnsiTheme="minorHAnsi" w:cstheme="minorHAnsi"/>
                <w:sz w:val="20"/>
              </w:rPr>
            </w:pPr>
            <w:r w:rsidRPr="002F0791">
              <w:rPr>
                <w:rFonts w:asciiTheme="minorHAnsi" w:hAnsiTheme="minorHAnsi" w:cstheme="minorHAnsi"/>
                <w:sz w:val="20"/>
              </w:rPr>
              <w:t>Personelin ve öğrencilerin teknoloji kullanım kapasiteleri,</w:t>
            </w:r>
          </w:p>
          <w:p w:rsidR="002F0791" w:rsidRPr="002F0791" w:rsidRDefault="002F0791" w:rsidP="002F0791">
            <w:pPr>
              <w:pStyle w:val="TableParagraph"/>
              <w:tabs>
                <w:tab w:val="left" w:pos="352"/>
              </w:tabs>
              <w:spacing w:before="2"/>
              <w:ind w:left="352"/>
              <w:rPr>
                <w:rFonts w:asciiTheme="minorHAnsi" w:hAnsiTheme="minorHAnsi" w:cstheme="minorHAnsi"/>
                <w:sz w:val="20"/>
              </w:rPr>
            </w:pPr>
            <w:r w:rsidRPr="002F0791">
              <w:rPr>
                <w:rFonts w:asciiTheme="minorHAnsi" w:hAnsiTheme="minorHAnsi" w:cstheme="minorHAnsi"/>
                <w:sz w:val="20"/>
              </w:rPr>
              <w:t>Personelin ve öğrencilerin sahip olduğu teknolojik araçlar,</w:t>
            </w:r>
          </w:p>
          <w:p w:rsidR="002F0791" w:rsidRPr="002F0791" w:rsidRDefault="002F0791" w:rsidP="002F0791">
            <w:pPr>
              <w:pStyle w:val="TableParagraph"/>
              <w:tabs>
                <w:tab w:val="left" w:pos="352"/>
              </w:tabs>
              <w:spacing w:before="2"/>
              <w:ind w:left="352"/>
              <w:rPr>
                <w:rFonts w:asciiTheme="minorHAnsi" w:hAnsiTheme="minorHAnsi" w:cstheme="minorHAnsi"/>
                <w:sz w:val="20"/>
              </w:rPr>
            </w:pPr>
            <w:r w:rsidRPr="002F0791">
              <w:rPr>
                <w:rFonts w:asciiTheme="minorHAnsi" w:hAnsiTheme="minorHAnsi" w:cstheme="minorHAnsi"/>
                <w:sz w:val="20"/>
              </w:rPr>
              <w:t>Teknoloji alanındaki gelişmeler</w:t>
            </w:r>
          </w:p>
          <w:p w:rsidR="002D0A48" w:rsidRDefault="002F0791" w:rsidP="002F0791">
            <w:pPr>
              <w:pStyle w:val="TableParagraph"/>
              <w:tabs>
                <w:tab w:val="left" w:pos="352"/>
              </w:tabs>
              <w:spacing w:before="2"/>
              <w:ind w:left="352"/>
              <w:rPr>
                <w:sz w:val="20"/>
              </w:rPr>
            </w:pPr>
            <w:r w:rsidRPr="002F0791">
              <w:rPr>
                <w:rFonts w:asciiTheme="minorHAnsi" w:hAnsiTheme="minorHAnsi" w:cstheme="minorHAnsi"/>
                <w:sz w:val="20"/>
              </w:rPr>
              <w:t>Teknolojinin eğitimde kullanımı</w:t>
            </w:r>
          </w:p>
        </w:tc>
      </w:tr>
      <w:tr w:rsidR="002D0A48">
        <w:trPr>
          <w:trHeight w:val="452"/>
        </w:trPr>
        <w:tc>
          <w:tcPr>
            <w:tcW w:w="9214" w:type="dxa"/>
            <w:gridSpan w:val="2"/>
            <w:shd w:val="clear" w:color="auto" w:fill="E2EFD9"/>
          </w:tcPr>
          <w:p w:rsidR="002D0A48" w:rsidRDefault="00957878">
            <w:pPr>
              <w:pStyle w:val="TableParagraph"/>
              <w:spacing w:before="2"/>
              <w:ind w:left="107"/>
              <w:rPr>
                <w:rFonts w:ascii="Times New Roman" w:hAnsi="Times New Roman"/>
                <w:b/>
                <w:sz w:val="20"/>
              </w:rPr>
            </w:pPr>
            <w:r>
              <w:rPr>
                <w:rFonts w:ascii="Times New Roman" w:hAnsi="Times New Roman"/>
                <w:b/>
                <w:w w:val="105"/>
                <w:sz w:val="20"/>
              </w:rPr>
              <w:t>Çevresel</w:t>
            </w:r>
            <w:r w:rsidR="006615FD">
              <w:rPr>
                <w:rFonts w:ascii="Times New Roman" w:hAnsi="Times New Roman"/>
                <w:b/>
                <w:w w:val="105"/>
                <w:sz w:val="20"/>
              </w:rPr>
              <w:t xml:space="preserve"> </w:t>
            </w:r>
            <w:r>
              <w:rPr>
                <w:rFonts w:ascii="Times New Roman" w:hAnsi="Times New Roman"/>
                <w:b/>
                <w:spacing w:val="-2"/>
                <w:w w:val="110"/>
                <w:sz w:val="20"/>
              </w:rPr>
              <w:t>Etkenler</w:t>
            </w:r>
          </w:p>
        </w:tc>
      </w:tr>
      <w:tr w:rsidR="002D0A48">
        <w:trPr>
          <w:trHeight w:val="1948"/>
        </w:trPr>
        <w:tc>
          <w:tcPr>
            <w:tcW w:w="9214" w:type="dxa"/>
            <w:gridSpan w:val="2"/>
          </w:tcPr>
          <w:p w:rsidR="002D0A48" w:rsidRDefault="002D0A48">
            <w:pPr>
              <w:pStyle w:val="TableParagraph"/>
              <w:spacing w:before="8"/>
              <w:rPr>
                <w:rFonts w:ascii="Times New Roman"/>
                <w:b/>
                <w:sz w:val="20"/>
              </w:rPr>
            </w:pPr>
          </w:p>
          <w:p w:rsidR="002F0791" w:rsidRPr="002F0791" w:rsidRDefault="002F0791" w:rsidP="002F0791">
            <w:pPr>
              <w:pStyle w:val="TableParagraph"/>
              <w:tabs>
                <w:tab w:val="left" w:pos="292"/>
              </w:tabs>
              <w:spacing w:before="2"/>
              <w:ind w:left="292"/>
              <w:rPr>
                <w:rFonts w:asciiTheme="minorHAnsi" w:hAnsiTheme="minorHAnsi" w:cstheme="minorHAnsi"/>
                <w:sz w:val="20"/>
              </w:rPr>
            </w:pPr>
            <w:r w:rsidRPr="002F0791">
              <w:rPr>
                <w:rFonts w:asciiTheme="minorHAnsi" w:hAnsiTheme="minorHAnsi" w:cstheme="minorHAnsi"/>
                <w:sz w:val="20"/>
              </w:rPr>
              <w:t>Hava ve su kirlenmesi,</w:t>
            </w:r>
          </w:p>
          <w:p w:rsidR="002F0791" w:rsidRPr="002F0791" w:rsidRDefault="002F0791" w:rsidP="002F0791">
            <w:pPr>
              <w:pStyle w:val="TableParagraph"/>
              <w:tabs>
                <w:tab w:val="left" w:pos="292"/>
              </w:tabs>
              <w:spacing w:before="2"/>
              <w:ind w:left="292"/>
              <w:rPr>
                <w:rFonts w:asciiTheme="minorHAnsi" w:hAnsiTheme="minorHAnsi" w:cstheme="minorHAnsi"/>
                <w:sz w:val="20"/>
              </w:rPr>
            </w:pPr>
            <w:r w:rsidRPr="002F0791">
              <w:rPr>
                <w:rFonts w:asciiTheme="minorHAnsi" w:hAnsiTheme="minorHAnsi" w:cstheme="minorHAnsi"/>
                <w:sz w:val="20"/>
              </w:rPr>
              <w:t>Toprak yapısı,</w:t>
            </w:r>
          </w:p>
          <w:p w:rsidR="002F0791" w:rsidRPr="002F0791" w:rsidRDefault="002F0791" w:rsidP="002F0791">
            <w:pPr>
              <w:pStyle w:val="TableParagraph"/>
              <w:tabs>
                <w:tab w:val="left" w:pos="292"/>
              </w:tabs>
              <w:spacing w:before="2"/>
              <w:ind w:left="292"/>
              <w:rPr>
                <w:rFonts w:asciiTheme="minorHAnsi" w:hAnsiTheme="minorHAnsi" w:cstheme="minorHAnsi"/>
                <w:sz w:val="20"/>
              </w:rPr>
            </w:pPr>
            <w:r w:rsidRPr="002F0791">
              <w:rPr>
                <w:rFonts w:asciiTheme="minorHAnsi" w:hAnsiTheme="minorHAnsi" w:cstheme="minorHAnsi"/>
                <w:sz w:val="20"/>
              </w:rPr>
              <w:t>Bitki örtüsü,</w:t>
            </w:r>
          </w:p>
          <w:p w:rsidR="002F0791" w:rsidRPr="002F0791" w:rsidRDefault="002F0791" w:rsidP="002F0791">
            <w:pPr>
              <w:pStyle w:val="TableParagraph"/>
              <w:tabs>
                <w:tab w:val="left" w:pos="292"/>
              </w:tabs>
              <w:spacing w:before="2"/>
              <w:ind w:left="292"/>
              <w:rPr>
                <w:rFonts w:asciiTheme="minorHAnsi" w:hAnsiTheme="minorHAnsi" w:cstheme="minorHAnsi"/>
                <w:sz w:val="20"/>
              </w:rPr>
            </w:pPr>
            <w:r w:rsidRPr="002F0791">
              <w:rPr>
                <w:rFonts w:asciiTheme="minorHAnsi" w:hAnsiTheme="minorHAnsi" w:cstheme="minorHAnsi"/>
                <w:sz w:val="20"/>
              </w:rPr>
              <w:t>Doğal kaynakların korunması için yapılan çalışmalar,</w:t>
            </w:r>
          </w:p>
          <w:p w:rsidR="002F0791" w:rsidRPr="002F0791" w:rsidRDefault="002F0791" w:rsidP="002F0791">
            <w:pPr>
              <w:pStyle w:val="TableParagraph"/>
              <w:tabs>
                <w:tab w:val="left" w:pos="292"/>
              </w:tabs>
              <w:spacing w:before="2"/>
              <w:ind w:left="292"/>
              <w:rPr>
                <w:rFonts w:asciiTheme="minorHAnsi" w:hAnsiTheme="minorHAnsi" w:cstheme="minorHAnsi"/>
                <w:sz w:val="20"/>
              </w:rPr>
            </w:pPr>
            <w:r w:rsidRPr="002F0791">
              <w:rPr>
                <w:rFonts w:asciiTheme="minorHAnsi" w:hAnsiTheme="minorHAnsi" w:cstheme="minorHAnsi"/>
                <w:sz w:val="20"/>
              </w:rPr>
              <w:t>Çevrede yoğunluk gösteren hastalıklar,</w:t>
            </w:r>
          </w:p>
          <w:p w:rsidR="002D0A48" w:rsidRDefault="002F0791" w:rsidP="002F0791">
            <w:pPr>
              <w:pStyle w:val="TableParagraph"/>
              <w:tabs>
                <w:tab w:val="left" w:pos="292"/>
              </w:tabs>
              <w:spacing w:before="2"/>
              <w:ind w:left="292"/>
              <w:rPr>
                <w:sz w:val="20"/>
              </w:rPr>
            </w:pPr>
            <w:r w:rsidRPr="002F0791">
              <w:rPr>
                <w:rFonts w:asciiTheme="minorHAnsi" w:hAnsiTheme="minorHAnsi" w:cstheme="minorHAnsi"/>
                <w:sz w:val="20"/>
              </w:rPr>
              <w:t>Doğal afetler (deprem kuşağında bulunma, kene vakaları vb.)</w:t>
            </w:r>
          </w:p>
        </w:tc>
      </w:tr>
    </w:tbl>
    <w:p w:rsidR="002D0A48" w:rsidRPr="004A1DCA" w:rsidRDefault="002D0A48" w:rsidP="002F0791">
      <w:pPr>
        <w:spacing w:before="1"/>
        <w:rPr>
          <w:color w:val="FF0000"/>
          <w:sz w:val="20"/>
        </w:rPr>
      </w:pPr>
    </w:p>
    <w:p w:rsidR="002D0A48" w:rsidRDefault="002D0A48">
      <w:pPr>
        <w:rPr>
          <w:sz w:val="20"/>
        </w:rPr>
        <w:sectPr w:rsidR="002D0A48">
          <w:pgSz w:w="11910" w:h="16840"/>
          <w:pgMar w:top="1600" w:right="400" w:bottom="1280" w:left="460" w:header="0" w:footer="1097" w:gutter="0"/>
          <w:cols w:space="708"/>
        </w:sectPr>
      </w:pPr>
    </w:p>
    <w:p w:rsidR="002D0A48" w:rsidRDefault="00957878">
      <w:pPr>
        <w:pStyle w:val="Balk3"/>
        <w:numPr>
          <w:ilvl w:val="1"/>
          <w:numId w:val="22"/>
        </w:numPr>
        <w:tabs>
          <w:tab w:val="left" w:pos="1554"/>
        </w:tabs>
        <w:ind w:left="1554" w:hanging="596"/>
      </w:pPr>
      <w:r>
        <w:rPr>
          <w:w w:val="85"/>
        </w:rPr>
        <w:lastRenderedPageBreak/>
        <w:t>GZFT</w:t>
      </w:r>
      <w:r w:rsidR="006615FD">
        <w:rPr>
          <w:w w:val="85"/>
        </w:rPr>
        <w:t xml:space="preserve"> </w:t>
      </w:r>
      <w:r>
        <w:rPr>
          <w:spacing w:val="-2"/>
        </w:rPr>
        <w:t>Analizi</w:t>
      </w:r>
    </w:p>
    <w:p w:rsidR="002D0A48" w:rsidRDefault="004A1DCA">
      <w:pPr>
        <w:pStyle w:val="GvdeMetni"/>
        <w:spacing w:before="129" w:line="372" w:lineRule="auto"/>
        <w:ind w:left="958" w:right="1013"/>
        <w:jc w:val="both"/>
      </w:pPr>
      <w:r>
        <w:t>O</w:t>
      </w:r>
      <w:r w:rsidR="00957878">
        <w:t>kul/kurumun güçlü ve zayıf yönleri ile okul/kurum dışında oluşabilecek fı</w:t>
      </w:r>
      <w:r>
        <w:t>rsatlar ve tehditler belirlenmiştir.</w:t>
      </w:r>
    </w:p>
    <w:p w:rsidR="002D0A48" w:rsidRDefault="002D0A48">
      <w:pPr>
        <w:pStyle w:val="GvdeMetni"/>
        <w:spacing w:before="26"/>
      </w:pPr>
    </w:p>
    <w:p w:rsidR="002D0A48" w:rsidRDefault="00957878">
      <w:pPr>
        <w:ind w:left="958"/>
        <w:rPr>
          <w:rFonts w:ascii="Times New Roman"/>
          <w:b/>
          <w:spacing w:val="-2"/>
          <w:sz w:val="20"/>
        </w:rPr>
      </w:pPr>
      <w:r>
        <w:rPr>
          <w:rFonts w:ascii="Times New Roman"/>
          <w:b/>
          <w:sz w:val="20"/>
        </w:rPr>
        <w:t>Tablo</w:t>
      </w:r>
      <w:r w:rsidR="006D511F">
        <w:rPr>
          <w:rFonts w:ascii="Times New Roman"/>
          <w:b/>
          <w:sz w:val="20"/>
        </w:rPr>
        <w:t>…</w:t>
      </w:r>
      <w:r>
        <w:rPr>
          <w:rFonts w:ascii="Times New Roman"/>
          <w:b/>
          <w:sz w:val="20"/>
        </w:rPr>
        <w:t>GZFT</w:t>
      </w:r>
      <w:r w:rsidR="006615FD">
        <w:rPr>
          <w:rFonts w:ascii="Times New Roman"/>
          <w:b/>
          <w:sz w:val="20"/>
        </w:rPr>
        <w:t xml:space="preserve"> </w:t>
      </w:r>
      <w:r>
        <w:rPr>
          <w:rFonts w:ascii="Times New Roman"/>
          <w:b/>
          <w:spacing w:val="-2"/>
          <w:sz w:val="20"/>
        </w:rPr>
        <w:t>Listesi</w:t>
      </w:r>
    </w:p>
    <w:p w:rsidR="001B250D" w:rsidRDefault="001B250D">
      <w:pPr>
        <w:ind w:left="958"/>
        <w:rPr>
          <w:rFonts w:ascii="Times New Roman"/>
          <w:b/>
          <w:spacing w:val="-2"/>
          <w:sz w:val="20"/>
        </w:rPr>
      </w:pPr>
    </w:p>
    <w:p w:rsidR="001B250D" w:rsidRDefault="001B250D">
      <w:pPr>
        <w:ind w:left="958"/>
        <w:rPr>
          <w:rFonts w:ascii="Times New Roman"/>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944"/>
      </w:tblGrid>
      <w:tr w:rsidR="004A1DCA" w:rsidTr="004A1DCA">
        <w:trPr>
          <w:trHeight w:val="362"/>
          <w:jc w:val="center"/>
        </w:trPr>
        <w:tc>
          <w:tcPr>
            <w:tcW w:w="9752" w:type="dxa"/>
            <w:gridSpan w:val="2"/>
            <w:shd w:val="clear" w:color="auto" w:fill="E2EFD9"/>
            <w:vAlign w:val="center"/>
          </w:tcPr>
          <w:p w:rsidR="004A1DCA" w:rsidRDefault="004A1DCA" w:rsidP="004A1DCA">
            <w:pPr>
              <w:pStyle w:val="TableParagraph"/>
              <w:spacing w:before="2" w:line="212" w:lineRule="exact"/>
              <w:ind w:left="107"/>
              <w:jc w:val="center"/>
              <w:rPr>
                <w:rFonts w:ascii="Times New Roman" w:hAnsi="Times New Roman"/>
                <w:b/>
                <w:sz w:val="20"/>
              </w:rPr>
            </w:pPr>
            <w:r>
              <w:rPr>
                <w:rFonts w:ascii="Times New Roman" w:hAnsi="Times New Roman"/>
                <w:b/>
                <w:spacing w:val="-2"/>
                <w:sz w:val="20"/>
              </w:rPr>
              <w:t>İç</w:t>
            </w:r>
            <w:r w:rsidR="006615FD">
              <w:rPr>
                <w:rFonts w:ascii="Times New Roman" w:hAnsi="Times New Roman"/>
                <w:b/>
                <w:spacing w:val="-2"/>
                <w:sz w:val="20"/>
              </w:rPr>
              <w:t xml:space="preserve"> </w:t>
            </w:r>
            <w:r>
              <w:rPr>
                <w:rFonts w:ascii="Times New Roman" w:hAnsi="Times New Roman"/>
                <w:b/>
                <w:spacing w:val="-2"/>
                <w:sz w:val="20"/>
              </w:rPr>
              <w:t>Çevre</w:t>
            </w:r>
          </w:p>
        </w:tc>
      </w:tr>
      <w:tr w:rsidR="004A1DCA" w:rsidTr="001B250D">
        <w:trPr>
          <w:trHeight w:val="362"/>
          <w:jc w:val="center"/>
        </w:trPr>
        <w:tc>
          <w:tcPr>
            <w:tcW w:w="4808" w:type="dxa"/>
            <w:shd w:val="clear" w:color="auto" w:fill="C5E0B3"/>
            <w:vAlign w:val="center"/>
          </w:tcPr>
          <w:p w:rsidR="004A1DCA" w:rsidRDefault="004A1DCA" w:rsidP="004A1DCA">
            <w:pPr>
              <w:pStyle w:val="TableParagraph"/>
              <w:spacing w:before="6" w:line="209" w:lineRule="exact"/>
              <w:ind w:left="107"/>
              <w:jc w:val="center"/>
              <w:rPr>
                <w:sz w:val="20"/>
              </w:rPr>
            </w:pPr>
            <w:r>
              <w:rPr>
                <w:w w:val="90"/>
                <w:sz w:val="20"/>
              </w:rPr>
              <w:t>Güçlü</w:t>
            </w:r>
            <w:r w:rsidR="006615FD">
              <w:rPr>
                <w:w w:val="90"/>
                <w:sz w:val="20"/>
              </w:rPr>
              <w:t xml:space="preserve"> </w:t>
            </w:r>
            <w:r>
              <w:rPr>
                <w:spacing w:val="-2"/>
                <w:sz w:val="20"/>
              </w:rPr>
              <w:t>Yönler</w:t>
            </w:r>
          </w:p>
        </w:tc>
        <w:tc>
          <w:tcPr>
            <w:tcW w:w="4944" w:type="dxa"/>
            <w:shd w:val="clear" w:color="auto" w:fill="C5E0B3"/>
            <w:vAlign w:val="center"/>
          </w:tcPr>
          <w:p w:rsidR="004A1DCA" w:rsidRDefault="004A1DCA" w:rsidP="004A1DCA">
            <w:pPr>
              <w:pStyle w:val="TableParagraph"/>
              <w:spacing w:before="6" w:line="209" w:lineRule="exact"/>
              <w:ind w:left="105"/>
              <w:jc w:val="center"/>
              <w:rPr>
                <w:sz w:val="20"/>
              </w:rPr>
            </w:pPr>
            <w:r>
              <w:rPr>
                <w:spacing w:val="-5"/>
                <w:sz w:val="20"/>
              </w:rPr>
              <w:t>Zayıf</w:t>
            </w:r>
            <w:r w:rsidR="006615FD">
              <w:rPr>
                <w:spacing w:val="-5"/>
                <w:sz w:val="20"/>
              </w:rPr>
              <w:t xml:space="preserve"> </w:t>
            </w:r>
            <w:r>
              <w:rPr>
                <w:spacing w:val="-2"/>
                <w:sz w:val="20"/>
              </w:rPr>
              <w:t>Yönler</w:t>
            </w:r>
          </w:p>
        </w:tc>
      </w:tr>
      <w:tr w:rsidR="001B250D" w:rsidTr="001B250D">
        <w:trPr>
          <w:trHeight w:val="433"/>
          <w:jc w:val="center"/>
        </w:trPr>
        <w:tc>
          <w:tcPr>
            <w:tcW w:w="4808" w:type="dxa"/>
            <w:vAlign w:val="center"/>
          </w:tcPr>
          <w:p w:rsidR="001B250D" w:rsidRPr="00BD664B" w:rsidRDefault="001B250D">
            <w:pPr>
              <w:pStyle w:val="TableParagraph"/>
              <w:rPr>
                <w:rFonts w:asciiTheme="minorHAnsi" w:hAnsiTheme="minorHAnsi" w:cstheme="minorHAnsi"/>
              </w:rPr>
            </w:pPr>
            <w:r w:rsidRPr="00BD664B">
              <w:rPr>
                <w:rFonts w:asciiTheme="minorHAnsi" w:hAnsiTheme="minorHAnsi" w:cstheme="minorHAnsi"/>
              </w:rPr>
              <w:t>Okulumuzun butik okul gibi olması,</w:t>
            </w:r>
          </w:p>
        </w:tc>
        <w:tc>
          <w:tcPr>
            <w:tcW w:w="4944" w:type="dxa"/>
          </w:tcPr>
          <w:p w:rsidR="001B250D" w:rsidRPr="00BD664B" w:rsidRDefault="001B250D" w:rsidP="00AD6324">
            <w:pPr>
              <w:rPr>
                <w:rFonts w:asciiTheme="minorHAnsi" w:hAnsiTheme="minorHAnsi" w:cstheme="minorHAnsi"/>
              </w:rPr>
            </w:pPr>
            <w:r w:rsidRPr="00BD664B">
              <w:rPr>
                <w:rFonts w:asciiTheme="minorHAnsi" w:hAnsiTheme="minorHAnsi" w:cstheme="minorHAnsi"/>
              </w:rPr>
              <w:t xml:space="preserve">Okul binamızın olmaması, </w:t>
            </w:r>
          </w:p>
        </w:tc>
      </w:tr>
      <w:tr w:rsidR="001B250D" w:rsidTr="001B250D">
        <w:trPr>
          <w:trHeight w:val="436"/>
          <w:jc w:val="center"/>
        </w:trPr>
        <w:tc>
          <w:tcPr>
            <w:tcW w:w="4808" w:type="dxa"/>
            <w:vAlign w:val="center"/>
          </w:tcPr>
          <w:p w:rsidR="001B250D" w:rsidRPr="00BD664B" w:rsidRDefault="001B7AEB">
            <w:pPr>
              <w:pStyle w:val="TableParagraph"/>
              <w:rPr>
                <w:rFonts w:asciiTheme="minorHAnsi" w:hAnsiTheme="minorHAnsi" w:cstheme="minorHAnsi"/>
              </w:rPr>
            </w:pPr>
            <w:r w:rsidRPr="00BD664B">
              <w:rPr>
                <w:rFonts w:asciiTheme="minorHAnsi" w:hAnsiTheme="minorHAnsi" w:cstheme="minorHAnsi"/>
              </w:rPr>
              <w:t>Okulumuzun temiz okul ve beyaz bayrak sahibi olması,</w:t>
            </w:r>
          </w:p>
        </w:tc>
        <w:tc>
          <w:tcPr>
            <w:tcW w:w="4944" w:type="dxa"/>
          </w:tcPr>
          <w:p w:rsidR="001B250D" w:rsidRPr="00BD664B" w:rsidRDefault="001B250D" w:rsidP="00AD6324">
            <w:pPr>
              <w:rPr>
                <w:rFonts w:asciiTheme="minorHAnsi" w:hAnsiTheme="minorHAnsi" w:cstheme="minorHAnsi"/>
              </w:rPr>
            </w:pPr>
            <w:r w:rsidRPr="00BD664B">
              <w:rPr>
                <w:rFonts w:asciiTheme="minorHAnsi" w:hAnsiTheme="minorHAnsi" w:cstheme="minorHAnsi"/>
              </w:rPr>
              <w:t>Okul Aile Birliği’nin aktif olmaması ve velilerin okula sahip çıkmaması,</w:t>
            </w:r>
          </w:p>
        </w:tc>
      </w:tr>
      <w:tr w:rsidR="001B250D" w:rsidTr="001B250D">
        <w:trPr>
          <w:trHeight w:val="436"/>
          <w:jc w:val="center"/>
        </w:trPr>
        <w:tc>
          <w:tcPr>
            <w:tcW w:w="4808" w:type="dxa"/>
            <w:vAlign w:val="center"/>
          </w:tcPr>
          <w:p w:rsidR="001B250D" w:rsidRPr="00BD664B" w:rsidRDefault="001B7AEB">
            <w:pPr>
              <w:pStyle w:val="TableParagraph"/>
              <w:rPr>
                <w:rFonts w:asciiTheme="minorHAnsi" w:hAnsiTheme="minorHAnsi" w:cstheme="minorHAnsi"/>
              </w:rPr>
            </w:pPr>
            <w:r w:rsidRPr="00BD664B">
              <w:rPr>
                <w:rFonts w:asciiTheme="minorHAnsi" w:hAnsiTheme="minorHAnsi" w:cstheme="minorHAnsi"/>
              </w:rPr>
              <w:t>Okulumuzda kitap okuma alışkanlığının olması,</w:t>
            </w:r>
          </w:p>
        </w:tc>
        <w:tc>
          <w:tcPr>
            <w:tcW w:w="4944" w:type="dxa"/>
          </w:tcPr>
          <w:p w:rsidR="001B250D" w:rsidRPr="00BD664B" w:rsidRDefault="001B250D" w:rsidP="001B250D">
            <w:pPr>
              <w:rPr>
                <w:rFonts w:asciiTheme="minorHAnsi" w:hAnsiTheme="minorHAnsi" w:cstheme="minorHAnsi"/>
              </w:rPr>
            </w:pPr>
            <w:r w:rsidRPr="00BD664B">
              <w:rPr>
                <w:rFonts w:asciiTheme="minorHAnsi" w:hAnsiTheme="minorHAnsi" w:cstheme="minorHAnsi"/>
              </w:rPr>
              <w:t>Öğrencilerin telefon ve sigara  bağımlılığı olması</w:t>
            </w:r>
          </w:p>
        </w:tc>
      </w:tr>
      <w:tr w:rsidR="001B250D" w:rsidTr="001B250D">
        <w:trPr>
          <w:trHeight w:val="436"/>
          <w:jc w:val="center"/>
        </w:trPr>
        <w:tc>
          <w:tcPr>
            <w:tcW w:w="4808" w:type="dxa"/>
            <w:vAlign w:val="center"/>
          </w:tcPr>
          <w:p w:rsidR="001B250D" w:rsidRPr="00BD664B" w:rsidRDefault="001B7AEB">
            <w:pPr>
              <w:pStyle w:val="TableParagraph"/>
              <w:rPr>
                <w:rFonts w:asciiTheme="minorHAnsi" w:hAnsiTheme="minorHAnsi" w:cstheme="minorHAnsi"/>
              </w:rPr>
            </w:pPr>
            <w:r w:rsidRPr="00BD664B">
              <w:rPr>
                <w:rFonts w:asciiTheme="minorHAnsi" w:hAnsiTheme="minorHAnsi" w:cstheme="minorHAnsi"/>
              </w:rPr>
              <w:t>Okul öğrencilerinin okul kurallarına riayet etmeleri,</w:t>
            </w:r>
          </w:p>
        </w:tc>
        <w:tc>
          <w:tcPr>
            <w:tcW w:w="4944" w:type="dxa"/>
          </w:tcPr>
          <w:p w:rsidR="001B250D" w:rsidRPr="00BD664B" w:rsidRDefault="001B250D" w:rsidP="00AD6324">
            <w:pPr>
              <w:rPr>
                <w:rFonts w:asciiTheme="minorHAnsi" w:hAnsiTheme="minorHAnsi" w:cstheme="minorHAnsi"/>
              </w:rPr>
            </w:pPr>
            <w:r w:rsidRPr="00BD664B">
              <w:rPr>
                <w:rFonts w:asciiTheme="minorHAnsi" w:hAnsiTheme="minorHAnsi" w:cstheme="minorHAnsi"/>
              </w:rPr>
              <w:t>Velilerimizin sosyo-ekonomik yeterliliklerinin eksik olması, çocuk eğitiminde yeterli bilgi, becerilere sahip olmaması ve ilgilenmemesi,</w:t>
            </w:r>
          </w:p>
        </w:tc>
      </w:tr>
      <w:tr w:rsidR="001B250D" w:rsidTr="001B250D">
        <w:trPr>
          <w:trHeight w:val="436"/>
          <w:jc w:val="center"/>
        </w:trPr>
        <w:tc>
          <w:tcPr>
            <w:tcW w:w="4808" w:type="dxa"/>
            <w:vAlign w:val="center"/>
          </w:tcPr>
          <w:p w:rsidR="001B250D" w:rsidRPr="00BD664B" w:rsidRDefault="001B7AEB">
            <w:pPr>
              <w:pStyle w:val="TableParagraph"/>
              <w:rPr>
                <w:rFonts w:asciiTheme="minorHAnsi" w:hAnsiTheme="minorHAnsi" w:cstheme="minorHAnsi"/>
              </w:rPr>
            </w:pPr>
            <w:r w:rsidRPr="00BD664B">
              <w:rPr>
                <w:rFonts w:asciiTheme="minorHAnsi" w:hAnsiTheme="minorHAnsi" w:cstheme="minorHAnsi"/>
              </w:rPr>
              <w:t>Okul kütüphanesinin aktif olması,</w:t>
            </w:r>
          </w:p>
        </w:tc>
        <w:tc>
          <w:tcPr>
            <w:tcW w:w="4944" w:type="dxa"/>
          </w:tcPr>
          <w:p w:rsidR="001B250D" w:rsidRPr="00BD664B" w:rsidRDefault="001B250D" w:rsidP="00AD6324">
            <w:pPr>
              <w:rPr>
                <w:rFonts w:asciiTheme="minorHAnsi" w:hAnsiTheme="minorHAnsi" w:cstheme="minorHAnsi"/>
              </w:rPr>
            </w:pPr>
            <w:r w:rsidRPr="00BD664B">
              <w:rPr>
                <w:rFonts w:asciiTheme="minorHAnsi" w:hAnsiTheme="minorHAnsi" w:cstheme="minorHAnsi"/>
              </w:rPr>
              <w:t>Gelişimsel rehberlik anlayışından çok sorunlu öğrencilerle zaman kaybı olması</w:t>
            </w:r>
            <w:r w:rsidR="007C1C69">
              <w:rPr>
                <w:rFonts w:asciiTheme="minorHAnsi" w:hAnsiTheme="minorHAnsi" w:cstheme="minorHAnsi"/>
              </w:rPr>
              <w:t xml:space="preserve"> </w:t>
            </w:r>
            <w:r w:rsidRPr="00BD664B">
              <w:rPr>
                <w:rFonts w:asciiTheme="minorHAnsi" w:hAnsiTheme="minorHAnsi" w:cstheme="minorHAnsi"/>
              </w:rPr>
              <w:t xml:space="preserve">ve rehber öğretmen olmaması </w:t>
            </w:r>
          </w:p>
        </w:tc>
      </w:tr>
      <w:tr w:rsidR="001B250D" w:rsidTr="001B250D">
        <w:trPr>
          <w:trHeight w:val="436"/>
          <w:jc w:val="center"/>
        </w:trPr>
        <w:tc>
          <w:tcPr>
            <w:tcW w:w="4808" w:type="dxa"/>
            <w:vAlign w:val="center"/>
          </w:tcPr>
          <w:p w:rsidR="001B250D" w:rsidRPr="00BD664B" w:rsidRDefault="001B7AEB">
            <w:pPr>
              <w:pStyle w:val="TableParagraph"/>
              <w:rPr>
                <w:rFonts w:asciiTheme="minorHAnsi" w:hAnsiTheme="minorHAnsi" w:cstheme="minorHAnsi"/>
              </w:rPr>
            </w:pPr>
            <w:r w:rsidRPr="00BD664B">
              <w:rPr>
                <w:rFonts w:asciiTheme="minorHAnsi" w:hAnsiTheme="minorHAnsi" w:cstheme="minorHAnsi"/>
              </w:rPr>
              <w:t xml:space="preserve"> Okul öğrencilerinin sosyal ve sportif faaliyetlere istekli olması,</w:t>
            </w:r>
          </w:p>
        </w:tc>
        <w:tc>
          <w:tcPr>
            <w:tcW w:w="4944" w:type="dxa"/>
          </w:tcPr>
          <w:p w:rsidR="001B250D" w:rsidRPr="00BD664B" w:rsidRDefault="001B250D" w:rsidP="00AD6324">
            <w:pPr>
              <w:rPr>
                <w:rFonts w:asciiTheme="minorHAnsi" w:hAnsiTheme="minorHAnsi" w:cstheme="minorHAnsi"/>
              </w:rPr>
            </w:pPr>
            <w:r w:rsidRPr="00BD664B">
              <w:rPr>
                <w:rFonts w:asciiTheme="minorHAnsi" w:hAnsiTheme="minorHAnsi" w:cstheme="minorHAnsi"/>
              </w:rPr>
              <w:t>Bölgesel sanayi gelişmişliğinin yetersiz olması</w:t>
            </w:r>
          </w:p>
        </w:tc>
      </w:tr>
      <w:tr w:rsidR="001B250D" w:rsidTr="001B250D">
        <w:trPr>
          <w:trHeight w:val="436"/>
          <w:jc w:val="center"/>
        </w:trPr>
        <w:tc>
          <w:tcPr>
            <w:tcW w:w="4808" w:type="dxa"/>
            <w:vAlign w:val="center"/>
          </w:tcPr>
          <w:p w:rsidR="001B250D" w:rsidRPr="00BD664B" w:rsidRDefault="001B7AEB">
            <w:pPr>
              <w:pStyle w:val="TableParagraph"/>
              <w:rPr>
                <w:rFonts w:asciiTheme="minorHAnsi" w:hAnsiTheme="minorHAnsi" w:cstheme="minorHAnsi"/>
              </w:rPr>
            </w:pPr>
            <w:r w:rsidRPr="00BD664B">
              <w:rPr>
                <w:rFonts w:asciiTheme="minorHAnsi" w:hAnsiTheme="minorHAnsi" w:cstheme="minorHAnsi"/>
              </w:rPr>
              <w:t>Okul personelinin birbiriyle uyum ve işbirliği içinde olması,</w:t>
            </w:r>
          </w:p>
        </w:tc>
        <w:tc>
          <w:tcPr>
            <w:tcW w:w="4944" w:type="dxa"/>
          </w:tcPr>
          <w:p w:rsidR="001B250D" w:rsidRPr="00BD664B" w:rsidRDefault="001B250D" w:rsidP="00AD6324">
            <w:pPr>
              <w:rPr>
                <w:rFonts w:asciiTheme="minorHAnsi" w:hAnsiTheme="minorHAnsi" w:cstheme="minorHAnsi"/>
              </w:rPr>
            </w:pPr>
            <w:r w:rsidRPr="00BD664B">
              <w:rPr>
                <w:rFonts w:asciiTheme="minorHAnsi" w:hAnsiTheme="minorHAnsi" w:cstheme="minorHAnsi"/>
              </w:rPr>
              <w:t>Adrese dayalı yerleştirme ile okulumuzun tamamının  sosyo-ekonomik düzeyi düşük</w:t>
            </w:r>
            <w:r w:rsidR="007C1C69">
              <w:rPr>
                <w:rFonts w:asciiTheme="minorHAnsi" w:hAnsiTheme="minorHAnsi" w:cstheme="minorHAnsi"/>
              </w:rPr>
              <w:t xml:space="preserve"> </w:t>
            </w:r>
            <w:r w:rsidRPr="00BD664B">
              <w:rPr>
                <w:rFonts w:asciiTheme="minorHAnsi" w:hAnsiTheme="minorHAnsi" w:cstheme="minorHAnsi"/>
              </w:rPr>
              <w:t>ve herhangi bir yere yerleşemeyen öğrenci gelmesi,</w:t>
            </w:r>
          </w:p>
        </w:tc>
      </w:tr>
    </w:tbl>
    <w:p w:rsidR="002D0A48" w:rsidRDefault="002D0A48">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944"/>
      </w:tblGrid>
      <w:tr w:rsidR="004A1DCA" w:rsidTr="004A1DCA">
        <w:trPr>
          <w:trHeight w:val="362"/>
          <w:jc w:val="center"/>
        </w:trPr>
        <w:tc>
          <w:tcPr>
            <w:tcW w:w="9752" w:type="dxa"/>
            <w:gridSpan w:val="2"/>
            <w:shd w:val="clear" w:color="auto" w:fill="E2EFD9"/>
            <w:vAlign w:val="center"/>
          </w:tcPr>
          <w:p w:rsidR="004A1DCA" w:rsidRDefault="004A1DCA" w:rsidP="000E3661">
            <w:pPr>
              <w:pStyle w:val="TableParagraph"/>
              <w:spacing w:before="2" w:line="212" w:lineRule="exact"/>
              <w:ind w:left="107"/>
              <w:jc w:val="center"/>
              <w:rPr>
                <w:rFonts w:ascii="Times New Roman" w:hAnsi="Times New Roman"/>
                <w:b/>
                <w:sz w:val="20"/>
              </w:rPr>
            </w:pPr>
            <w:r>
              <w:rPr>
                <w:rFonts w:ascii="Times New Roman" w:hAnsi="Times New Roman"/>
                <w:b/>
                <w:spacing w:val="-2"/>
                <w:sz w:val="20"/>
              </w:rPr>
              <w:t>Dış</w:t>
            </w:r>
            <w:r w:rsidR="006615FD">
              <w:rPr>
                <w:rFonts w:ascii="Times New Roman" w:hAnsi="Times New Roman"/>
                <w:b/>
                <w:spacing w:val="-2"/>
                <w:sz w:val="20"/>
              </w:rPr>
              <w:t xml:space="preserve"> </w:t>
            </w:r>
            <w:r>
              <w:rPr>
                <w:rFonts w:ascii="Times New Roman" w:hAnsi="Times New Roman"/>
                <w:b/>
                <w:spacing w:val="-2"/>
                <w:sz w:val="20"/>
              </w:rPr>
              <w:t>Çevre</w:t>
            </w:r>
          </w:p>
        </w:tc>
      </w:tr>
      <w:tr w:rsidR="004A1DCA" w:rsidTr="004A1DCA">
        <w:trPr>
          <w:trHeight w:val="362"/>
          <w:jc w:val="center"/>
        </w:trPr>
        <w:tc>
          <w:tcPr>
            <w:tcW w:w="4808" w:type="dxa"/>
            <w:shd w:val="clear" w:color="auto" w:fill="C5E0B3"/>
            <w:vAlign w:val="center"/>
          </w:tcPr>
          <w:p w:rsidR="004A1DCA" w:rsidRDefault="004A1DCA" w:rsidP="004A1DCA">
            <w:pPr>
              <w:pStyle w:val="TableParagraph"/>
              <w:spacing w:before="6" w:line="209" w:lineRule="exact"/>
              <w:ind w:left="107"/>
              <w:jc w:val="center"/>
              <w:rPr>
                <w:sz w:val="20"/>
              </w:rPr>
            </w:pPr>
            <w:r>
              <w:rPr>
                <w:spacing w:val="-2"/>
                <w:sz w:val="20"/>
              </w:rPr>
              <w:t>Fırsatlar</w:t>
            </w:r>
          </w:p>
        </w:tc>
        <w:tc>
          <w:tcPr>
            <w:tcW w:w="4944" w:type="dxa"/>
            <w:shd w:val="clear" w:color="auto" w:fill="C5E0B3"/>
            <w:vAlign w:val="center"/>
          </w:tcPr>
          <w:p w:rsidR="004A1DCA" w:rsidRDefault="004A1DCA" w:rsidP="004A1DCA">
            <w:pPr>
              <w:pStyle w:val="TableParagraph"/>
              <w:spacing w:before="6" w:line="209" w:lineRule="exact"/>
              <w:ind w:left="106"/>
              <w:jc w:val="center"/>
              <w:rPr>
                <w:sz w:val="20"/>
              </w:rPr>
            </w:pPr>
            <w:r>
              <w:rPr>
                <w:spacing w:val="-2"/>
                <w:sz w:val="20"/>
              </w:rPr>
              <w:t>Tehditler</w:t>
            </w:r>
          </w:p>
        </w:tc>
      </w:tr>
      <w:tr w:rsidR="003F6C3A" w:rsidTr="00AD6324">
        <w:trPr>
          <w:trHeight w:val="433"/>
          <w:jc w:val="center"/>
        </w:trPr>
        <w:tc>
          <w:tcPr>
            <w:tcW w:w="4808" w:type="dxa"/>
          </w:tcPr>
          <w:p w:rsidR="003F6C3A" w:rsidRPr="007D09F0" w:rsidRDefault="003F6C3A" w:rsidP="00AD6324">
            <w:pPr>
              <w:rPr>
                <w:rFonts w:asciiTheme="minorHAnsi" w:hAnsiTheme="minorHAnsi" w:cstheme="minorHAnsi"/>
                <w:sz w:val="20"/>
                <w:szCs w:val="20"/>
              </w:rPr>
            </w:pPr>
            <w:r w:rsidRPr="007D09F0">
              <w:rPr>
                <w:rFonts w:asciiTheme="minorHAnsi" w:hAnsiTheme="minorHAnsi" w:cstheme="minorHAnsi"/>
                <w:sz w:val="20"/>
                <w:szCs w:val="20"/>
              </w:rPr>
              <w:t>Bakanlığın mevzuat çalışmalarında yeni sisteme uyum sağlamada yasal dayanaklara sahip olması</w:t>
            </w:r>
          </w:p>
        </w:tc>
        <w:tc>
          <w:tcPr>
            <w:tcW w:w="4944" w:type="dxa"/>
          </w:tcPr>
          <w:p w:rsidR="003F6C3A" w:rsidRPr="007D09F0" w:rsidRDefault="003F6C3A" w:rsidP="00AD6324">
            <w:pPr>
              <w:rPr>
                <w:rFonts w:asciiTheme="minorHAnsi" w:hAnsiTheme="minorHAnsi" w:cstheme="minorHAnsi"/>
                <w:sz w:val="20"/>
                <w:szCs w:val="20"/>
              </w:rPr>
            </w:pPr>
            <w:r w:rsidRPr="007D09F0">
              <w:rPr>
                <w:rFonts w:asciiTheme="minorHAnsi" w:hAnsiTheme="minorHAnsi" w:cstheme="minorHAnsi"/>
                <w:sz w:val="20"/>
                <w:szCs w:val="20"/>
              </w:rPr>
              <w:t>Öğrencilerin yetiştiği ortamda aldıkları ahlâk eğitiminin istenen düzeyde olmaması.</w:t>
            </w:r>
          </w:p>
        </w:tc>
      </w:tr>
      <w:tr w:rsidR="003F6C3A" w:rsidTr="00AD6324">
        <w:trPr>
          <w:trHeight w:val="436"/>
          <w:jc w:val="center"/>
        </w:trPr>
        <w:tc>
          <w:tcPr>
            <w:tcW w:w="4808" w:type="dxa"/>
          </w:tcPr>
          <w:p w:rsidR="003F6C3A" w:rsidRPr="007D09F0" w:rsidRDefault="003F6C3A" w:rsidP="00AD6324">
            <w:pPr>
              <w:rPr>
                <w:rFonts w:asciiTheme="minorHAnsi" w:hAnsiTheme="minorHAnsi" w:cstheme="minorHAnsi"/>
                <w:sz w:val="20"/>
                <w:szCs w:val="20"/>
              </w:rPr>
            </w:pPr>
            <w:r w:rsidRPr="007D09F0">
              <w:rPr>
                <w:rFonts w:asciiTheme="minorHAnsi" w:hAnsiTheme="minorHAnsi" w:cstheme="minorHAnsi"/>
                <w:sz w:val="20"/>
                <w:szCs w:val="20"/>
              </w:rPr>
              <w:t>Yönetmelik gereği işletmelerde beceri eğitimine devam eden öğrencilerin iş çevresini tanıması</w:t>
            </w:r>
          </w:p>
        </w:tc>
        <w:tc>
          <w:tcPr>
            <w:tcW w:w="4944" w:type="dxa"/>
          </w:tcPr>
          <w:p w:rsidR="003F6C3A" w:rsidRPr="007D09F0" w:rsidRDefault="003F6C3A" w:rsidP="00AD6324">
            <w:pPr>
              <w:rPr>
                <w:rFonts w:asciiTheme="minorHAnsi" w:hAnsiTheme="minorHAnsi" w:cstheme="minorHAnsi"/>
                <w:sz w:val="20"/>
                <w:szCs w:val="20"/>
              </w:rPr>
            </w:pPr>
            <w:r w:rsidRPr="007D09F0">
              <w:rPr>
                <w:rFonts w:asciiTheme="minorHAnsi" w:hAnsiTheme="minorHAnsi" w:cstheme="minorHAnsi"/>
                <w:sz w:val="20"/>
                <w:szCs w:val="20"/>
              </w:rPr>
              <w:t>Velilerimizin çoğunluğunun parçalanmış aile düzeninde olması.</w:t>
            </w:r>
          </w:p>
        </w:tc>
      </w:tr>
      <w:tr w:rsidR="003F6C3A" w:rsidTr="00AD6324">
        <w:trPr>
          <w:trHeight w:val="436"/>
          <w:jc w:val="center"/>
        </w:trPr>
        <w:tc>
          <w:tcPr>
            <w:tcW w:w="4808" w:type="dxa"/>
          </w:tcPr>
          <w:p w:rsidR="003F6C3A" w:rsidRPr="007D09F0" w:rsidRDefault="003F6C3A" w:rsidP="00AD6324">
            <w:pPr>
              <w:rPr>
                <w:rFonts w:asciiTheme="minorHAnsi" w:hAnsiTheme="minorHAnsi" w:cstheme="minorHAnsi"/>
                <w:sz w:val="20"/>
                <w:szCs w:val="20"/>
              </w:rPr>
            </w:pPr>
            <w:r w:rsidRPr="007D09F0">
              <w:rPr>
                <w:rFonts w:asciiTheme="minorHAnsi" w:hAnsiTheme="minorHAnsi" w:cstheme="minorHAnsi"/>
                <w:sz w:val="20"/>
                <w:szCs w:val="20"/>
              </w:rPr>
              <w:t>Sıfır Atık projesi kapsamında öğrencilerin çevre duyarlılığının oluşması</w:t>
            </w:r>
          </w:p>
        </w:tc>
        <w:tc>
          <w:tcPr>
            <w:tcW w:w="4944" w:type="dxa"/>
          </w:tcPr>
          <w:p w:rsidR="003F6C3A" w:rsidRPr="007D09F0" w:rsidRDefault="003F6C3A" w:rsidP="00AD6324">
            <w:pPr>
              <w:rPr>
                <w:rFonts w:asciiTheme="minorHAnsi" w:hAnsiTheme="minorHAnsi" w:cstheme="minorHAnsi"/>
                <w:sz w:val="20"/>
                <w:szCs w:val="20"/>
              </w:rPr>
            </w:pPr>
            <w:r w:rsidRPr="007D09F0">
              <w:rPr>
                <w:rFonts w:asciiTheme="minorHAnsi" w:hAnsiTheme="minorHAnsi" w:cstheme="minorHAnsi"/>
                <w:sz w:val="20"/>
                <w:szCs w:val="20"/>
              </w:rPr>
              <w:t>Kamuoyunun eğitim öğretim kalitesine ilişkin beklenti ve algısının farklı olması</w:t>
            </w:r>
          </w:p>
        </w:tc>
      </w:tr>
      <w:tr w:rsidR="004A1DCA" w:rsidTr="004A1DCA">
        <w:trPr>
          <w:trHeight w:val="436"/>
          <w:jc w:val="center"/>
        </w:trPr>
        <w:tc>
          <w:tcPr>
            <w:tcW w:w="4808" w:type="dxa"/>
            <w:vAlign w:val="center"/>
          </w:tcPr>
          <w:p w:rsidR="004A1DCA" w:rsidRDefault="004A1DCA" w:rsidP="000E3661">
            <w:pPr>
              <w:pStyle w:val="TableParagraph"/>
              <w:rPr>
                <w:rFonts w:ascii="Times New Roman"/>
                <w:sz w:val="20"/>
              </w:rPr>
            </w:pPr>
          </w:p>
        </w:tc>
        <w:tc>
          <w:tcPr>
            <w:tcW w:w="4944" w:type="dxa"/>
            <w:vAlign w:val="center"/>
          </w:tcPr>
          <w:p w:rsidR="004A1DCA" w:rsidRPr="007D09F0" w:rsidRDefault="007D09F0" w:rsidP="000E3661">
            <w:pPr>
              <w:pStyle w:val="TableParagraph"/>
              <w:rPr>
                <w:rFonts w:asciiTheme="minorHAnsi" w:hAnsiTheme="minorHAnsi" w:cstheme="minorHAnsi"/>
                <w:sz w:val="20"/>
                <w:szCs w:val="20"/>
              </w:rPr>
            </w:pPr>
            <w:r w:rsidRPr="007D09F0">
              <w:rPr>
                <w:rFonts w:asciiTheme="minorHAnsi" w:hAnsiTheme="minorHAnsi" w:cstheme="minorHAnsi"/>
                <w:sz w:val="20"/>
                <w:szCs w:val="20"/>
              </w:rPr>
              <w:t>Geldikleri okulda başarı ortalamasının 10-20 oluşu ve lise düzeyinde olmayışları</w:t>
            </w:r>
          </w:p>
        </w:tc>
      </w:tr>
      <w:tr w:rsidR="004A1DCA" w:rsidTr="004A1DCA">
        <w:trPr>
          <w:trHeight w:val="436"/>
          <w:jc w:val="center"/>
        </w:trPr>
        <w:tc>
          <w:tcPr>
            <w:tcW w:w="4808" w:type="dxa"/>
            <w:vAlign w:val="center"/>
          </w:tcPr>
          <w:p w:rsidR="004A1DCA" w:rsidRDefault="004A1DCA" w:rsidP="000E3661">
            <w:pPr>
              <w:pStyle w:val="TableParagraph"/>
              <w:rPr>
                <w:rFonts w:ascii="Times New Roman"/>
                <w:sz w:val="20"/>
              </w:rPr>
            </w:pPr>
          </w:p>
        </w:tc>
        <w:tc>
          <w:tcPr>
            <w:tcW w:w="4944" w:type="dxa"/>
            <w:vAlign w:val="center"/>
          </w:tcPr>
          <w:p w:rsidR="004A1DCA" w:rsidRDefault="004A1DCA" w:rsidP="000E3661">
            <w:pPr>
              <w:pStyle w:val="TableParagraph"/>
              <w:rPr>
                <w:rFonts w:ascii="Times New Roman"/>
                <w:sz w:val="20"/>
              </w:rPr>
            </w:pPr>
          </w:p>
        </w:tc>
      </w:tr>
      <w:tr w:rsidR="004A1DCA" w:rsidTr="004A1DCA">
        <w:trPr>
          <w:trHeight w:val="436"/>
          <w:jc w:val="center"/>
        </w:trPr>
        <w:tc>
          <w:tcPr>
            <w:tcW w:w="4808" w:type="dxa"/>
            <w:vAlign w:val="center"/>
          </w:tcPr>
          <w:p w:rsidR="004A1DCA" w:rsidRDefault="004A1DCA" w:rsidP="000E3661">
            <w:pPr>
              <w:pStyle w:val="TableParagraph"/>
              <w:rPr>
                <w:rFonts w:ascii="Times New Roman"/>
                <w:sz w:val="20"/>
              </w:rPr>
            </w:pPr>
          </w:p>
        </w:tc>
        <w:tc>
          <w:tcPr>
            <w:tcW w:w="4944" w:type="dxa"/>
            <w:vAlign w:val="center"/>
          </w:tcPr>
          <w:p w:rsidR="004A1DCA" w:rsidRDefault="004A1DCA" w:rsidP="000E3661">
            <w:pPr>
              <w:pStyle w:val="TableParagraph"/>
              <w:rPr>
                <w:rFonts w:ascii="Times New Roman"/>
                <w:sz w:val="20"/>
              </w:rPr>
            </w:pPr>
          </w:p>
        </w:tc>
      </w:tr>
      <w:tr w:rsidR="004A1DCA" w:rsidTr="004A1DCA">
        <w:trPr>
          <w:trHeight w:val="436"/>
          <w:jc w:val="center"/>
        </w:trPr>
        <w:tc>
          <w:tcPr>
            <w:tcW w:w="4808" w:type="dxa"/>
            <w:vAlign w:val="center"/>
          </w:tcPr>
          <w:p w:rsidR="004A1DCA" w:rsidRDefault="004A1DCA" w:rsidP="000E3661">
            <w:pPr>
              <w:pStyle w:val="TableParagraph"/>
              <w:rPr>
                <w:rFonts w:ascii="Times New Roman"/>
                <w:sz w:val="20"/>
              </w:rPr>
            </w:pPr>
          </w:p>
        </w:tc>
        <w:tc>
          <w:tcPr>
            <w:tcW w:w="4944" w:type="dxa"/>
            <w:vAlign w:val="center"/>
          </w:tcPr>
          <w:p w:rsidR="004A1DCA" w:rsidRDefault="004A1DCA" w:rsidP="000E3661">
            <w:pPr>
              <w:pStyle w:val="TableParagraph"/>
              <w:rPr>
                <w:rFonts w:ascii="Times New Roman"/>
                <w:sz w:val="20"/>
              </w:rPr>
            </w:pPr>
          </w:p>
        </w:tc>
      </w:tr>
    </w:tbl>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2D0A48" w:rsidRDefault="002D0A48">
      <w:pPr>
        <w:pStyle w:val="GvdeMetni"/>
        <w:spacing w:before="109"/>
        <w:rPr>
          <w:rFonts w:ascii="Times New Roman"/>
          <w:b/>
          <w:sz w:val="20"/>
        </w:rPr>
      </w:pPr>
    </w:p>
    <w:p w:rsidR="004A1DCA" w:rsidRDefault="004A1DCA">
      <w:pPr>
        <w:pStyle w:val="GvdeMetni"/>
        <w:spacing w:before="109"/>
        <w:rPr>
          <w:rFonts w:ascii="Times New Roman"/>
          <w:b/>
          <w:sz w:val="20"/>
        </w:rPr>
      </w:pPr>
    </w:p>
    <w:p w:rsidR="004A1DCA" w:rsidRDefault="004A1DCA">
      <w:pPr>
        <w:pStyle w:val="GvdeMetni"/>
        <w:spacing w:before="109"/>
        <w:rPr>
          <w:rFonts w:ascii="Times New Roman"/>
          <w:b/>
          <w:sz w:val="20"/>
        </w:rPr>
      </w:pPr>
    </w:p>
    <w:p w:rsidR="004A1DCA" w:rsidRDefault="004A1DCA">
      <w:pPr>
        <w:pStyle w:val="GvdeMetni"/>
        <w:spacing w:before="109"/>
        <w:rPr>
          <w:rFonts w:ascii="Times New Roman"/>
          <w:b/>
          <w:sz w:val="20"/>
        </w:rPr>
      </w:pPr>
    </w:p>
    <w:p w:rsidR="004A1DCA" w:rsidRDefault="004A1DCA">
      <w:pPr>
        <w:pStyle w:val="GvdeMetni"/>
        <w:spacing w:before="109"/>
        <w:rPr>
          <w:rFonts w:ascii="Times New Roman"/>
          <w:b/>
          <w:sz w:val="20"/>
        </w:rPr>
      </w:pPr>
    </w:p>
    <w:p w:rsidR="002D0A48" w:rsidRPr="000F2BF7" w:rsidRDefault="00957878">
      <w:pPr>
        <w:pStyle w:val="Balk3"/>
        <w:numPr>
          <w:ilvl w:val="1"/>
          <w:numId w:val="22"/>
        </w:numPr>
        <w:tabs>
          <w:tab w:val="left" w:pos="1742"/>
        </w:tabs>
        <w:spacing w:before="0"/>
        <w:ind w:left="1742" w:hanging="784"/>
        <w:rPr>
          <w:rFonts w:asciiTheme="minorHAnsi" w:hAnsiTheme="minorHAnsi" w:cstheme="minorHAnsi"/>
        </w:rPr>
      </w:pPr>
      <w:r w:rsidRPr="000F2BF7">
        <w:rPr>
          <w:rFonts w:asciiTheme="minorHAnsi" w:hAnsiTheme="minorHAnsi" w:cstheme="minorHAnsi"/>
        </w:rPr>
        <w:t>Tespit</w:t>
      </w:r>
      <w:r w:rsidR="006615FD">
        <w:rPr>
          <w:rFonts w:asciiTheme="minorHAnsi" w:hAnsiTheme="minorHAnsi" w:cstheme="minorHAnsi"/>
        </w:rPr>
        <w:t xml:space="preserve"> </w:t>
      </w:r>
      <w:r w:rsidRPr="000F2BF7">
        <w:rPr>
          <w:rFonts w:asciiTheme="minorHAnsi" w:hAnsiTheme="minorHAnsi" w:cstheme="minorHAnsi"/>
        </w:rPr>
        <w:t>ve</w:t>
      </w:r>
      <w:r w:rsidR="006615FD">
        <w:rPr>
          <w:rFonts w:asciiTheme="minorHAnsi" w:hAnsiTheme="minorHAnsi" w:cstheme="minorHAnsi"/>
        </w:rPr>
        <w:t xml:space="preserve"> </w:t>
      </w:r>
      <w:r w:rsidRPr="000F2BF7">
        <w:rPr>
          <w:rFonts w:asciiTheme="minorHAnsi" w:hAnsiTheme="minorHAnsi" w:cstheme="minorHAnsi"/>
        </w:rPr>
        <w:t>İhtiyaçların</w:t>
      </w:r>
      <w:r w:rsidR="006615FD">
        <w:rPr>
          <w:rFonts w:asciiTheme="minorHAnsi" w:hAnsiTheme="minorHAnsi" w:cstheme="minorHAnsi"/>
        </w:rPr>
        <w:t xml:space="preserve"> </w:t>
      </w:r>
      <w:r w:rsidRPr="000F2BF7">
        <w:rPr>
          <w:rFonts w:asciiTheme="minorHAnsi" w:hAnsiTheme="minorHAnsi" w:cstheme="minorHAnsi"/>
          <w:spacing w:val="-2"/>
        </w:rPr>
        <w:t>Belirlenmesi</w:t>
      </w:r>
    </w:p>
    <w:p w:rsidR="001471AE" w:rsidRDefault="001471AE" w:rsidP="001471AE">
      <w:pPr>
        <w:pStyle w:val="Balk3"/>
        <w:tabs>
          <w:tab w:val="left" w:pos="1742"/>
        </w:tabs>
        <w:spacing w:before="0"/>
        <w:ind w:left="1742" w:firstLine="0"/>
        <w:jc w:val="center"/>
      </w:pPr>
    </w:p>
    <w:p w:rsidR="00123B77" w:rsidRDefault="00123B77" w:rsidP="00123B77">
      <w:pPr>
        <w:rPr>
          <w:color w:val="FF0000"/>
          <w:sz w:val="24"/>
          <w:szCs w:val="24"/>
        </w:rPr>
      </w:pPr>
    </w:p>
    <w:p w:rsidR="001471AE" w:rsidRPr="001471AE" w:rsidRDefault="001471AE" w:rsidP="001471AE">
      <w:pPr>
        <w:rPr>
          <w:rFonts w:asciiTheme="minorHAnsi" w:hAnsiTheme="minorHAnsi" w:cstheme="minorHAnsi"/>
          <w:sz w:val="20"/>
        </w:rPr>
      </w:pPr>
      <w:r w:rsidRPr="001471AE">
        <w:rPr>
          <w:rFonts w:asciiTheme="minorHAnsi" w:hAnsiTheme="minorHAnsi" w:cstheme="minorHAnsi"/>
          <w:sz w:val="20"/>
        </w:rPr>
        <w:t>Okulumuzun Durum Analizinin yapılması ile geleceğe yönelim için iyi bir tespit yapılmasını ve ihtiyaçları belirleme imkânı vermektedir. Bu bağlamda kurum dinamiklerinin etraflıca bilinmesini sağlayan başlıklar altında iç ve dış analizler yapılmış ve bu analiz ile pek çok tespitte bulunulmuş ve bazı ihtiyaçlar ortaya çıktığı görülmüştür.</w:t>
      </w:r>
    </w:p>
    <w:p w:rsidR="00123B77" w:rsidRPr="001471AE" w:rsidRDefault="001471AE" w:rsidP="00123B77">
      <w:pPr>
        <w:rPr>
          <w:rFonts w:asciiTheme="minorHAnsi" w:hAnsiTheme="minorHAnsi" w:cstheme="minorHAnsi"/>
          <w:sz w:val="20"/>
        </w:rPr>
      </w:pPr>
      <w:r w:rsidRPr="001471AE">
        <w:rPr>
          <w:rFonts w:asciiTheme="minorHAnsi" w:hAnsiTheme="minorHAnsi" w:cstheme="minorHAnsi"/>
          <w:sz w:val="20"/>
        </w:rPr>
        <w:t>Kurumun güçlü ve zayıf yönlerini tanımanın yanında önüne çıkan fırsatları değerlendirme ve eğitim sürecinde kurum tarafından bunların aktif kullanılabilme kabiliyeti kazandırırken tehditlerin de nasıl üstesinden gelineceği ile ilgili tedbirler alınmasını sağlamaktadır. Bu bağlamda tespit ve ihtiyaçlar tablosu oluşturulmuştur.</w:t>
      </w:r>
    </w:p>
    <w:p w:rsidR="00123B77" w:rsidRPr="001471AE" w:rsidRDefault="00123B77" w:rsidP="00123B77">
      <w:pPr>
        <w:rPr>
          <w:rFonts w:asciiTheme="minorHAnsi" w:hAnsiTheme="minorHAnsi" w:cstheme="minorHAnsi"/>
          <w:sz w:val="20"/>
        </w:rPr>
      </w:pPr>
    </w:p>
    <w:p w:rsidR="00123B77" w:rsidRPr="00123B77" w:rsidRDefault="00123B77" w:rsidP="00123B77">
      <w:pPr>
        <w:rPr>
          <w:sz w:val="20"/>
        </w:rPr>
      </w:pPr>
    </w:p>
    <w:p w:rsidR="00123B77" w:rsidRPr="00123B77" w:rsidRDefault="00123B77" w:rsidP="00123B77">
      <w:pPr>
        <w:rPr>
          <w:sz w:val="20"/>
        </w:rPr>
      </w:pPr>
    </w:p>
    <w:tbl>
      <w:tblPr>
        <w:tblStyle w:val="OrtaGlgeleme1-Vurgu6"/>
        <w:tblW w:w="0" w:type="auto"/>
        <w:tblLook w:val="04A0"/>
      </w:tblPr>
      <w:tblGrid>
        <w:gridCol w:w="11266"/>
      </w:tblGrid>
      <w:tr w:rsidR="000F2BF7" w:rsidRPr="006E759A" w:rsidTr="00AD6324">
        <w:trPr>
          <w:cnfStyle w:val="100000000000"/>
        </w:trPr>
        <w:tc>
          <w:tcPr>
            <w:cnfStyle w:val="001000000000"/>
            <w:tcW w:w="14378" w:type="dxa"/>
            <w:shd w:val="clear" w:color="auto" w:fill="C2D69B" w:themeFill="accent3" w:themeFillTint="99"/>
          </w:tcPr>
          <w:p w:rsidR="000F2BF7" w:rsidRPr="00A27DAF" w:rsidRDefault="000F2BF7" w:rsidP="00AD6324">
            <w:pPr>
              <w:spacing w:line="357" w:lineRule="auto"/>
              <w:jc w:val="center"/>
              <w:rPr>
                <w:rFonts w:asciiTheme="majorHAnsi" w:hAnsiTheme="majorHAnsi" w:cs="Times New Roman"/>
                <w:bCs w:val="0"/>
                <w:sz w:val="24"/>
                <w:szCs w:val="24"/>
              </w:rPr>
            </w:pPr>
            <w:r w:rsidRPr="00A27DAF">
              <w:rPr>
                <w:rFonts w:asciiTheme="majorHAnsi" w:hAnsiTheme="majorHAnsi" w:cs="Times New Roman"/>
                <w:bCs w:val="0"/>
                <w:color w:val="auto"/>
                <w:sz w:val="24"/>
                <w:szCs w:val="24"/>
              </w:rPr>
              <w:t>TESPİT ve İHTİYAÇLAR</w:t>
            </w:r>
          </w:p>
        </w:tc>
      </w:tr>
      <w:tr w:rsidR="000F2BF7" w:rsidRPr="006E759A" w:rsidTr="00AD6324">
        <w:trPr>
          <w:cnfStyle w:val="000000100000"/>
        </w:trPr>
        <w:tc>
          <w:tcPr>
            <w:cnfStyle w:val="001000000000"/>
            <w:tcW w:w="14378" w:type="dxa"/>
            <w:shd w:val="clear" w:color="auto" w:fill="D6E3BC" w:themeFill="accent3" w:themeFillTint="66"/>
          </w:tcPr>
          <w:p w:rsidR="000F2BF7" w:rsidRDefault="000F2BF7" w:rsidP="000F2BF7">
            <w:pPr>
              <w:pStyle w:val="ListeParagraf"/>
              <w:numPr>
                <w:ilvl w:val="0"/>
                <w:numId w:val="33"/>
              </w:numPr>
              <w:spacing w:before="141" w:line="357" w:lineRule="auto"/>
              <w:ind w:left="0"/>
              <w:rPr>
                <w:rFonts w:asciiTheme="majorHAnsi" w:hAnsiTheme="majorHAnsi"/>
                <w:b w:val="0"/>
                <w:bCs w:val="0"/>
                <w:sz w:val="24"/>
                <w:szCs w:val="24"/>
              </w:rPr>
            </w:pPr>
            <w:r>
              <w:rPr>
                <w:rFonts w:asciiTheme="majorHAnsi" w:hAnsiTheme="majorHAnsi"/>
                <w:b w:val="0"/>
                <w:bCs w:val="0"/>
                <w:sz w:val="24"/>
                <w:szCs w:val="24"/>
              </w:rPr>
              <w:t xml:space="preserve"> 1. Rehber Öğretmen ve Okul Güvenlik Elemanı ihtiyacı vardır. Okul duvarları çocukların güvenliğine uygun değildir.</w:t>
            </w:r>
          </w:p>
          <w:p w:rsidR="000F2BF7" w:rsidRPr="00A27DAF" w:rsidRDefault="000F2BF7" w:rsidP="000F2BF7">
            <w:pPr>
              <w:pStyle w:val="ListeParagraf"/>
              <w:numPr>
                <w:ilvl w:val="0"/>
                <w:numId w:val="33"/>
              </w:numPr>
              <w:spacing w:before="141" w:line="357" w:lineRule="auto"/>
              <w:ind w:left="0"/>
              <w:rPr>
                <w:rFonts w:asciiTheme="majorHAnsi" w:hAnsiTheme="majorHAnsi"/>
                <w:b w:val="0"/>
                <w:bCs w:val="0"/>
                <w:sz w:val="24"/>
                <w:szCs w:val="24"/>
              </w:rPr>
            </w:pPr>
            <w:r>
              <w:rPr>
                <w:rFonts w:asciiTheme="majorHAnsi" w:hAnsiTheme="majorHAnsi"/>
                <w:b w:val="0"/>
                <w:bCs w:val="0"/>
                <w:sz w:val="24"/>
                <w:szCs w:val="24"/>
              </w:rPr>
              <w:t xml:space="preserve"> 2. </w:t>
            </w:r>
            <w:r w:rsidRPr="00A27DAF">
              <w:rPr>
                <w:rFonts w:asciiTheme="majorHAnsi" w:hAnsiTheme="majorHAnsi"/>
                <w:b w:val="0"/>
                <w:bCs w:val="0"/>
                <w:sz w:val="24"/>
                <w:szCs w:val="24"/>
              </w:rPr>
              <w:t>Öğrencilerin devamsızlığı</w:t>
            </w:r>
            <w:r>
              <w:rPr>
                <w:rFonts w:asciiTheme="majorHAnsi" w:hAnsiTheme="majorHAnsi"/>
                <w:b w:val="0"/>
                <w:bCs w:val="0"/>
                <w:sz w:val="24"/>
                <w:szCs w:val="24"/>
              </w:rPr>
              <w:t xml:space="preserve"> okulun başka bir okulda olması çocukların okula gelme isteğini yok etmektedir.</w:t>
            </w:r>
          </w:p>
          <w:p w:rsidR="000F2BF7" w:rsidRPr="00A27DAF" w:rsidRDefault="000F2BF7" w:rsidP="000F2BF7">
            <w:pPr>
              <w:pStyle w:val="ListeParagraf"/>
              <w:numPr>
                <w:ilvl w:val="0"/>
                <w:numId w:val="33"/>
              </w:numPr>
              <w:spacing w:before="141" w:line="357" w:lineRule="auto"/>
              <w:ind w:left="0"/>
              <w:rPr>
                <w:rFonts w:asciiTheme="majorHAnsi" w:hAnsiTheme="majorHAnsi"/>
                <w:b w:val="0"/>
                <w:bCs w:val="0"/>
                <w:sz w:val="24"/>
                <w:szCs w:val="24"/>
              </w:rPr>
            </w:pPr>
            <w:r>
              <w:rPr>
                <w:rFonts w:asciiTheme="majorHAnsi" w:hAnsiTheme="majorHAnsi"/>
                <w:b w:val="0"/>
                <w:bCs w:val="0"/>
                <w:sz w:val="24"/>
                <w:szCs w:val="24"/>
              </w:rPr>
              <w:t xml:space="preserve"> 3. </w:t>
            </w:r>
            <w:r w:rsidRPr="00A27DAF">
              <w:rPr>
                <w:rFonts w:asciiTheme="majorHAnsi" w:hAnsiTheme="majorHAnsi"/>
                <w:b w:val="0"/>
                <w:bCs w:val="0"/>
                <w:sz w:val="24"/>
                <w:szCs w:val="24"/>
              </w:rPr>
              <w:t>Öğretmen yeterlilikleri</w:t>
            </w:r>
          </w:p>
          <w:p w:rsidR="000F2BF7" w:rsidRPr="00A27DAF" w:rsidRDefault="000F2BF7" w:rsidP="000F2BF7">
            <w:pPr>
              <w:pStyle w:val="ListeParagraf"/>
              <w:numPr>
                <w:ilvl w:val="0"/>
                <w:numId w:val="33"/>
              </w:numPr>
              <w:spacing w:before="141" w:line="357" w:lineRule="auto"/>
              <w:ind w:left="0"/>
              <w:rPr>
                <w:rFonts w:asciiTheme="majorHAnsi" w:hAnsiTheme="majorHAnsi"/>
                <w:b w:val="0"/>
                <w:bCs w:val="0"/>
                <w:sz w:val="24"/>
                <w:szCs w:val="24"/>
              </w:rPr>
            </w:pPr>
            <w:r>
              <w:rPr>
                <w:rFonts w:asciiTheme="majorHAnsi" w:hAnsiTheme="majorHAnsi"/>
                <w:b w:val="0"/>
                <w:bCs w:val="0"/>
                <w:sz w:val="24"/>
                <w:szCs w:val="24"/>
              </w:rPr>
              <w:t xml:space="preserve"> 4. </w:t>
            </w:r>
            <w:r w:rsidRPr="00A27DAF">
              <w:rPr>
                <w:rFonts w:asciiTheme="majorHAnsi" w:hAnsiTheme="majorHAnsi"/>
                <w:b w:val="0"/>
                <w:bCs w:val="0"/>
                <w:sz w:val="24"/>
                <w:szCs w:val="24"/>
              </w:rPr>
              <w:t>Yabancı Dil yeterliliği</w:t>
            </w:r>
          </w:p>
          <w:p w:rsidR="000F2BF7" w:rsidRPr="00A27DAF" w:rsidRDefault="000F2BF7" w:rsidP="000F2BF7">
            <w:pPr>
              <w:pStyle w:val="ListeParagraf"/>
              <w:numPr>
                <w:ilvl w:val="0"/>
                <w:numId w:val="33"/>
              </w:numPr>
              <w:spacing w:before="141" w:line="357" w:lineRule="auto"/>
              <w:ind w:left="0"/>
              <w:rPr>
                <w:rFonts w:asciiTheme="majorHAnsi" w:hAnsiTheme="majorHAnsi"/>
                <w:b w:val="0"/>
                <w:bCs w:val="0"/>
                <w:sz w:val="24"/>
                <w:szCs w:val="24"/>
              </w:rPr>
            </w:pPr>
            <w:r>
              <w:rPr>
                <w:rFonts w:asciiTheme="majorHAnsi" w:hAnsiTheme="majorHAnsi"/>
                <w:b w:val="0"/>
                <w:bCs w:val="0"/>
                <w:sz w:val="24"/>
                <w:szCs w:val="24"/>
              </w:rPr>
              <w:t xml:space="preserve"> 5. </w:t>
            </w:r>
            <w:r w:rsidRPr="00A27DAF">
              <w:rPr>
                <w:rFonts w:asciiTheme="majorHAnsi" w:hAnsiTheme="majorHAnsi"/>
                <w:b w:val="0"/>
                <w:bCs w:val="0"/>
                <w:sz w:val="24"/>
                <w:szCs w:val="24"/>
              </w:rPr>
              <w:t>Ekonomik durum</w:t>
            </w:r>
          </w:p>
          <w:p w:rsidR="000F2BF7" w:rsidRPr="00A27DAF" w:rsidRDefault="000F2BF7" w:rsidP="000F2BF7">
            <w:pPr>
              <w:pStyle w:val="ListeParagraf"/>
              <w:numPr>
                <w:ilvl w:val="0"/>
                <w:numId w:val="33"/>
              </w:numPr>
              <w:spacing w:before="141" w:line="357" w:lineRule="auto"/>
              <w:ind w:left="0"/>
              <w:rPr>
                <w:rFonts w:asciiTheme="majorHAnsi" w:hAnsiTheme="majorHAnsi"/>
                <w:b w:val="0"/>
                <w:bCs w:val="0"/>
                <w:sz w:val="24"/>
                <w:szCs w:val="24"/>
              </w:rPr>
            </w:pPr>
            <w:r>
              <w:rPr>
                <w:rFonts w:asciiTheme="majorHAnsi" w:eastAsia="Times New Roman" w:hAnsiTheme="majorHAnsi"/>
                <w:b w:val="0"/>
                <w:bCs w:val="0"/>
                <w:color w:val="000000"/>
                <w:sz w:val="24"/>
                <w:szCs w:val="24"/>
                <w:lang w:eastAsia="tr-TR"/>
              </w:rPr>
              <w:t xml:space="preserve"> 6. </w:t>
            </w:r>
            <w:r w:rsidRPr="00A27DAF">
              <w:rPr>
                <w:rFonts w:asciiTheme="majorHAnsi" w:eastAsia="Times New Roman" w:hAnsiTheme="majorHAnsi"/>
                <w:b w:val="0"/>
                <w:bCs w:val="0"/>
                <w:color w:val="000000"/>
                <w:sz w:val="24"/>
                <w:szCs w:val="24"/>
                <w:lang w:eastAsia="tr-TR"/>
              </w:rPr>
              <w:t>Öğrencilerin bilimsel, kültürel, sanatsal ve sportif faaliyetlere katılımının düşük olması</w:t>
            </w:r>
            <w:r>
              <w:rPr>
                <w:rFonts w:asciiTheme="majorHAnsi" w:eastAsia="Times New Roman" w:hAnsiTheme="majorHAnsi"/>
                <w:b w:val="0"/>
                <w:bCs w:val="0"/>
                <w:color w:val="000000"/>
                <w:sz w:val="24"/>
                <w:szCs w:val="24"/>
                <w:lang w:eastAsia="tr-TR"/>
              </w:rPr>
              <w:t>,</w:t>
            </w:r>
          </w:p>
          <w:p w:rsidR="000F2BF7" w:rsidRPr="00A27DAF" w:rsidRDefault="000F2BF7" w:rsidP="000F2BF7">
            <w:pPr>
              <w:pStyle w:val="ListeParagraf"/>
              <w:numPr>
                <w:ilvl w:val="0"/>
                <w:numId w:val="33"/>
              </w:numPr>
              <w:spacing w:before="141" w:line="357" w:lineRule="auto"/>
              <w:ind w:left="0"/>
              <w:rPr>
                <w:rFonts w:asciiTheme="majorHAnsi" w:hAnsiTheme="majorHAnsi"/>
                <w:b w:val="0"/>
                <w:bCs w:val="0"/>
                <w:sz w:val="24"/>
                <w:szCs w:val="24"/>
              </w:rPr>
            </w:pPr>
            <w:r>
              <w:rPr>
                <w:rFonts w:asciiTheme="majorHAnsi" w:eastAsia="Times New Roman" w:hAnsiTheme="majorHAnsi"/>
                <w:b w:val="0"/>
                <w:bCs w:val="0"/>
                <w:color w:val="000000"/>
                <w:sz w:val="24"/>
                <w:szCs w:val="24"/>
                <w:lang w:eastAsia="tr-TR"/>
              </w:rPr>
              <w:t xml:space="preserve"> 7. </w:t>
            </w:r>
            <w:r w:rsidRPr="00A27DAF">
              <w:rPr>
                <w:rFonts w:asciiTheme="majorHAnsi" w:eastAsia="Times New Roman" w:hAnsiTheme="majorHAnsi"/>
                <w:b w:val="0"/>
                <w:bCs w:val="0"/>
                <w:color w:val="000000"/>
                <w:sz w:val="24"/>
                <w:szCs w:val="24"/>
                <w:lang w:eastAsia="tr-TR"/>
              </w:rPr>
              <w:t>Öğrencilerin ders dışında öğrenme etkinliklerini destekleyecek yenilikçi ve yaratıcı düşünme becerilerini geliştirecek fırsatların yetersiz olması.</w:t>
            </w:r>
          </w:p>
          <w:p w:rsidR="000F2BF7" w:rsidRPr="000F2BF7" w:rsidRDefault="000F2BF7" w:rsidP="000F2BF7">
            <w:pPr>
              <w:pStyle w:val="ListeParagraf"/>
              <w:numPr>
                <w:ilvl w:val="0"/>
                <w:numId w:val="33"/>
              </w:numPr>
              <w:spacing w:before="141" w:line="357" w:lineRule="auto"/>
              <w:ind w:left="0"/>
              <w:rPr>
                <w:rFonts w:asciiTheme="majorHAnsi" w:hAnsiTheme="majorHAnsi"/>
                <w:b w:val="0"/>
                <w:bCs w:val="0"/>
                <w:sz w:val="24"/>
                <w:szCs w:val="24"/>
              </w:rPr>
            </w:pPr>
            <w:r>
              <w:rPr>
                <w:rFonts w:asciiTheme="majorHAnsi" w:hAnsiTheme="majorHAnsi"/>
                <w:b w:val="0"/>
                <w:bCs w:val="0"/>
                <w:sz w:val="24"/>
                <w:szCs w:val="24"/>
              </w:rPr>
              <w:t xml:space="preserve"> 8.  Muhasebe bölümüne uygun projelerin yetersiz oluşu,</w:t>
            </w:r>
          </w:p>
          <w:p w:rsidR="000F2BF7" w:rsidRPr="00A27DAF" w:rsidRDefault="000F2BF7" w:rsidP="000F2BF7">
            <w:pPr>
              <w:pStyle w:val="ListeParagraf"/>
              <w:numPr>
                <w:ilvl w:val="0"/>
                <w:numId w:val="33"/>
              </w:numPr>
              <w:spacing w:before="141" w:line="357" w:lineRule="auto"/>
              <w:ind w:left="0"/>
              <w:rPr>
                <w:rFonts w:asciiTheme="majorHAnsi" w:hAnsiTheme="majorHAnsi"/>
                <w:b w:val="0"/>
                <w:bCs w:val="0"/>
                <w:sz w:val="24"/>
                <w:szCs w:val="24"/>
              </w:rPr>
            </w:pPr>
            <w:r>
              <w:rPr>
                <w:rFonts w:asciiTheme="majorHAnsi" w:eastAsia="Times New Roman" w:hAnsiTheme="majorHAnsi"/>
                <w:b w:val="0"/>
                <w:bCs w:val="0"/>
                <w:color w:val="000000"/>
                <w:sz w:val="24"/>
                <w:szCs w:val="24"/>
                <w:lang w:eastAsia="tr-TR"/>
              </w:rPr>
              <w:t xml:space="preserve"> 9. </w:t>
            </w:r>
            <w:r w:rsidRPr="00A27DAF">
              <w:rPr>
                <w:rFonts w:asciiTheme="majorHAnsi" w:eastAsia="Times New Roman" w:hAnsiTheme="majorHAnsi"/>
                <w:b w:val="0"/>
                <w:bCs w:val="0"/>
                <w:color w:val="000000"/>
                <w:sz w:val="24"/>
                <w:szCs w:val="24"/>
                <w:lang w:eastAsia="tr-TR"/>
              </w:rPr>
              <w:t>Okul aidiyetinin geliştirilmesi amacıyla öğrenci ve velilere yönelik bilgilendirme ve farkındalık programlarının artırılması</w:t>
            </w:r>
            <w:r>
              <w:rPr>
                <w:rFonts w:asciiTheme="majorHAnsi" w:eastAsia="Times New Roman" w:hAnsiTheme="majorHAnsi"/>
                <w:b w:val="0"/>
                <w:bCs w:val="0"/>
                <w:color w:val="000000"/>
                <w:sz w:val="24"/>
                <w:szCs w:val="24"/>
                <w:lang w:eastAsia="tr-TR"/>
              </w:rPr>
              <w:t>,</w:t>
            </w:r>
          </w:p>
          <w:p w:rsidR="000F2BF7" w:rsidRPr="00A27DAF" w:rsidRDefault="000F2BF7" w:rsidP="000F2BF7">
            <w:pPr>
              <w:pStyle w:val="ListeParagraf"/>
              <w:numPr>
                <w:ilvl w:val="0"/>
                <w:numId w:val="33"/>
              </w:numPr>
              <w:spacing w:before="141" w:line="357" w:lineRule="auto"/>
              <w:ind w:left="0"/>
              <w:rPr>
                <w:rFonts w:asciiTheme="majorHAnsi" w:hAnsiTheme="majorHAnsi"/>
                <w:b w:val="0"/>
                <w:bCs w:val="0"/>
                <w:sz w:val="24"/>
                <w:szCs w:val="24"/>
              </w:rPr>
            </w:pPr>
            <w:r>
              <w:rPr>
                <w:rFonts w:asciiTheme="majorHAnsi" w:eastAsia="Times New Roman" w:hAnsiTheme="majorHAnsi"/>
                <w:b w:val="0"/>
                <w:bCs w:val="0"/>
                <w:color w:val="000000"/>
                <w:sz w:val="24"/>
                <w:szCs w:val="24"/>
                <w:lang w:eastAsia="tr-TR"/>
              </w:rPr>
              <w:t xml:space="preserve"> 10. </w:t>
            </w:r>
            <w:r w:rsidRPr="00A27DAF">
              <w:rPr>
                <w:rFonts w:asciiTheme="majorHAnsi" w:eastAsia="Times New Roman" w:hAnsiTheme="majorHAnsi"/>
                <w:b w:val="0"/>
                <w:bCs w:val="0"/>
                <w:color w:val="000000"/>
                <w:sz w:val="24"/>
                <w:szCs w:val="24"/>
                <w:lang w:eastAsia="tr-TR"/>
              </w:rPr>
              <w:t>Sosyal kültürel sportif faaliyetlerin desteklenmesinin eğitim sürecine olumlu yansımalarının farkedilmesinin sağlanması</w:t>
            </w:r>
          </w:p>
        </w:tc>
      </w:tr>
    </w:tbl>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Default="00123B77" w:rsidP="00123B77">
      <w:pPr>
        <w:rPr>
          <w:sz w:val="20"/>
        </w:rPr>
      </w:pPr>
    </w:p>
    <w:p w:rsidR="00123B77" w:rsidRDefault="00123B77" w:rsidP="00123B77">
      <w:pPr>
        <w:tabs>
          <w:tab w:val="left" w:pos="3960"/>
        </w:tabs>
        <w:rPr>
          <w:sz w:val="20"/>
        </w:rPr>
      </w:pPr>
      <w:r>
        <w:rPr>
          <w:sz w:val="20"/>
        </w:rPr>
        <w:tab/>
      </w:r>
    </w:p>
    <w:p w:rsidR="00123B77" w:rsidRDefault="00123B77" w:rsidP="00123B77">
      <w:pPr>
        <w:tabs>
          <w:tab w:val="left" w:pos="3960"/>
        </w:tabs>
        <w:rPr>
          <w:sz w:val="20"/>
        </w:rPr>
      </w:pPr>
    </w:p>
    <w:p w:rsidR="00E97E91" w:rsidRDefault="00E97E91" w:rsidP="000F2BF7">
      <w:pPr>
        <w:rPr>
          <w:rFonts w:ascii="Times New Roman" w:hAnsi="Times New Roman"/>
          <w:b/>
          <w:sz w:val="96"/>
        </w:rPr>
      </w:pPr>
    </w:p>
    <w:p w:rsidR="00E97E91" w:rsidRDefault="00E97E91" w:rsidP="00123B77">
      <w:pPr>
        <w:jc w:val="center"/>
        <w:rPr>
          <w:rFonts w:ascii="Times New Roman" w:hAnsi="Times New Roman"/>
          <w:b/>
          <w:sz w:val="96"/>
        </w:rPr>
      </w:pPr>
    </w:p>
    <w:p w:rsidR="00E97E91" w:rsidRDefault="00E97E91" w:rsidP="00123B77">
      <w:pPr>
        <w:jc w:val="center"/>
        <w:rPr>
          <w:rFonts w:ascii="Times New Roman" w:hAnsi="Times New Roman"/>
          <w:b/>
          <w:sz w:val="96"/>
        </w:rPr>
      </w:pPr>
    </w:p>
    <w:p w:rsidR="00E97E91" w:rsidRDefault="00E97E91" w:rsidP="00123B77">
      <w:pPr>
        <w:jc w:val="center"/>
        <w:rPr>
          <w:rFonts w:ascii="Times New Roman" w:hAnsi="Times New Roman"/>
          <w:b/>
          <w:sz w:val="96"/>
        </w:rPr>
      </w:pPr>
    </w:p>
    <w:p w:rsidR="00123B77" w:rsidRDefault="00123B77" w:rsidP="00123B77">
      <w:pPr>
        <w:jc w:val="center"/>
        <w:rPr>
          <w:rFonts w:ascii="Times New Roman" w:hAnsi="Times New Roman"/>
          <w:b/>
          <w:sz w:val="96"/>
        </w:rPr>
      </w:pPr>
    </w:p>
    <w:p w:rsidR="00123B77" w:rsidRPr="00123B77" w:rsidRDefault="00123B77" w:rsidP="003066B5">
      <w:pPr>
        <w:rPr>
          <w:rFonts w:ascii="Times New Roman" w:hAnsi="Times New Roman"/>
          <w:b/>
          <w:sz w:val="96"/>
        </w:rPr>
      </w:pPr>
      <w:r>
        <w:rPr>
          <w:rFonts w:ascii="Times New Roman" w:hAnsi="Times New Roman"/>
          <w:b/>
          <w:sz w:val="96"/>
        </w:rPr>
        <w:t>3</w:t>
      </w:r>
      <w:r w:rsidRPr="00123B77">
        <w:rPr>
          <w:rFonts w:ascii="Times New Roman" w:hAnsi="Times New Roman"/>
          <w:b/>
          <w:sz w:val="96"/>
        </w:rPr>
        <w:t>.BÖLÜM</w:t>
      </w:r>
    </w:p>
    <w:p w:rsidR="00123B77" w:rsidRPr="00B42CB1" w:rsidRDefault="00123B77" w:rsidP="00123B77">
      <w:pPr>
        <w:rPr>
          <w:rFonts w:ascii="Times New Roman" w:hAnsi="Times New Roman"/>
          <w:sz w:val="96"/>
        </w:rPr>
      </w:pPr>
    </w:p>
    <w:p w:rsidR="00123B77" w:rsidRPr="00B42CB1" w:rsidRDefault="00123B77" w:rsidP="00123B77">
      <w:pPr>
        <w:rPr>
          <w:rFonts w:ascii="Times New Roman" w:hAnsi="Times New Roman"/>
          <w:sz w:val="96"/>
        </w:rPr>
      </w:pPr>
    </w:p>
    <w:p w:rsidR="00123B77" w:rsidRPr="00B42CB1" w:rsidRDefault="00123B77" w:rsidP="00123B77">
      <w:pPr>
        <w:rPr>
          <w:rFonts w:ascii="Times New Roman" w:hAnsi="Times New Roman"/>
          <w:sz w:val="96"/>
        </w:rPr>
      </w:pPr>
    </w:p>
    <w:p w:rsidR="00123B77" w:rsidRPr="00B42CB1" w:rsidRDefault="00123B77" w:rsidP="003066B5">
      <w:pPr>
        <w:pStyle w:val="ListeParagraf"/>
        <w:tabs>
          <w:tab w:val="left" w:pos="1317"/>
        </w:tabs>
        <w:spacing w:before="0"/>
        <w:ind w:left="1318" w:firstLine="0"/>
        <w:jc w:val="both"/>
        <w:rPr>
          <w:rFonts w:ascii="Caladea" w:hAnsi="Caladea"/>
          <w:b/>
          <w:sz w:val="44"/>
        </w:rPr>
      </w:pPr>
      <w:r>
        <w:rPr>
          <w:rFonts w:ascii="Times New Roman" w:hAnsi="Times New Roman"/>
          <w:b/>
          <w:w w:val="85"/>
          <w:sz w:val="96"/>
        </w:rPr>
        <w:t>GELECEĞE BAKIŞ</w:t>
      </w:r>
    </w:p>
    <w:p w:rsidR="00123B77" w:rsidRDefault="00123B77" w:rsidP="00123B77">
      <w:pPr>
        <w:tabs>
          <w:tab w:val="left" w:pos="3960"/>
        </w:tabs>
        <w:rPr>
          <w:sz w:val="20"/>
        </w:rPr>
      </w:pPr>
    </w:p>
    <w:p w:rsidR="002D0A48" w:rsidRPr="00123B77" w:rsidRDefault="00123B77" w:rsidP="00123B77">
      <w:pPr>
        <w:tabs>
          <w:tab w:val="left" w:pos="3960"/>
        </w:tabs>
        <w:rPr>
          <w:sz w:val="20"/>
        </w:rPr>
        <w:sectPr w:rsidR="002D0A48" w:rsidRPr="00123B77">
          <w:pgSz w:w="11910" w:h="16840"/>
          <w:pgMar w:top="1320" w:right="400" w:bottom="1280" w:left="460" w:header="0" w:footer="1097" w:gutter="0"/>
          <w:cols w:space="708"/>
        </w:sectPr>
      </w:pPr>
      <w:r>
        <w:rPr>
          <w:sz w:val="20"/>
        </w:rPr>
        <w:tab/>
      </w:r>
    </w:p>
    <w:p w:rsidR="002D0A48" w:rsidRPr="00222D51" w:rsidRDefault="00957878">
      <w:pPr>
        <w:pStyle w:val="Balk2"/>
        <w:numPr>
          <w:ilvl w:val="0"/>
          <w:numId w:val="22"/>
        </w:numPr>
        <w:tabs>
          <w:tab w:val="left" w:pos="1676"/>
        </w:tabs>
        <w:ind w:left="1676" w:hanging="358"/>
        <w:jc w:val="both"/>
        <w:rPr>
          <w:rFonts w:asciiTheme="minorHAnsi" w:hAnsiTheme="minorHAnsi" w:cstheme="minorHAnsi"/>
        </w:rPr>
      </w:pPr>
      <w:r w:rsidRPr="00222D51">
        <w:rPr>
          <w:rFonts w:asciiTheme="minorHAnsi" w:hAnsiTheme="minorHAnsi" w:cstheme="minorHAnsi"/>
          <w:w w:val="80"/>
        </w:rPr>
        <w:lastRenderedPageBreak/>
        <w:t>GELECEĞE</w:t>
      </w:r>
      <w:r w:rsidRPr="00222D51">
        <w:rPr>
          <w:rFonts w:asciiTheme="minorHAnsi" w:hAnsiTheme="minorHAnsi" w:cstheme="minorHAnsi"/>
          <w:spacing w:val="-2"/>
          <w:w w:val="95"/>
        </w:rPr>
        <w:t>BAKIŞ</w:t>
      </w:r>
    </w:p>
    <w:p w:rsidR="002D0A48" w:rsidRPr="00673FAA" w:rsidRDefault="00957878" w:rsidP="00673FAA">
      <w:pPr>
        <w:pStyle w:val="ListeParagraf"/>
        <w:numPr>
          <w:ilvl w:val="1"/>
          <w:numId w:val="22"/>
        </w:numPr>
        <w:spacing w:line="372" w:lineRule="auto"/>
        <w:jc w:val="both"/>
        <w:rPr>
          <w:rFonts w:asciiTheme="minorHAnsi" w:hAnsiTheme="minorHAnsi" w:cstheme="minorHAnsi"/>
          <w:b/>
          <w:sz w:val="32"/>
          <w:szCs w:val="32"/>
        </w:rPr>
      </w:pPr>
      <w:r w:rsidRPr="00673FAA">
        <w:rPr>
          <w:rFonts w:asciiTheme="minorHAnsi" w:hAnsiTheme="minorHAnsi" w:cstheme="minorHAnsi"/>
          <w:b/>
          <w:spacing w:val="-2"/>
          <w:w w:val="105"/>
          <w:sz w:val="32"/>
          <w:szCs w:val="32"/>
        </w:rPr>
        <w:t>Misyon</w:t>
      </w:r>
    </w:p>
    <w:p w:rsidR="005705CE" w:rsidRDefault="00261BBA" w:rsidP="00261BBA">
      <w:pPr>
        <w:pStyle w:val="Balk3"/>
        <w:tabs>
          <w:tab w:val="left" w:pos="1484"/>
        </w:tabs>
        <w:ind w:left="0" w:firstLine="0"/>
        <w:rPr>
          <w:rFonts w:asciiTheme="minorHAnsi" w:hAnsiTheme="minorHAnsi" w:cstheme="minorHAnsi"/>
          <w:b w:val="0"/>
          <w:spacing w:val="-2"/>
          <w:w w:val="105"/>
          <w:sz w:val="22"/>
          <w:szCs w:val="22"/>
        </w:rPr>
      </w:pPr>
      <w:r>
        <w:rPr>
          <w:rFonts w:asciiTheme="minorHAnsi" w:hAnsiTheme="minorHAnsi" w:cstheme="minorHAnsi"/>
          <w:b w:val="0"/>
          <w:spacing w:val="-2"/>
          <w:w w:val="105"/>
          <w:sz w:val="22"/>
          <w:szCs w:val="22"/>
        </w:rPr>
        <w:t>Okulumuz olarak misyonumuz; Atatürk inkılap ve ilkelerine,</w:t>
      </w:r>
      <w:r w:rsidR="00F21C0E">
        <w:rPr>
          <w:rFonts w:asciiTheme="minorHAnsi" w:hAnsiTheme="minorHAnsi" w:cstheme="minorHAnsi"/>
          <w:b w:val="0"/>
          <w:spacing w:val="-2"/>
          <w:w w:val="105"/>
          <w:sz w:val="22"/>
          <w:szCs w:val="22"/>
        </w:rPr>
        <w:t xml:space="preserve"> </w:t>
      </w:r>
      <w:r>
        <w:rPr>
          <w:rFonts w:asciiTheme="minorHAnsi" w:hAnsiTheme="minorHAnsi" w:cstheme="minorHAnsi"/>
          <w:b w:val="0"/>
          <w:spacing w:val="-2"/>
          <w:w w:val="105"/>
          <w:sz w:val="22"/>
          <w:szCs w:val="22"/>
        </w:rPr>
        <w:t>Atatürk milliyetçiliğine bağlı, Türk Milletinin milli,</w:t>
      </w:r>
      <w:r w:rsidR="0081441F">
        <w:rPr>
          <w:rFonts w:asciiTheme="minorHAnsi" w:hAnsiTheme="minorHAnsi" w:cstheme="minorHAnsi"/>
          <w:b w:val="0"/>
          <w:spacing w:val="-2"/>
          <w:w w:val="105"/>
          <w:sz w:val="22"/>
          <w:szCs w:val="22"/>
        </w:rPr>
        <w:t xml:space="preserve"> </w:t>
      </w:r>
      <w:r>
        <w:rPr>
          <w:rFonts w:asciiTheme="minorHAnsi" w:hAnsiTheme="minorHAnsi" w:cstheme="minorHAnsi"/>
          <w:b w:val="0"/>
          <w:spacing w:val="-2"/>
          <w:w w:val="105"/>
          <w:sz w:val="22"/>
          <w:szCs w:val="22"/>
        </w:rPr>
        <w:t>ahlaki,</w:t>
      </w:r>
      <w:r w:rsidR="00681737">
        <w:rPr>
          <w:rFonts w:asciiTheme="minorHAnsi" w:hAnsiTheme="minorHAnsi" w:cstheme="minorHAnsi"/>
          <w:b w:val="0"/>
          <w:spacing w:val="-2"/>
          <w:w w:val="105"/>
          <w:sz w:val="22"/>
          <w:szCs w:val="22"/>
        </w:rPr>
        <w:t xml:space="preserve"> </w:t>
      </w:r>
      <w:r>
        <w:rPr>
          <w:rFonts w:asciiTheme="minorHAnsi" w:hAnsiTheme="minorHAnsi" w:cstheme="minorHAnsi"/>
          <w:b w:val="0"/>
          <w:spacing w:val="-2"/>
          <w:w w:val="105"/>
          <w:sz w:val="22"/>
          <w:szCs w:val="22"/>
        </w:rPr>
        <w:t>insani,</w:t>
      </w:r>
      <w:r w:rsidR="00681737">
        <w:rPr>
          <w:rFonts w:asciiTheme="minorHAnsi" w:hAnsiTheme="minorHAnsi" w:cstheme="minorHAnsi"/>
          <w:b w:val="0"/>
          <w:spacing w:val="-2"/>
          <w:w w:val="105"/>
          <w:sz w:val="22"/>
          <w:szCs w:val="22"/>
        </w:rPr>
        <w:t xml:space="preserve"> </w:t>
      </w:r>
      <w:r>
        <w:rPr>
          <w:rFonts w:asciiTheme="minorHAnsi" w:hAnsiTheme="minorHAnsi" w:cstheme="minorHAnsi"/>
          <w:b w:val="0"/>
          <w:spacing w:val="-2"/>
          <w:w w:val="105"/>
          <w:sz w:val="22"/>
          <w:szCs w:val="22"/>
        </w:rPr>
        <w:t>manevi ve kültürel değerlerini benimseyen, koruyan ve geliştiren; ailesini,</w:t>
      </w:r>
      <w:r w:rsidR="001A4425">
        <w:rPr>
          <w:rFonts w:asciiTheme="minorHAnsi" w:hAnsiTheme="minorHAnsi" w:cstheme="minorHAnsi"/>
          <w:b w:val="0"/>
          <w:spacing w:val="-2"/>
          <w:w w:val="105"/>
          <w:sz w:val="22"/>
          <w:szCs w:val="22"/>
        </w:rPr>
        <w:t xml:space="preserve"> </w:t>
      </w:r>
      <w:r>
        <w:rPr>
          <w:rFonts w:asciiTheme="minorHAnsi" w:hAnsiTheme="minorHAnsi" w:cstheme="minorHAnsi"/>
          <w:b w:val="0"/>
          <w:spacing w:val="-2"/>
          <w:w w:val="105"/>
          <w:sz w:val="22"/>
          <w:szCs w:val="22"/>
        </w:rPr>
        <w:t>vatanını, milletini seven ve daima yüceltmeye çalışan, insan haklarına ve Anayasanın temel ilkelerine dayanan demokratik, laik ve sosyal bir hukuk devleti olan Türk Cumhuriyeti’ne karşı görev ve sorumluluklarını bilen ve bunları davranış haline getirmiş yurttaşlar olarak yetiştirmek;</w:t>
      </w:r>
    </w:p>
    <w:p w:rsidR="00261BBA" w:rsidRDefault="00261BBA" w:rsidP="00261BBA">
      <w:pPr>
        <w:pStyle w:val="Balk3"/>
        <w:tabs>
          <w:tab w:val="left" w:pos="1484"/>
        </w:tabs>
        <w:ind w:left="0" w:firstLine="0"/>
        <w:rPr>
          <w:rFonts w:asciiTheme="minorHAnsi" w:hAnsiTheme="minorHAnsi" w:cstheme="minorHAnsi"/>
          <w:b w:val="0"/>
          <w:spacing w:val="-2"/>
          <w:w w:val="105"/>
          <w:sz w:val="22"/>
          <w:szCs w:val="22"/>
        </w:rPr>
      </w:pPr>
      <w:r>
        <w:rPr>
          <w:rFonts w:asciiTheme="minorHAnsi" w:hAnsiTheme="minorHAnsi" w:cstheme="minorHAnsi"/>
          <w:b w:val="0"/>
          <w:spacing w:val="-2"/>
          <w:w w:val="105"/>
          <w:sz w:val="22"/>
          <w:szCs w:val="22"/>
        </w:rPr>
        <w:t xml:space="preserve">   Beden, zihin, ahlak, ruh ve duygu bakımlarından dengeli ve sağlıklı şekilde gelişmiş bir kişiliğe ve karaktere, hür ve bilimsel düşünme gücüne, geniş bir dünya görüşüne sahip, insan haklarına saygılı, fikirlere ve girişimlere değer veren, topluma karşı sorumluluk duyan, yapıcı yaratıcı ve verimli kişiler olarak yetiştirmek;</w:t>
      </w:r>
    </w:p>
    <w:p w:rsidR="00261BBA" w:rsidRDefault="00261BBA" w:rsidP="00261BBA">
      <w:pPr>
        <w:pStyle w:val="Balk3"/>
        <w:tabs>
          <w:tab w:val="left" w:pos="1484"/>
        </w:tabs>
        <w:ind w:left="0" w:firstLine="0"/>
        <w:rPr>
          <w:rFonts w:asciiTheme="minorHAnsi" w:hAnsiTheme="minorHAnsi" w:cstheme="minorHAnsi"/>
          <w:b w:val="0"/>
          <w:spacing w:val="-2"/>
          <w:w w:val="105"/>
          <w:sz w:val="22"/>
          <w:szCs w:val="22"/>
        </w:rPr>
      </w:pPr>
      <w:r>
        <w:rPr>
          <w:rFonts w:asciiTheme="minorHAnsi" w:hAnsiTheme="minorHAnsi" w:cstheme="minorHAnsi"/>
          <w:b w:val="0"/>
          <w:spacing w:val="-2"/>
          <w:w w:val="105"/>
          <w:sz w:val="22"/>
          <w:szCs w:val="22"/>
        </w:rPr>
        <w:t xml:space="preserve">   İlgi, yetenek ve kabiliyetlerini geliştirerek gerekli bilgi, beceri, davranışlar ve </w:t>
      </w:r>
      <w:r w:rsidR="0056555D">
        <w:rPr>
          <w:rFonts w:asciiTheme="minorHAnsi" w:hAnsiTheme="minorHAnsi" w:cstheme="minorHAnsi"/>
          <w:b w:val="0"/>
          <w:spacing w:val="-2"/>
          <w:w w:val="105"/>
          <w:sz w:val="22"/>
          <w:szCs w:val="22"/>
        </w:rPr>
        <w:t>birlikte iş görme alışkanlığı kazandırmak suretiyle hayata hazırlamak ve onların, kendilerini mutlu kılacak ve toplumun mutluluğuna katkıda bulunacak bir meslek sahibi olmalarını sağlamaktır.</w:t>
      </w:r>
    </w:p>
    <w:p w:rsidR="004A1DCA" w:rsidRPr="00673FAA" w:rsidRDefault="004A1DCA" w:rsidP="00673FAA">
      <w:pPr>
        <w:pStyle w:val="Balk3"/>
        <w:tabs>
          <w:tab w:val="left" w:pos="1484"/>
        </w:tabs>
        <w:ind w:left="0" w:firstLine="0"/>
        <w:rPr>
          <w:rFonts w:asciiTheme="minorHAnsi" w:hAnsiTheme="minorHAnsi" w:cstheme="minorHAnsi"/>
          <w:b w:val="0"/>
          <w:sz w:val="22"/>
          <w:szCs w:val="22"/>
        </w:rPr>
      </w:pPr>
    </w:p>
    <w:p w:rsidR="002D0A48" w:rsidRPr="00673FAA" w:rsidRDefault="00957878">
      <w:pPr>
        <w:pStyle w:val="Balk3"/>
        <w:numPr>
          <w:ilvl w:val="1"/>
          <w:numId w:val="22"/>
        </w:numPr>
        <w:tabs>
          <w:tab w:val="left" w:pos="1484"/>
        </w:tabs>
        <w:spacing w:before="1"/>
        <w:ind w:left="1484" w:hanging="526"/>
        <w:rPr>
          <w:rFonts w:asciiTheme="minorHAnsi" w:hAnsiTheme="minorHAnsi" w:cstheme="minorHAnsi"/>
          <w:sz w:val="30"/>
        </w:rPr>
      </w:pPr>
      <w:r w:rsidRPr="005705CE">
        <w:rPr>
          <w:rFonts w:asciiTheme="minorHAnsi" w:hAnsiTheme="minorHAnsi" w:cstheme="minorHAnsi"/>
          <w:spacing w:val="-2"/>
          <w:w w:val="105"/>
        </w:rPr>
        <w:t>Vizyon</w:t>
      </w:r>
    </w:p>
    <w:p w:rsidR="00673FAA" w:rsidRPr="005705CE" w:rsidRDefault="00673FAA" w:rsidP="00673FAA">
      <w:pPr>
        <w:pStyle w:val="Balk3"/>
        <w:tabs>
          <w:tab w:val="left" w:pos="1484"/>
        </w:tabs>
        <w:spacing w:before="1"/>
        <w:ind w:left="1484" w:firstLine="0"/>
        <w:jc w:val="center"/>
        <w:rPr>
          <w:rFonts w:asciiTheme="minorHAnsi" w:hAnsiTheme="minorHAnsi" w:cstheme="minorHAnsi"/>
          <w:sz w:val="30"/>
        </w:rPr>
      </w:pPr>
    </w:p>
    <w:p w:rsidR="005705CE" w:rsidRPr="005705CE" w:rsidRDefault="005705CE" w:rsidP="005705CE">
      <w:pPr>
        <w:pStyle w:val="Balk3"/>
        <w:numPr>
          <w:ilvl w:val="0"/>
          <w:numId w:val="32"/>
        </w:numPr>
        <w:tabs>
          <w:tab w:val="left" w:pos="1484"/>
        </w:tabs>
        <w:spacing w:before="1"/>
        <w:rPr>
          <w:rFonts w:asciiTheme="minorHAnsi" w:hAnsiTheme="minorHAnsi" w:cstheme="minorHAnsi"/>
          <w:spacing w:val="-2"/>
          <w:w w:val="105"/>
          <w:sz w:val="22"/>
          <w:szCs w:val="22"/>
        </w:rPr>
      </w:pPr>
      <w:r>
        <w:rPr>
          <w:rFonts w:asciiTheme="minorHAnsi" w:hAnsiTheme="minorHAnsi" w:cstheme="minorHAnsi"/>
          <w:b w:val="0"/>
          <w:spacing w:val="-2"/>
          <w:w w:val="105"/>
          <w:sz w:val="22"/>
          <w:szCs w:val="22"/>
        </w:rPr>
        <w:t>Milli kültür değerlerimizi koruyucu, geliştirici, tanıtıcı, benimsetici nitelikte eğitim yapmak,</w:t>
      </w:r>
    </w:p>
    <w:p w:rsidR="005705CE" w:rsidRPr="005705CE" w:rsidRDefault="005705CE" w:rsidP="005705CE">
      <w:pPr>
        <w:pStyle w:val="Balk3"/>
        <w:numPr>
          <w:ilvl w:val="0"/>
          <w:numId w:val="32"/>
        </w:numPr>
        <w:tabs>
          <w:tab w:val="left" w:pos="1484"/>
        </w:tabs>
        <w:spacing w:before="1"/>
        <w:rPr>
          <w:rFonts w:asciiTheme="minorHAnsi" w:hAnsiTheme="minorHAnsi" w:cstheme="minorHAnsi"/>
          <w:spacing w:val="-2"/>
          <w:w w:val="105"/>
          <w:sz w:val="22"/>
          <w:szCs w:val="22"/>
        </w:rPr>
      </w:pPr>
      <w:r>
        <w:rPr>
          <w:rFonts w:asciiTheme="minorHAnsi" w:hAnsiTheme="minorHAnsi" w:cstheme="minorHAnsi"/>
          <w:b w:val="0"/>
          <w:spacing w:val="-2"/>
          <w:w w:val="105"/>
          <w:sz w:val="22"/>
          <w:szCs w:val="22"/>
        </w:rPr>
        <w:t>Toplu yaşama, dayanışma, yardımlaşma, birlikte çalışma anlayış ve alışkanlıkları kazandırmak,</w:t>
      </w:r>
    </w:p>
    <w:p w:rsidR="005705CE" w:rsidRPr="005705CE" w:rsidRDefault="005705CE" w:rsidP="005705CE">
      <w:pPr>
        <w:pStyle w:val="Balk3"/>
        <w:numPr>
          <w:ilvl w:val="0"/>
          <w:numId w:val="32"/>
        </w:numPr>
        <w:tabs>
          <w:tab w:val="left" w:pos="1484"/>
        </w:tabs>
        <w:spacing w:before="1"/>
        <w:rPr>
          <w:rFonts w:asciiTheme="minorHAnsi" w:hAnsiTheme="minorHAnsi" w:cstheme="minorHAnsi"/>
          <w:spacing w:val="-2"/>
          <w:w w:val="105"/>
          <w:sz w:val="22"/>
          <w:szCs w:val="22"/>
        </w:rPr>
      </w:pPr>
      <w:r>
        <w:rPr>
          <w:rFonts w:asciiTheme="minorHAnsi" w:hAnsiTheme="minorHAnsi" w:cstheme="minorHAnsi"/>
          <w:b w:val="0"/>
          <w:spacing w:val="-2"/>
          <w:w w:val="105"/>
          <w:sz w:val="22"/>
          <w:szCs w:val="22"/>
        </w:rPr>
        <w:t>Sağlıklı yaşama ve beslenme şekil ve usullerini benimsetmek,</w:t>
      </w:r>
    </w:p>
    <w:p w:rsidR="005705CE" w:rsidRPr="005705CE" w:rsidRDefault="005705CE" w:rsidP="005705CE">
      <w:pPr>
        <w:pStyle w:val="Balk3"/>
        <w:numPr>
          <w:ilvl w:val="0"/>
          <w:numId w:val="32"/>
        </w:numPr>
        <w:tabs>
          <w:tab w:val="left" w:pos="1484"/>
        </w:tabs>
        <w:spacing w:before="1"/>
        <w:rPr>
          <w:rFonts w:asciiTheme="minorHAnsi" w:hAnsiTheme="minorHAnsi" w:cstheme="minorHAnsi"/>
          <w:spacing w:val="-2"/>
          <w:w w:val="105"/>
          <w:sz w:val="22"/>
          <w:szCs w:val="22"/>
        </w:rPr>
      </w:pPr>
      <w:r>
        <w:rPr>
          <w:rFonts w:asciiTheme="minorHAnsi" w:hAnsiTheme="minorHAnsi" w:cstheme="minorHAnsi"/>
          <w:b w:val="0"/>
          <w:spacing w:val="-2"/>
          <w:w w:val="105"/>
          <w:sz w:val="22"/>
          <w:szCs w:val="22"/>
        </w:rPr>
        <w:t>Boş zamanları iyi bir şekilde değerlendirme ve kullanma alışkanlıkları kazandırmak,</w:t>
      </w:r>
    </w:p>
    <w:p w:rsidR="005705CE" w:rsidRPr="005705CE" w:rsidRDefault="005705CE" w:rsidP="005705CE">
      <w:pPr>
        <w:pStyle w:val="Balk3"/>
        <w:numPr>
          <w:ilvl w:val="0"/>
          <w:numId w:val="32"/>
        </w:numPr>
        <w:tabs>
          <w:tab w:val="left" w:pos="1484"/>
        </w:tabs>
        <w:spacing w:before="1"/>
        <w:rPr>
          <w:rFonts w:asciiTheme="minorHAnsi" w:hAnsiTheme="minorHAnsi" w:cstheme="minorHAnsi"/>
          <w:spacing w:val="-2"/>
          <w:w w:val="105"/>
          <w:sz w:val="22"/>
          <w:szCs w:val="22"/>
        </w:rPr>
      </w:pPr>
      <w:r>
        <w:rPr>
          <w:rFonts w:asciiTheme="minorHAnsi" w:hAnsiTheme="minorHAnsi" w:cstheme="minorHAnsi"/>
          <w:b w:val="0"/>
          <w:spacing w:val="-2"/>
          <w:w w:val="105"/>
          <w:sz w:val="22"/>
          <w:szCs w:val="22"/>
        </w:rPr>
        <w:t>Seçmiş oldukları meslek bölümünde hizmet içinde ve mesleklerinde gerekli iş ahlakı,</w:t>
      </w:r>
      <w:r w:rsidR="0087208A">
        <w:rPr>
          <w:rFonts w:asciiTheme="minorHAnsi" w:hAnsiTheme="minorHAnsi" w:cstheme="minorHAnsi"/>
          <w:b w:val="0"/>
          <w:spacing w:val="-2"/>
          <w:w w:val="105"/>
          <w:sz w:val="22"/>
          <w:szCs w:val="22"/>
        </w:rPr>
        <w:t xml:space="preserve"> </w:t>
      </w:r>
      <w:r>
        <w:rPr>
          <w:rFonts w:asciiTheme="minorHAnsi" w:hAnsiTheme="minorHAnsi" w:cstheme="minorHAnsi"/>
          <w:b w:val="0"/>
          <w:spacing w:val="-2"/>
          <w:w w:val="105"/>
          <w:sz w:val="22"/>
          <w:szCs w:val="22"/>
        </w:rPr>
        <w:t>bilgi ve becerileri kazandırmak.</w:t>
      </w:r>
    </w:p>
    <w:p w:rsidR="00673FAA" w:rsidRPr="00673FAA" w:rsidRDefault="00957878" w:rsidP="00673FAA">
      <w:pPr>
        <w:pStyle w:val="Balk3"/>
        <w:numPr>
          <w:ilvl w:val="1"/>
          <w:numId w:val="22"/>
        </w:numPr>
        <w:tabs>
          <w:tab w:val="left" w:pos="1553"/>
        </w:tabs>
        <w:ind w:left="1553" w:hanging="595"/>
        <w:rPr>
          <w:rFonts w:asciiTheme="minorHAnsi" w:hAnsiTheme="minorHAnsi" w:cstheme="minorHAnsi"/>
        </w:rPr>
      </w:pPr>
      <w:r w:rsidRPr="006452BC">
        <w:rPr>
          <w:rFonts w:asciiTheme="minorHAnsi" w:hAnsiTheme="minorHAnsi" w:cstheme="minorHAnsi"/>
          <w:w w:val="105"/>
        </w:rPr>
        <w:t>Temel</w:t>
      </w:r>
      <w:r w:rsidR="0087208A">
        <w:rPr>
          <w:rFonts w:asciiTheme="minorHAnsi" w:hAnsiTheme="minorHAnsi" w:cstheme="minorHAnsi"/>
          <w:w w:val="105"/>
        </w:rPr>
        <w:t xml:space="preserve"> </w:t>
      </w:r>
      <w:r w:rsidR="00905F75">
        <w:rPr>
          <w:rFonts w:asciiTheme="minorHAnsi" w:hAnsiTheme="minorHAnsi" w:cstheme="minorHAnsi"/>
          <w:spacing w:val="-2"/>
          <w:w w:val="110"/>
        </w:rPr>
        <w:t>Değerler</w:t>
      </w:r>
    </w:p>
    <w:p w:rsidR="00433DF2" w:rsidRDefault="00F349B0" w:rsidP="00433DF2">
      <w:pPr>
        <w:pStyle w:val="ListeParagraf"/>
        <w:numPr>
          <w:ilvl w:val="0"/>
          <w:numId w:val="31"/>
        </w:numPr>
        <w:spacing w:line="369" w:lineRule="auto"/>
        <w:jc w:val="both"/>
        <w:rPr>
          <w:rFonts w:asciiTheme="minorHAnsi" w:hAnsiTheme="minorHAnsi" w:cstheme="minorHAnsi"/>
        </w:rPr>
      </w:pPr>
      <w:r>
        <w:rPr>
          <w:rFonts w:asciiTheme="minorHAnsi" w:hAnsiTheme="minorHAnsi" w:cstheme="minorHAnsi"/>
        </w:rPr>
        <w:t>Biz Bilincine Sahip O</w:t>
      </w:r>
      <w:r w:rsidR="00433DF2">
        <w:rPr>
          <w:rFonts w:asciiTheme="minorHAnsi" w:hAnsiTheme="minorHAnsi" w:cstheme="minorHAnsi"/>
        </w:rPr>
        <w:t>lmak</w:t>
      </w:r>
      <w:r>
        <w:rPr>
          <w:rFonts w:asciiTheme="minorHAnsi" w:hAnsiTheme="minorHAnsi" w:cstheme="minorHAnsi"/>
        </w:rPr>
        <w:t>,</w:t>
      </w:r>
    </w:p>
    <w:p w:rsidR="00433DF2" w:rsidRDefault="00433DF2" w:rsidP="00433DF2">
      <w:pPr>
        <w:pStyle w:val="ListeParagraf"/>
        <w:numPr>
          <w:ilvl w:val="0"/>
          <w:numId w:val="31"/>
        </w:numPr>
        <w:spacing w:line="369" w:lineRule="auto"/>
        <w:jc w:val="both"/>
        <w:rPr>
          <w:rFonts w:asciiTheme="minorHAnsi" w:hAnsiTheme="minorHAnsi" w:cstheme="minorHAnsi"/>
        </w:rPr>
      </w:pPr>
      <w:r>
        <w:rPr>
          <w:rFonts w:asciiTheme="minorHAnsi" w:hAnsiTheme="minorHAnsi" w:cstheme="minorHAnsi"/>
        </w:rPr>
        <w:t>Açık Görüşlülük,</w:t>
      </w:r>
    </w:p>
    <w:p w:rsidR="00433DF2" w:rsidRDefault="00433DF2" w:rsidP="00433DF2">
      <w:pPr>
        <w:pStyle w:val="ListeParagraf"/>
        <w:numPr>
          <w:ilvl w:val="0"/>
          <w:numId w:val="31"/>
        </w:numPr>
        <w:spacing w:line="369" w:lineRule="auto"/>
        <w:jc w:val="both"/>
        <w:rPr>
          <w:rFonts w:asciiTheme="minorHAnsi" w:hAnsiTheme="minorHAnsi" w:cstheme="minorHAnsi"/>
        </w:rPr>
      </w:pPr>
      <w:r>
        <w:rPr>
          <w:rFonts w:asciiTheme="minorHAnsi" w:hAnsiTheme="minorHAnsi" w:cstheme="minorHAnsi"/>
        </w:rPr>
        <w:t>Şeffaflık</w:t>
      </w:r>
      <w:r w:rsidR="00F349B0">
        <w:rPr>
          <w:rFonts w:asciiTheme="minorHAnsi" w:hAnsiTheme="minorHAnsi" w:cstheme="minorHAnsi"/>
        </w:rPr>
        <w:t>,</w:t>
      </w:r>
    </w:p>
    <w:p w:rsidR="00433DF2" w:rsidRDefault="00F349B0" w:rsidP="00433DF2">
      <w:pPr>
        <w:pStyle w:val="ListeParagraf"/>
        <w:numPr>
          <w:ilvl w:val="0"/>
          <w:numId w:val="31"/>
        </w:numPr>
        <w:spacing w:line="369" w:lineRule="auto"/>
        <w:jc w:val="both"/>
        <w:rPr>
          <w:rFonts w:asciiTheme="minorHAnsi" w:hAnsiTheme="minorHAnsi" w:cstheme="minorHAnsi"/>
        </w:rPr>
      </w:pPr>
      <w:r>
        <w:rPr>
          <w:rFonts w:asciiTheme="minorHAnsi" w:hAnsiTheme="minorHAnsi" w:cstheme="minorHAnsi"/>
        </w:rPr>
        <w:t>Sevgi, Saygı, S</w:t>
      </w:r>
      <w:r w:rsidR="00433DF2">
        <w:rPr>
          <w:rFonts w:asciiTheme="minorHAnsi" w:hAnsiTheme="minorHAnsi" w:cstheme="minorHAnsi"/>
        </w:rPr>
        <w:t>orumluluk</w:t>
      </w:r>
      <w:r>
        <w:rPr>
          <w:rFonts w:asciiTheme="minorHAnsi" w:hAnsiTheme="minorHAnsi" w:cstheme="minorHAnsi"/>
        </w:rPr>
        <w:t>,</w:t>
      </w:r>
    </w:p>
    <w:p w:rsidR="00433DF2" w:rsidRDefault="00433DF2" w:rsidP="00433DF2">
      <w:pPr>
        <w:pStyle w:val="ListeParagraf"/>
        <w:numPr>
          <w:ilvl w:val="0"/>
          <w:numId w:val="31"/>
        </w:numPr>
        <w:spacing w:line="369" w:lineRule="auto"/>
        <w:jc w:val="both"/>
        <w:rPr>
          <w:rFonts w:asciiTheme="minorHAnsi" w:hAnsiTheme="minorHAnsi" w:cstheme="minorHAnsi"/>
        </w:rPr>
      </w:pPr>
      <w:r>
        <w:rPr>
          <w:rFonts w:asciiTheme="minorHAnsi" w:hAnsiTheme="minorHAnsi" w:cstheme="minorHAnsi"/>
        </w:rPr>
        <w:t>Paylaşımcılık</w:t>
      </w:r>
      <w:r w:rsidR="00F349B0">
        <w:rPr>
          <w:rFonts w:asciiTheme="minorHAnsi" w:hAnsiTheme="minorHAnsi" w:cstheme="minorHAnsi"/>
        </w:rPr>
        <w:t>,</w:t>
      </w:r>
    </w:p>
    <w:p w:rsidR="00433DF2" w:rsidRDefault="00F349B0" w:rsidP="00433DF2">
      <w:pPr>
        <w:pStyle w:val="ListeParagraf"/>
        <w:numPr>
          <w:ilvl w:val="0"/>
          <w:numId w:val="31"/>
        </w:numPr>
        <w:spacing w:line="369" w:lineRule="auto"/>
        <w:jc w:val="both"/>
        <w:rPr>
          <w:rFonts w:asciiTheme="minorHAnsi" w:hAnsiTheme="minorHAnsi" w:cstheme="minorHAnsi"/>
        </w:rPr>
      </w:pPr>
      <w:r>
        <w:rPr>
          <w:rFonts w:asciiTheme="minorHAnsi" w:hAnsiTheme="minorHAnsi" w:cstheme="minorHAnsi"/>
        </w:rPr>
        <w:t>Değer Vermek, değer Katmak,</w:t>
      </w:r>
    </w:p>
    <w:p w:rsidR="00433DF2" w:rsidRDefault="00433DF2" w:rsidP="00433DF2">
      <w:pPr>
        <w:pStyle w:val="ListeParagraf"/>
        <w:numPr>
          <w:ilvl w:val="0"/>
          <w:numId w:val="31"/>
        </w:numPr>
        <w:spacing w:line="369" w:lineRule="auto"/>
        <w:jc w:val="both"/>
        <w:rPr>
          <w:rFonts w:asciiTheme="minorHAnsi" w:hAnsiTheme="minorHAnsi" w:cstheme="minorHAnsi"/>
        </w:rPr>
      </w:pPr>
      <w:r>
        <w:rPr>
          <w:rFonts w:asciiTheme="minorHAnsi" w:hAnsiTheme="minorHAnsi" w:cstheme="minorHAnsi"/>
        </w:rPr>
        <w:t>Duyarlılık</w:t>
      </w:r>
      <w:r w:rsidR="00F349B0">
        <w:rPr>
          <w:rFonts w:asciiTheme="minorHAnsi" w:hAnsiTheme="minorHAnsi" w:cstheme="minorHAnsi"/>
        </w:rPr>
        <w:t>,</w:t>
      </w:r>
    </w:p>
    <w:p w:rsidR="00433DF2" w:rsidRDefault="00433DF2" w:rsidP="00433DF2">
      <w:pPr>
        <w:pStyle w:val="ListeParagraf"/>
        <w:numPr>
          <w:ilvl w:val="0"/>
          <w:numId w:val="31"/>
        </w:numPr>
        <w:spacing w:line="369" w:lineRule="auto"/>
        <w:jc w:val="both"/>
        <w:rPr>
          <w:rFonts w:asciiTheme="minorHAnsi" w:hAnsiTheme="minorHAnsi" w:cstheme="minorHAnsi"/>
        </w:rPr>
      </w:pPr>
      <w:r>
        <w:rPr>
          <w:rFonts w:asciiTheme="minorHAnsi" w:hAnsiTheme="minorHAnsi" w:cstheme="minorHAnsi"/>
        </w:rPr>
        <w:t>Yenilikçilik</w:t>
      </w:r>
      <w:r w:rsidR="00F349B0">
        <w:rPr>
          <w:rFonts w:asciiTheme="minorHAnsi" w:hAnsiTheme="minorHAnsi" w:cstheme="minorHAnsi"/>
        </w:rPr>
        <w:t>,</w:t>
      </w:r>
    </w:p>
    <w:p w:rsidR="00433DF2" w:rsidRDefault="000F6D54" w:rsidP="00433DF2">
      <w:pPr>
        <w:pStyle w:val="ListeParagraf"/>
        <w:numPr>
          <w:ilvl w:val="0"/>
          <w:numId w:val="31"/>
        </w:numPr>
        <w:spacing w:line="369" w:lineRule="auto"/>
        <w:jc w:val="both"/>
        <w:rPr>
          <w:rFonts w:asciiTheme="minorHAnsi" w:hAnsiTheme="minorHAnsi" w:cstheme="minorHAnsi"/>
        </w:rPr>
      </w:pPr>
      <w:r>
        <w:rPr>
          <w:rFonts w:asciiTheme="minorHAnsi" w:hAnsiTheme="minorHAnsi" w:cstheme="minorHAnsi"/>
        </w:rPr>
        <w:t>Sürdürülebilirlik,</w:t>
      </w:r>
    </w:p>
    <w:p w:rsidR="000F6D54" w:rsidRPr="00433DF2" w:rsidRDefault="000F6D54" w:rsidP="00433DF2">
      <w:pPr>
        <w:pStyle w:val="ListeParagraf"/>
        <w:numPr>
          <w:ilvl w:val="0"/>
          <w:numId w:val="31"/>
        </w:numPr>
        <w:spacing w:line="369" w:lineRule="auto"/>
        <w:jc w:val="both"/>
        <w:rPr>
          <w:rFonts w:asciiTheme="minorHAnsi" w:hAnsiTheme="minorHAnsi" w:cstheme="minorHAnsi"/>
        </w:rPr>
      </w:pPr>
      <w:r>
        <w:rPr>
          <w:rFonts w:asciiTheme="minorHAnsi" w:hAnsiTheme="minorHAnsi" w:cstheme="minorHAnsi"/>
        </w:rPr>
        <w:t>Erdemli olmak.</w:t>
      </w:r>
    </w:p>
    <w:p w:rsidR="001B110A" w:rsidRPr="001B110A" w:rsidRDefault="001B110A" w:rsidP="001B110A"/>
    <w:p w:rsidR="00A4180B" w:rsidRDefault="00A4180B" w:rsidP="001B110A"/>
    <w:p w:rsidR="00A4180B" w:rsidRDefault="00A4180B" w:rsidP="001B110A"/>
    <w:p w:rsidR="00A4180B" w:rsidRDefault="00A4180B" w:rsidP="001B110A"/>
    <w:p w:rsidR="00A4180B" w:rsidRPr="001B110A" w:rsidRDefault="00A4180B" w:rsidP="001B110A"/>
    <w:p w:rsidR="002D0A48" w:rsidRPr="006452BC" w:rsidRDefault="00673FAA" w:rsidP="007F2667">
      <w:pPr>
        <w:pStyle w:val="Balk2"/>
        <w:numPr>
          <w:ilvl w:val="1"/>
          <w:numId w:val="22"/>
        </w:numPr>
        <w:tabs>
          <w:tab w:val="left" w:pos="1676"/>
          <w:tab w:val="left" w:pos="1678"/>
        </w:tabs>
        <w:spacing w:line="242" w:lineRule="auto"/>
        <w:ind w:right="1391"/>
        <w:rPr>
          <w:rFonts w:asciiTheme="minorHAnsi" w:hAnsiTheme="minorHAnsi" w:cstheme="minorHAnsi"/>
        </w:rPr>
      </w:pPr>
      <w:r>
        <w:rPr>
          <w:rFonts w:asciiTheme="minorHAnsi" w:hAnsiTheme="minorHAnsi" w:cstheme="minorHAnsi"/>
          <w:w w:val="90"/>
        </w:rPr>
        <w:t>A</w:t>
      </w:r>
      <w:r w:rsidR="00957878" w:rsidRPr="006452BC">
        <w:rPr>
          <w:rFonts w:asciiTheme="minorHAnsi" w:hAnsiTheme="minorHAnsi" w:cstheme="minorHAnsi"/>
          <w:w w:val="90"/>
        </w:rPr>
        <w:t>MAÇ,</w:t>
      </w:r>
      <w:r w:rsidR="0087208A">
        <w:rPr>
          <w:rFonts w:asciiTheme="minorHAnsi" w:hAnsiTheme="minorHAnsi" w:cstheme="minorHAnsi"/>
          <w:w w:val="90"/>
        </w:rPr>
        <w:t xml:space="preserve"> </w:t>
      </w:r>
      <w:r w:rsidR="00957878" w:rsidRPr="006452BC">
        <w:rPr>
          <w:rFonts w:asciiTheme="minorHAnsi" w:hAnsiTheme="minorHAnsi" w:cstheme="minorHAnsi"/>
          <w:w w:val="90"/>
        </w:rPr>
        <w:t>HEDEF</w:t>
      </w:r>
      <w:r w:rsidR="0087208A">
        <w:rPr>
          <w:rFonts w:asciiTheme="minorHAnsi" w:hAnsiTheme="minorHAnsi" w:cstheme="minorHAnsi"/>
          <w:w w:val="90"/>
        </w:rPr>
        <w:t xml:space="preserve"> </w:t>
      </w:r>
      <w:r w:rsidR="00957878" w:rsidRPr="006452BC">
        <w:rPr>
          <w:rFonts w:asciiTheme="minorHAnsi" w:hAnsiTheme="minorHAnsi" w:cstheme="minorHAnsi"/>
          <w:w w:val="90"/>
        </w:rPr>
        <w:t>VE</w:t>
      </w:r>
      <w:r w:rsidR="0087208A">
        <w:rPr>
          <w:rFonts w:asciiTheme="minorHAnsi" w:hAnsiTheme="minorHAnsi" w:cstheme="minorHAnsi"/>
          <w:w w:val="90"/>
        </w:rPr>
        <w:t xml:space="preserve"> </w:t>
      </w:r>
      <w:r w:rsidR="00957878" w:rsidRPr="006452BC">
        <w:rPr>
          <w:rFonts w:asciiTheme="minorHAnsi" w:hAnsiTheme="minorHAnsi" w:cstheme="minorHAnsi"/>
          <w:w w:val="90"/>
        </w:rPr>
        <w:t>PERFORMANS</w:t>
      </w:r>
      <w:r w:rsidR="0087208A">
        <w:rPr>
          <w:rFonts w:asciiTheme="minorHAnsi" w:hAnsiTheme="minorHAnsi" w:cstheme="minorHAnsi"/>
          <w:w w:val="90"/>
        </w:rPr>
        <w:t xml:space="preserve"> </w:t>
      </w:r>
      <w:r w:rsidR="00957878" w:rsidRPr="006452BC">
        <w:rPr>
          <w:rFonts w:asciiTheme="minorHAnsi" w:hAnsiTheme="minorHAnsi" w:cstheme="minorHAnsi"/>
          <w:w w:val="90"/>
        </w:rPr>
        <w:t>GÖSTERGESİ</w:t>
      </w:r>
      <w:r w:rsidR="0087208A">
        <w:rPr>
          <w:rFonts w:asciiTheme="minorHAnsi" w:hAnsiTheme="minorHAnsi" w:cstheme="minorHAnsi"/>
          <w:w w:val="90"/>
        </w:rPr>
        <w:t xml:space="preserve"> </w:t>
      </w:r>
      <w:r w:rsidR="00957878" w:rsidRPr="006452BC">
        <w:rPr>
          <w:rFonts w:asciiTheme="minorHAnsi" w:hAnsiTheme="minorHAnsi" w:cstheme="minorHAnsi"/>
          <w:w w:val="90"/>
        </w:rPr>
        <w:t>İLE STRATEJİLERİN BELİRLENMESİ</w:t>
      </w:r>
    </w:p>
    <w:p w:rsidR="000E3661" w:rsidRDefault="000E3661">
      <w:pPr>
        <w:spacing w:line="293" w:lineRule="exact"/>
        <w:rPr>
          <w:sz w:val="24"/>
        </w:rPr>
      </w:pPr>
    </w:p>
    <w:p w:rsidR="000E3661" w:rsidRPr="000E3661" w:rsidRDefault="000E3661" w:rsidP="000E3661">
      <w:pPr>
        <w:rPr>
          <w:sz w:val="24"/>
        </w:rPr>
      </w:pPr>
    </w:p>
    <w:tbl>
      <w:tblPr>
        <w:tblW w:w="1399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7"/>
        <w:gridCol w:w="10300"/>
      </w:tblGrid>
      <w:tr w:rsidR="00942ACB" w:rsidRPr="008977CF" w:rsidTr="00C504E6">
        <w:trPr>
          <w:trHeight w:val="448"/>
        </w:trPr>
        <w:tc>
          <w:tcPr>
            <w:tcW w:w="13997" w:type="dxa"/>
            <w:gridSpan w:val="2"/>
            <w:shd w:val="clear" w:color="auto" w:fill="D99493"/>
          </w:tcPr>
          <w:p w:rsidR="00942ACB" w:rsidRPr="00983F61" w:rsidRDefault="00942ACB" w:rsidP="00C504E6">
            <w:pPr>
              <w:pStyle w:val="TabloTema"/>
              <w:rPr>
                <w:sz w:val="18"/>
                <w:szCs w:val="18"/>
              </w:rPr>
            </w:pPr>
            <w:r w:rsidRPr="00983F61">
              <w:rPr>
                <w:sz w:val="18"/>
                <w:szCs w:val="18"/>
              </w:rPr>
              <w:t>TEMA:Eğitim Öğretime Erişim ve Katılım</w:t>
            </w:r>
          </w:p>
        </w:tc>
      </w:tr>
      <w:tr w:rsidR="00942ACB" w:rsidRPr="008977CF" w:rsidTr="00C504E6">
        <w:trPr>
          <w:trHeight w:val="275"/>
        </w:trPr>
        <w:tc>
          <w:tcPr>
            <w:tcW w:w="13997" w:type="dxa"/>
            <w:gridSpan w:val="2"/>
            <w:shd w:val="clear" w:color="auto" w:fill="D99493"/>
          </w:tcPr>
          <w:p w:rsidR="00942ACB" w:rsidRPr="00983F61" w:rsidRDefault="00942ACB" w:rsidP="00C504E6">
            <w:pPr>
              <w:pStyle w:val="TabloOkulKurum"/>
              <w:rPr>
                <w:sz w:val="18"/>
                <w:szCs w:val="18"/>
              </w:rPr>
            </w:pPr>
            <w:r w:rsidRPr="00983F61">
              <w:rPr>
                <w:sz w:val="18"/>
                <w:szCs w:val="18"/>
              </w:rPr>
              <w:t>Okul/Kurum</w:t>
            </w:r>
            <w:r w:rsidR="0087208A">
              <w:rPr>
                <w:sz w:val="18"/>
                <w:szCs w:val="18"/>
              </w:rPr>
              <w:t xml:space="preserve"> </w:t>
            </w:r>
            <w:r w:rsidRPr="00983F61">
              <w:rPr>
                <w:sz w:val="18"/>
                <w:szCs w:val="18"/>
              </w:rPr>
              <w:t>Türü:</w:t>
            </w:r>
            <w:r w:rsidR="0087208A">
              <w:rPr>
                <w:sz w:val="18"/>
                <w:szCs w:val="18"/>
              </w:rPr>
              <w:t xml:space="preserve"> </w:t>
            </w:r>
            <w:r w:rsidRPr="00983F61">
              <w:rPr>
                <w:sz w:val="18"/>
                <w:szCs w:val="18"/>
              </w:rPr>
              <w:t>Mesleki</w:t>
            </w:r>
            <w:r w:rsidR="0087208A">
              <w:rPr>
                <w:sz w:val="18"/>
                <w:szCs w:val="18"/>
              </w:rPr>
              <w:t xml:space="preserve"> </w:t>
            </w:r>
            <w:r w:rsidRPr="00983F61">
              <w:rPr>
                <w:sz w:val="18"/>
                <w:szCs w:val="18"/>
              </w:rPr>
              <w:t>ve</w:t>
            </w:r>
            <w:r w:rsidR="0087208A">
              <w:rPr>
                <w:sz w:val="18"/>
                <w:szCs w:val="18"/>
              </w:rPr>
              <w:t xml:space="preserve"> </w:t>
            </w:r>
            <w:r w:rsidRPr="00983F61">
              <w:rPr>
                <w:sz w:val="18"/>
                <w:szCs w:val="18"/>
              </w:rPr>
              <w:t>Teknik</w:t>
            </w:r>
            <w:r w:rsidR="0087208A">
              <w:rPr>
                <w:sz w:val="18"/>
                <w:szCs w:val="18"/>
              </w:rPr>
              <w:t xml:space="preserve"> </w:t>
            </w:r>
            <w:r w:rsidRPr="00983F61">
              <w:rPr>
                <w:sz w:val="18"/>
                <w:szCs w:val="18"/>
              </w:rPr>
              <w:t>Anadolu</w:t>
            </w:r>
            <w:r w:rsidR="0087208A">
              <w:rPr>
                <w:sz w:val="18"/>
                <w:szCs w:val="18"/>
              </w:rPr>
              <w:t xml:space="preserve"> </w:t>
            </w:r>
            <w:r w:rsidRPr="00983F61">
              <w:rPr>
                <w:sz w:val="18"/>
                <w:szCs w:val="18"/>
              </w:rPr>
              <w:t>Lisesi(MTAL)</w:t>
            </w:r>
          </w:p>
        </w:tc>
      </w:tr>
      <w:tr w:rsidR="00942ACB" w:rsidRPr="008977CF" w:rsidTr="00C504E6">
        <w:trPr>
          <w:trHeight w:val="417"/>
        </w:trPr>
        <w:tc>
          <w:tcPr>
            <w:tcW w:w="3697" w:type="dxa"/>
            <w:shd w:val="clear" w:color="auto" w:fill="D99493"/>
            <w:vAlign w:val="center"/>
          </w:tcPr>
          <w:p w:rsidR="00942ACB" w:rsidRPr="00983F61" w:rsidRDefault="00942ACB" w:rsidP="00C504E6">
            <w:pPr>
              <w:pStyle w:val="TabloOkulKurum"/>
              <w:rPr>
                <w:sz w:val="18"/>
                <w:szCs w:val="18"/>
              </w:rPr>
            </w:pPr>
            <w:r w:rsidRPr="00983F61">
              <w:rPr>
                <w:sz w:val="18"/>
                <w:szCs w:val="18"/>
              </w:rPr>
              <w:t>Amaç</w:t>
            </w:r>
          </w:p>
        </w:tc>
        <w:tc>
          <w:tcPr>
            <w:tcW w:w="10300" w:type="dxa"/>
            <w:vAlign w:val="center"/>
          </w:tcPr>
          <w:p w:rsidR="00942ACB" w:rsidRPr="00983F61" w:rsidRDefault="00942ACB" w:rsidP="00C504E6">
            <w:pPr>
              <w:pStyle w:val="TabloGvde"/>
              <w:rPr>
                <w:sz w:val="18"/>
                <w:szCs w:val="18"/>
              </w:rPr>
            </w:pPr>
            <w:r w:rsidRPr="00983F61">
              <w:rPr>
                <w:sz w:val="18"/>
                <w:szCs w:val="18"/>
              </w:rPr>
              <w:t>A1. Öğrencilerin eğitim ve öğretime etkin katılımlarıyla tamamlamalarını sağlamak.</w:t>
            </w:r>
          </w:p>
        </w:tc>
      </w:tr>
      <w:tr w:rsidR="00942ACB" w:rsidRPr="008977CF" w:rsidTr="00C504E6">
        <w:trPr>
          <w:trHeight w:val="410"/>
        </w:trPr>
        <w:tc>
          <w:tcPr>
            <w:tcW w:w="3697" w:type="dxa"/>
            <w:shd w:val="clear" w:color="auto" w:fill="D99493"/>
            <w:vAlign w:val="center"/>
          </w:tcPr>
          <w:p w:rsidR="00942ACB" w:rsidRPr="00983F61" w:rsidRDefault="00942ACB" w:rsidP="00C504E6">
            <w:pPr>
              <w:pStyle w:val="TabloOkulKurum"/>
              <w:rPr>
                <w:rFonts w:eastAsia="Times New Roman" w:hAnsi="Times New Roman"/>
                <w:sz w:val="18"/>
                <w:szCs w:val="18"/>
              </w:rPr>
            </w:pPr>
            <w:r w:rsidRPr="00983F61">
              <w:rPr>
                <w:rFonts w:eastAsia="Times New Roman" w:hAnsi="Times New Roman"/>
                <w:sz w:val="18"/>
                <w:szCs w:val="18"/>
              </w:rPr>
              <w:t>Hedef</w:t>
            </w:r>
          </w:p>
        </w:tc>
        <w:tc>
          <w:tcPr>
            <w:tcW w:w="10300" w:type="dxa"/>
            <w:vAlign w:val="center"/>
          </w:tcPr>
          <w:p w:rsidR="00942ACB" w:rsidRPr="00983F61" w:rsidRDefault="00942ACB" w:rsidP="00C504E6">
            <w:pPr>
              <w:pStyle w:val="TabloGvde"/>
              <w:rPr>
                <w:sz w:val="18"/>
                <w:szCs w:val="18"/>
              </w:rPr>
            </w:pPr>
            <w:r w:rsidRPr="00983F61">
              <w:rPr>
                <w:sz w:val="18"/>
                <w:szCs w:val="18"/>
              </w:rPr>
              <w:t>H1.1. Öğrencilerin okula erişim, devam ve okulu tamamlama oranları artırılacaktır.</w:t>
            </w:r>
          </w:p>
        </w:tc>
      </w:tr>
      <w:tr w:rsidR="00942ACB" w:rsidRPr="008977CF" w:rsidTr="00C504E6">
        <w:trPr>
          <w:trHeight w:val="2839"/>
        </w:trPr>
        <w:tc>
          <w:tcPr>
            <w:tcW w:w="3697" w:type="dxa"/>
            <w:shd w:val="clear" w:color="auto" w:fill="D99493"/>
            <w:vAlign w:val="center"/>
          </w:tcPr>
          <w:p w:rsidR="00942ACB" w:rsidRPr="00983F61" w:rsidRDefault="00942ACB" w:rsidP="00C504E6">
            <w:pPr>
              <w:pStyle w:val="TabloOkulKurum"/>
              <w:rPr>
                <w:sz w:val="18"/>
                <w:szCs w:val="18"/>
              </w:rPr>
            </w:pPr>
            <w:r w:rsidRPr="00983F61">
              <w:rPr>
                <w:sz w:val="18"/>
                <w:szCs w:val="18"/>
              </w:rPr>
              <w:t>Performans</w:t>
            </w:r>
            <w:r w:rsidR="004B5389">
              <w:rPr>
                <w:sz w:val="18"/>
                <w:szCs w:val="18"/>
              </w:rPr>
              <w:t xml:space="preserve"> </w:t>
            </w:r>
            <w:r w:rsidRPr="00983F61">
              <w:rPr>
                <w:sz w:val="18"/>
                <w:szCs w:val="18"/>
              </w:rPr>
              <w:t>Göstergeleri</w:t>
            </w:r>
          </w:p>
        </w:tc>
        <w:tc>
          <w:tcPr>
            <w:tcW w:w="10300" w:type="dxa"/>
            <w:vAlign w:val="center"/>
          </w:tcPr>
          <w:p w:rsidR="00942ACB" w:rsidRPr="00983F61" w:rsidRDefault="00942ACB" w:rsidP="00C504E6">
            <w:pPr>
              <w:pStyle w:val="TabloGvde"/>
              <w:rPr>
                <w:sz w:val="18"/>
                <w:szCs w:val="18"/>
              </w:rPr>
            </w:pPr>
            <w:r w:rsidRPr="00983F61">
              <w:rPr>
                <w:sz w:val="18"/>
                <w:szCs w:val="18"/>
              </w:rPr>
              <w:t>PG1.1.1. Bir eğitim ve öğretim yılında devamsızlık süresi 20 günden (mazeretli ve mazerets</w:t>
            </w:r>
            <w:r>
              <w:rPr>
                <w:sz w:val="18"/>
                <w:szCs w:val="18"/>
              </w:rPr>
              <w:t>iz) fazla olan öğrenci oranı %20</w:t>
            </w:r>
          </w:p>
          <w:p w:rsidR="00942ACB" w:rsidRPr="00983F61" w:rsidRDefault="00942ACB" w:rsidP="00C504E6">
            <w:pPr>
              <w:pStyle w:val="TabloGvde"/>
              <w:rPr>
                <w:sz w:val="18"/>
                <w:szCs w:val="18"/>
              </w:rPr>
            </w:pPr>
            <w:r w:rsidRPr="00983F61">
              <w:rPr>
                <w:sz w:val="18"/>
                <w:szCs w:val="18"/>
              </w:rPr>
              <w:t>PG1.1.2. Bir eğitim ve öğretim yılında sını</w:t>
            </w:r>
            <w:r>
              <w:rPr>
                <w:sz w:val="18"/>
                <w:szCs w:val="18"/>
              </w:rPr>
              <w:t>f tekrar eden öğrenci oranı % 5</w:t>
            </w:r>
          </w:p>
          <w:p w:rsidR="00942ACB" w:rsidRPr="00983F61" w:rsidRDefault="00942ACB" w:rsidP="00C504E6">
            <w:pPr>
              <w:pStyle w:val="TabloGvde"/>
              <w:rPr>
                <w:sz w:val="18"/>
                <w:szCs w:val="18"/>
              </w:rPr>
            </w:pPr>
            <w:r w:rsidRPr="00983F61">
              <w:rPr>
                <w:sz w:val="18"/>
                <w:szCs w:val="18"/>
              </w:rPr>
              <w:t>PG1.1.3. Bir eğitim ve öğretim yılında örgün e</w:t>
            </w:r>
            <w:r>
              <w:rPr>
                <w:sz w:val="18"/>
                <w:szCs w:val="18"/>
              </w:rPr>
              <w:t>ğitimden ayrılan öğrenci oranı % 3</w:t>
            </w:r>
          </w:p>
          <w:p w:rsidR="00942ACB" w:rsidRPr="00983F61" w:rsidRDefault="00942ACB" w:rsidP="00C504E6">
            <w:pPr>
              <w:pStyle w:val="TabloGvde"/>
              <w:rPr>
                <w:sz w:val="18"/>
                <w:szCs w:val="18"/>
              </w:rPr>
            </w:pPr>
            <w:r w:rsidRPr="00983F61">
              <w:rPr>
                <w:sz w:val="18"/>
                <w:szCs w:val="18"/>
              </w:rPr>
              <w:t>PG1.1.4. Okula ka</w:t>
            </w:r>
            <w:r>
              <w:rPr>
                <w:sz w:val="18"/>
                <w:szCs w:val="18"/>
              </w:rPr>
              <w:t>yıt olanların mezun olma oranı %90</w:t>
            </w:r>
          </w:p>
          <w:p w:rsidR="00942ACB" w:rsidRPr="00983F61" w:rsidRDefault="00942ACB" w:rsidP="00C504E6">
            <w:pPr>
              <w:pStyle w:val="TabloGvde"/>
              <w:rPr>
                <w:sz w:val="18"/>
                <w:szCs w:val="18"/>
              </w:rPr>
            </w:pPr>
            <w:r w:rsidRPr="00983F61">
              <w:rPr>
                <w:sz w:val="18"/>
                <w:szCs w:val="18"/>
              </w:rPr>
              <w:t>PG1.1.5. Bir eğitim ve öğretim yılında destekleme ve yetiştirme kursların</w:t>
            </w:r>
            <w:r>
              <w:rPr>
                <w:sz w:val="18"/>
                <w:szCs w:val="18"/>
              </w:rPr>
              <w:t>a kayıt yaptıran öğrenci oranı % 0</w:t>
            </w:r>
          </w:p>
          <w:p w:rsidR="00942ACB" w:rsidRPr="00983F61" w:rsidRDefault="00942ACB" w:rsidP="00C504E6">
            <w:pPr>
              <w:pStyle w:val="TabloGvde"/>
              <w:rPr>
                <w:sz w:val="18"/>
                <w:szCs w:val="18"/>
              </w:rPr>
            </w:pPr>
            <w:r w:rsidRPr="00983F61">
              <w:rPr>
                <w:sz w:val="18"/>
                <w:szCs w:val="18"/>
              </w:rPr>
              <w:t>PG1.1.6. Destekleme ve yetiştirme kurslarındaki toplam ders saatinin 1/5’i</w:t>
            </w:r>
            <w:r>
              <w:rPr>
                <w:sz w:val="18"/>
                <w:szCs w:val="18"/>
              </w:rPr>
              <w:t>ne devam etmeyen öğrenci oranı % 0</w:t>
            </w:r>
          </w:p>
        </w:tc>
      </w:tr>
      <w:tr w:rsidR="00942ACB" w:rsidRPr="008977CF" w:rsidTr="00C504E6">
        <w:trPr>
          <w:trHeight w:val="4394"/>
        </w:trPr>
        <w:tc>
          <w:tcPr>
            <w:tcW w:w="3697" w:type="dxa"/>
            <w:shd w:val="clear" w:color="auto" w:fill="D99493"/>
            <w:vAlign w:val="center"/>
          </w:tcPr>
          <w:p w:rsidR="00942ACB" w:rsidRPr="00983F61" w:rsidRDefault="00942ACB" w:rsidP="00C504E6">
            <w:pPr>
              <w:pStyle w:val="TabloOkulKurum"/>
              <w:rPr>
                <w:rFonts w:eastAsia="Times New Roman" w:hAnsi="Times New Roman"/>
                <w:sz w:val="18"/>
                <w:szCs w:val="18"/>
              </w:rPr>
            </w:pPr>
            <w:r w:rsidRPr="00983F61">
              <w:rPr>
                <w:rFonts w:eastAsia="Times New Roman" w:hAnsi="Times New Roman"/>
                <w:sz w:val="18"/>
                <w:szCs w:val="18"/>
              </w:rPr>
              <w:t>Stratejiler</w:t>
            </w:r>
          </w:p>
        </w:tc>
        <w:tc>
          <w:tcPr>
            <w:tcW w:w="10300" w:type="dxa"/>
            <w:vAlign w:val="center"/>
          </w:tcPr>
          <w:p w:rsidR="00942ACB" w:rsidRPr="00983F61" w:rsidRDefault="00942ACB" w:rsidP="00C504E6">
            <w:pPr>
              <w:pStyle w:val="TabloGvde"/>
              <w:rPr>
                <w:sz w:val="18"/>
                <w:szCs w:val="18"/>
              </w:rPr>
            </w:pPr>
            <w:r w:rsidRPr="00983F61">
              <w:rPr>
                <w:sz w:val="18"/>
                <w:szCs w:val="18"/>
              </w:rPr>
              <w:t>S1. Öğrencilerin devamsızlık nedenleri belirlenecek, öğrenci ve veli iş birliğiyle bu nedenleri ortadan kaldırmaya yönelik çalışmalar yürütülecektir.</w:t>
            </w:r>
          </w:p>
          <w:p w:rsidR="00942ACB" w:rsidRPr="00983F61" w:rsidRDefault="00942ACB" w:rsidP="00C504E6">
            <w:pPr>
              <w:pStyle w:val="TabloGvde"/>
              <w:rPr>
                <w:sz w:val="18"/>
                <w:szCs w:val="18"/>
              </w:rPr>
            </w:pPr>
            <w:r w:rsidRPr="00983F61">
              <w:rPr>
                <w:sz w:val="18"/>
                <w:szCs w:val="18"/>
              </w:rPr>
              <w:t>S2. Öğrenci devamsızlığının olumsuz etkilerini azaltmaya yönelik eksik kazanımların giderilmesi, sosyal etkinlikler, uzaktan öğrenme olanaklarına ilişkin farkındalık çalışmaları gibi telafi tedbirleri alınacaktır.</w:t>
            </w:r>
          </w:p>
          <w:p w:rsidR="00942ACB" w:rsidRPr="00983F61" w:rsidRDefault="00942ACB" w:rsidP="00C504E6">
            <w:pPr>
              <w:pStyle w:val="TabloGvde"/>
              <w:rPr>
                <w:sz w:val="18"/>
                <w:szCs w:val="18"/>
              </w:rPr>
            </w:pPr>
            <w:r w:rsidRPr="00983F61">
              <w:rPr>
                <w:sz w:val="18"/>
                <w:szCs w:val="18"/>
              </w:rPr>
              <w:t>S3. Okul ortamının öğrenciler için cazip hale gelmesini sağlayacak sosyal, sportif vb. imkânlar artırılacaktır.</w:t>
            </w:r>
          </w:p>
          <w:p w:rsidR="00942ACB" w:rsidRPr="00983F61" w:rsidRDefault="00942ACB" w:rsidP="00C504E6">
            <w:pPr>
              <w:pStyle w:val="TabloGvde"/>
              <w:rPr>
                <w:sz w:val="18"/>
                <w:szCs w:val="18"/>
              </w:rPr>
            </w:pPr>
            <w:r w:rsidRPr="00983F61">
              <w:rPr>
                <w:sz w:val="18"/>
                <w:szCs w:val="18"/>
              </w:rPr>
              <w:t>S4. Sınıf tekrarı nedenleri araştırılarak buna yönelik önleyici tedbirler geliştirilecektir.</w:t>
            </w:r>
          </w:p>
          <w:p w:rsidR="00942ACB" w:rsidRPr="00983F61" w:rsidRDefault="00942ACB" w:rsidP="00C504E6">
            <w:pPr>
              <w:pStyle w:val="TabloGvde"/>
              <w:rPr>
                <w:sz w:val="18"/>
                <w:szCs w:val="18"/>
              </w:rPr>
            </w:pPr>
            <w:r w:rsidRPr="00983F61">
              <w:rPr>
                <w:sz w:val="18"/>
                <w:szCs w:val="18"/>
              </w:rPr>
              <w:t xml:space="preserve">S5. DYK kurslarına devamsızlık nedenleri araştırılarak devamsızlığı azaltacak çalışmalar yapılacaktır. </w:t>
            </w:r>
          </w:p>
          <w:p w:rsidR="00942ACB" w:rsidRPr="00983F61" w:rsidRDefault="00942ACB" w:rsidP="00C504E6">
            <w:pPr>
              <w:pStyle w:val="TabloGvde"/>
              <w:rPr>
                <w:sz w:val="18"/>
                <w:szCs w:val="18"/>
              </w:rPr>
            </w:pPr>
            <w:r w:rsidRPr="00983F61">
              <w:rPr>
                <w:sz w:val="18"/>
                <w:szCs w:val="18"/>
              </w:rPr>
              <w:t>S6. Öğrencilerin örgün eğitimden ayrılma nedenleri araştırılıp okul kaynaklı nedenlerin ortadan kaldırılmasına yönelik tedbirler alınacaktır.</w:t>
            </w:r>
          </w:p>
          <w:p w:rsidR="00942ACB" w:rsidRPr="00983F61" w:rsidRDefault="00942ACB" w:rsidP="00C504E6">
            <w:pPr>
              <w:pStyle w:val="TabloGvde"/>
              <w:rPr>
                <w:sz w:val="18"/>
                <w:szCs w:val="18"/>
              </w:rPr>
            </w:pPr>
            <w:r w:rsidRPr="00983F61">
              <w:rPr>
                <w:sz w:val="18"/>
                <w:szCs w:val="18"/>
              </w:rPr>
              <w:t>S7. Özel eğitim ihtiyacı olan öğrencilerin uygun alanda eğitim alabilmeleri için rehberlik ve yönlendirme faaliyetleri yapılacaktır.</w:t>
            </w:r>
          </w:p>
          <w:p w:rsidR="00942ACB" w:rsidRPr="00983F61" w:rsidRDefault="00942ACB" w:rsidP="00C504E6">
            <w:pPr>
              <w:pStyle w:val="TabloGvde"/>
              <w:rPr>
                <w:sz w:val="18"/>
                <w:szCs w:val="18"/>
              </w:rPr>
            </w:pPr>
            <w:r w:rsidRPr="00983F61">
              <w:rPr>
                <w:sz w:val="18"/>
                <w:szCs w:val="18"/>
              </w:rPr>
              <w:t>S8. Öğrencilerin okula, okul kültürüne ve eğitim alacakları alana uyumunu güçlendirmek için çalışmalar yürütülecektir.</w:t>
            </w:r>
          </w:p>
        </w:tc>
      </w:tr>
    </w:tbl>
    <w:p w:rsidR="002D0A48" w:rsidRDefault="000E3661" w:rsidP="0009009C">
      <w:pPr>
        <w:tabs>
          <w:tab w:val="left" w:pos="2517"/>
        </w:tabs>
        <w:rPr>
          <w:rFonts w:ascii="Times New Roman"/>
          <w:b/>
          <w:sz w:val="20"/>
        </w:rPr>
      </w:pPr>
      <w:r>
        <w:rPr>
          <w:sz w:val="24"/>
        </w:rPr>
        <w:tab/>
      </w:r>
    </w:p>
    <w:p w:rsidR="000E3661" w:rsidRDefault="000E3661">
      <w:pPr>
        <w:pStyle w:val="GvdeMetni"/>
        <w:spacing w:before="58"/>
        <w:rPr>
          <w:rFonts w:ascii="Times New Roman"/>
          <w:b/>
        </w:rPr>
      </w:pPr>
    </w:p>
    <w:p w:rsidR="00975837" w:rsidRDefault="00975837">
      <w:pPr>
        <w:pStyle w:val="GvdeMetni"/>
        <w:spacing w:before="58"/>
        <w:rPr>
          <w:rFonts w:ascii="Times New Roman"/>
          <w:b/>
        </w:rPr>
      </w:pPr>
    </w:p>
    <w:p w:rsidR="00975837" w:rsidRDefault="00975837">
      <w:pPr>
        <w:pStyle w:val="GvdeMetni"/>
        <w:spacing w:before="58"/>
        <w:rPr>
          <w:rFonts w:ascii="Times New Roman"/>
          <w:b/>
        </w:rPr>
      </w:pPr>
    </w:p>
    <w:p w:rsidR="00975837" w:rsidRDefault="00975837">
      <w:pPr>
        <w:pStyle w:val="GvdeMetni"/>
        <w:spacing w:before="58"/>
        <w:rPr>
          <w:rFonts w:ascii="Times New Roman"/>
          <w:b/>
        </w:rPr>
      </w:pPr>
    </w:p>
    <w:p w:rsidR="00975837" w:rsidRDefault="00975837">
      <w:pPr>
        <w:pStyle w:val="GvdeMetni"/>
        <w:spacing w:before="58"/>
        <w:rPr>
          <w:rFonts w:ascii="Times New Roman"/>
          <w:b/>
        </w:rPr>
      </w:pPr>
    </w:p>
    <w:p w:rsidR="00975837" w:rsidRDefault="00975837">
      <w:pPr>
        <w:pStyle w:val="GvdeMetni"/>
        <w:spacing w:before="58"/>
        <w:rPr>
          <w:rFonts w:ascii="Times New Roman"/>
          <w:b/>
        </w:rPr>
      </w:pPr>
    </w:p>
    <w:p w:rsidR="00975837" w:rsidRDefault="00975837">
      <w:pPr>
        <w:pStyle w:val="GvdeMetni"/>
        <w:spacing w:before="58"/>
        <w:rPr>
          <w:rFonts w:ascii="Times New Roman"/>
          <w:b/>
        </w:rPr>
      </w:pPr>
    </w:p>
    <w:p w:rsidR="00975837" w:rsidRDefault="00975837">
      <w:pPr>
        <w:pStyle w:val="GvdeMetni"/>
        <w:spacing w:before="58"/>
        <w:rPr>
          <w:rFonts w:ascii="Times New Roman"/>
          <w:b/>
        </w:rPr>
      </w:pPr>
    </w:p>
    <w:p w:rsidR="00975837" w:rsidRDefault="00975837">
      <w:pPr>
        <w:pStyle w:val="GvdeMetni"/>
        <w:spacing w:before="58"/>
        <w:rPr>
          <w:rFonts w:ascii="Times New Roman"/>
          <w:b/>
        </w:rPr>
      </w:pPr>
    </w:p>
    <w:p w:rsidR="00975837" w:rsidRDefault="00975837">
      <w:pPr>
        <w:pStyle w:val="GvdeMetni"/>
        <w:spacing w:before="58"/>
        <w:rPr>
          <w:rFonts w:ascii="Times New Roman"/>
          <w:b/>
        </w:rPr>
      </w:pPr>
    </w:p>
    <w:p w:rsidR="00975837" w:rsidRDefault="00975837">
      <w:pPr>
        <w:pStyle w:val="GvdeMetni"/>
        <w:spacing w:before="58"/>
        <w:rPr>
          <w:rFonts w:ascii="Times New Roman"/>
          <w:b/>
        </w:rPr>
      </w:pPr>
    </w:p>
    <w:p w:rsidR="00975837" w:rsidRDefault="00975837">
      <w:pPr>
        <w:pStyle w:val="GvdeMetni"/>
        <w:spacing w:before="58"/>
        <w:rPr>
          <w:rFonts w:ascii="Times New Roman"/>
          <w:b/>
        </w:rPr>
      </w:pPr>
    </w:p>
    <w:p w:rsidR="00975837" w:rsidRDefault="00975837">
      <w:pPr>
        <w:pStyle w:val="GvdeMetni"/>
        <w:spacing w:before="58"/>
        <w:rPr>
          <w:rFonts w:ascii="Times New Roman"/>
          <w:b/>
        </w:rPr>
      </w:pPr>
    </w:p>
    <w:p w:rsidR="00975837" w:rsidRDefault="00975837">
      <w:pPr>
        <w:pStyle w:val="GvdeMetni"/>
        <w:spacing w:before="58"/>
        <w:rPr>
          <w:rFonts w:ascii="Times New Roman"/>
          <w:b/>
        </w:rPr>
      </w:pPr>
    </w:p>
    <w:tbl>
      <w:tblPr>
        <w:tblW w:w="1390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55"/>
        <w:gridCol w:w="10348"/>
      </w:tblGrid>
      <w:tr w:rsidR="00975837" w:rsidRPr="008977CF" w:rsidTr="00C504E6">
        <w:trPr>
          <w:trHeight w:val="180"/>
        </w:trPr>
        <w:tc>
          <w:tcPr>
            <w:tcW w:w="13903" w:type="dxa"/>
            <w:gridSpan w:val="2"/>
            <w:shd w:val="clear" w:color="auto" w:fill="D99493"/>
          </w:tcPr>
          <w:p w:rsidR="00975837" w:rsidRPr="00983F61" w:rsidRDefault="00975837" w:rsidP="00C504E6">
            <w:pPr>
              <w:pStyle w:val="TabloTema"/>
              <w:rPr>
                <w:sz w:val="18"/>
                <w:szCs w:val="18"/>
                <w:lang w:val="en-US"/>
              </w:rPr>
            </w:pPr>
            <w:r w:rsidRPr="00983F61">
              <w:rPr>
                <w:sz w:val="18"/>
                <w:szCs w:val="18"/>
                <w:lang w:val="en-US"/>
              </w:rPr>
              <w:t>TEMA:Eğitim</w:t>
            </w:r>
            <w:r w:rsidR="004B5389">
              <w:rPr>
                <w:sz w:val="18"/>
                <w:szCs w:val="18"/>
                <w:lang w:val="en-US"/>
              </w:rPr>
              <w:t xml:space="preserve"> </w:t>
            </w:r>
            <w:r w:rsidRPr="00983F61">
              <w:rPr>
                <w:sz w:val="18"/>
                <w:szCs w:val="18"/>
                <w:lang w:val="en-US"/>
              </w:rPr>
              <w:t>ve</w:t>
            </w:r>
            <w:r w:rsidR="004B5389">
              <w:rPr>
                <w:sz w:val="18"/>
                <w:szCs w:val="18"/>
                <w:lang w:val="en-US"/>
              </w:rPr>
              <w:t xml:space="preserve"> </w:t>
            </w:r>
            <w:r w:rsidRPr="00983F61">
              <w:rPr>
                <w:sz w:val="18"/>
                <w:szCs w:val="18"/>
                <w:lang w:val="en-US"/>
              </w:rPr>
              <w:t>Öğretimde</w:t>
            </w:r>
            <w:r w:rsidR="004B5389">
              <w:rPr>
                <w:sz w:val="18"/>
                <w:szCs w:val="18"/>
                <w:lang w:val="en-US"/>
              </w:rPr>
              <w:t xml:space="preserve"> </w:t>
            </w:r>
            <w:r w:rsidRPr="00983F61">
              <w:rPr>
                <w:sz w:val="18"/>
                <w:szCs w:val="18"/>
                <w:lang w:val="en-US"/>
              </w:rPr>
              <w:t>Kalite</w:t>
            </w:r>
          </w:p>
        </w:tc>
      </w:tr>
      <w:tr w:rsidR="00975837" w:rsidRPr="008977CF" w:rsidTr="00C504E6">
        <w:trPr>
          <w:trHeight w:val="192"/>
        </w:trPr>
        <w:tc>
          <w:tcPr>
            <w:tcW w:w="13903" w:type="dxa"/>
            <w:gridSpan w:val="2"/>
            <w:shd w:val="clear" w:color="auto" w:fill="D99493"/>
          </w:tcPr>
          <w:p w:rsidR="00975837" w:rsidRPr="00983F61" w:rsidRDefault="00975837" w:rsidP="00C504E6">
            <w:pPr>
              <w:pStyle w:val="TabloOkulKurum"/>
              <w:rPr>
                <w:sz w:val="18"/>
                <w:szCs w:val="18"/>
              </w:rPr>
            </w:pPr>
            <w:r w:rsidRPr="00983F61">
              <w:rPr>
                <w:sz w:val="18"/>
                <w:szCs w:val="18"/>
              </w:rPr>
              <w:t>Okul/Kurum</w:t>
            </w:r>
            <w:r w:rsidR="004B5389">
              <w:rPr>
                <w:sz w:val="18"/>
                <w:szCs w:val="18"/>
              </w:rPr>
              <w:t xml:space="preserve"> </w:t>
            </w:r>
            <w:r w:rsidRPr="00983F61">
              <w:rPr>
                <w:sz w:val="18"/>
                <w:szCs w:val="18"/>
              </w:rPr>
              <w:t>Türü:Mesleki</w:t>
            </w:r>
            <w:r w:rsidR="004B5389">
              <w:rPr>
                <w:sz w:val="18"/>
                <w:szCs w:val="18"/>
              </w:rPr>
              <w:t xml:space="preserve"> </w:t>
            </w:r>
            <w:r w:rsidRPr="00983F61">
              <w:rPr>
                <w:sz w:val="18"/>
                <w:szCs w:val="18"/>
              </w:rPr>
              <w:t>ve</w:t>
            </w:r>
            <w:r w:rsidR="004B5389">
              <w:rPr>
                <w:sz w:val="18"/>
                <w:szCs w:val="18"/>
              </w:rPr>
              <w:t xml:space="preserve"> </w:t>
            </w:r>
            <w:r w:rsidRPr="00983F61">
              <w:rPr>
                <w:sz w:val="18"/>
                <w:szCs w:val="18"/>
              </w:rPr>
              <w:t>Teknik</w:t>
            </w:r>
            <w:r w:rsidR="004B5389">
              <w:rPr>
                <w:sz w:val="18"/>
                <w:szCs w:val="18"/>
              </w:rPr>
              <w:t xml:space="preserve"> </w:t>
            </w:r>
            <w:r w:rsidRPr="00983F61">
              <w:rPr>
                <w:sz w:val="18"/>
                <w:szCs w:val="18"/>
              </w:rPr>
              <w:t>Anadolu</w:t>
            </w:r>
            <w:r w:rsidR="004B5389">
              <w:rPr>
                <w:sz w:val="18"/>
                <w:szCs w:val="18"/>
              </w:rPr>
              <w:t xml:space="preserve"> </w:t>
            </w:r>
            <w:r w:rsidRPr="00983F61">
              <w:rPr>
                <w:sz w:val="18"/>
                <w:szCs w:val="18"/>
              </w:rPr>
              <w:t>Lisesi(MTAL)</w:t>
            </w:r>
          </w:p>
        </w:tc>
      </w:tr>
      <w:tr w:rsidR="00975837" w:rsidRPr="008977CF" w:rsidTr="00C504E6">
        <w:trPr>
          <w:trHeight w:val="195"/>
        </w:trPr>
        <w:tc>
          <w:tcPr>
            <w:tcW w:w="3555" w:type="dxa"/>
            <w:shd w:val="clear" w:color="auto" w:fill="D99493"/>
            <w:vAlign w:val="center"/>
          </w:tcPr>
          <w:p w:rsidR="00975837" w:rsidRPr="00983F61" w:rsidRDefault="00975837" w:rsidP="00C504E6">
            <w:pPr>
              <w:pStyle w:val="TabloOkulKurum"/>
              <w:rPr>
                <w:sz w:val="18"/>
                <w:szCs w:val="18"/>
              </w:rPr>
            </w:pPr>
            <w:r w:rsidRPr="00983F61">
              <w:rPr>
                <w:sz w:val="18"/>
                <w:szCs w:val="18"/>
              </w:rPr>
              <w:t>Amaç</w:t>
            </w:r>
          </w:p>
        </w:tc>
        <w:tc>
          <w:tcPr>
            <w:tcW w:w="10348" w:type="dxa"/>
            <w:vAlign w:val="center"/>
          </w:tcPr>
          <w:p w:rsidR="00975837" w:rsidRPr="00983F61" w:rsidRDefault="00975837" w:rsidP="00C504E6">
            <w:pPr>
              <w:pStyle w:val="TabloGvde"/>
              <w:rPr>
                <w:sz w:val="18"/>
                <w:szCs w:val="18"/>
                <w:lang w:val="en-US"/>
              </w:rPr>
            </w:pPr>
            <w:r w:rsidRPr="00983F61">
              <w:rPr>
                <w:sz w:val="18"/>
                <w:szCs w:val="18"/>
                <w:lang w:val="en-US"/>
              </w:rPr>
              <w:t>A2. Ulusal</w:t>
            </w:r>
            <w:r w:rsidR="004B5389">
              <w:rPr>
                <w:sz w:val="18"/>
                <w:szCs w:val="18"/>
                <w:lang w:val="en-US"/>
              </w:rPr>
              <w:t xml:space="preserve"> </w:t>
            </w:r>
            <w:r w:rsidRPr="00983F61">
              <w:rPr>
                <w:sz w:val="18"/>
                <w:szCs w:val="18"/>
                <w:lang w:val="en-US"/>
              </w:rPr>
              <w:t>ve</w:t>
            </w:r>
            <w:r w:rsidR="004B5389">
              <w:rPr>
                <w:sz w:val="18"/>
                <w:szCs w:val="18"/>
                <w:lang w:val="en-US"/>
              </w:rPr>
              <w:t xml:space="preserve"> </w:t>
            </w:r>
            <w:r w:rsidRPr="00983F61">
              <w:rPr>
                <w:sz w:val="18"/>
                <w:szCs w:val="18"/>
                <w:lang w:val="en-US"/>
              </w:rPr>
              <w:t>uluslararası</w:t>
            </w:r>
            <w:r w:rsidR="004B5389">
              <w:rPr>
                <w:sz w:val="18"/>
                <w:szCs w:val="18"/>
                <w:lang w:val="en-US"/>
              </w:rPr>
              <w:t xml:space="preserve"> </w:t>
            </w:r>
            <w:r w:rsidRPr="00983F61">
              <w:rPr>
                <w:sz w:val="18"/>
                <w:szCs w:val="18"/>
                <w:lang w:val="en-US"/>
              </w:rPr>
              <w:t>alanda</w:t>
            </w:r>
            <w:r w:rsidR="004B5389">
              <w:rPr>
                <w:sz w:val="18"/>
                <w:szCs w:val="18"/>
                <w:lang w:val="en-US"/>
              </w:rPr>
              <w:t xml:space="preserve"> Mesleki </w:t>
            </w:r>
            <w:r w:rsidRPr="00983F61">
              <w:rPr>
                <w:sz w:val="18"/>
                <w:szCs w:val="18"/>
                <w:lang w:val="en-US"/>
              </w:rPr>
              <w:t>yeterliliği</w:t>
            </w:r>
            <w:r w:rsidR="004B5389">
              <w:rPr>
                <w:sz w:val="18"/>
                <w:szCs w:val="18"/>
                <w:lang w:val="en-US"/>
              </w:rPr>
              <w:t xml:space="preserve"> </w:t>
            </w:r>
            <w:r w:rsidRPr="00983F61">
              <w:rPr>
                <w:sz w:val="18"/>
                <w:szCs w:val="18"/>
                <w:lang w:val="en-US"/>
              </w:rPr>
              <w:t>ile</w:t>
            </w:r>
            <w:r w:rsidR="004B5389">
              <w:rPr>
                <w:sz w:val="18"/>
                <w:szCs w:val="18"/>
                <w:lang w:val="en-US"/>
              </w:rPr>
              <w:t xml:space="preserve"> Kabul </w:t>
            </w:r>
            <w:r w:rsidRPr="00983F61">
              <w:rPr>
                <w:sz w:val="18"/>
                <w:szCs w:val="18"/>
                <w:lang w:val="en-US"/>
              </w:rPr>
              <w:t xml:space="preserve">gören, </w:t>
            </w:r>
            <w:r w:rsidR="004B5389">
              <w:rPr>
                <w:sz w:val="18"/>
                <w:szCs w:val="18"/>
                <w:lang w:val="en-US"/>
              </w:rPr>
              <w:t xml:space="preserve">Mesleki </w:t>
            </w:r>
            <w:r w:rsidRPr="00983F61">
              <w:rPr>
                <w:sz w:val="18"/>
                <w:szCs w:val="18"/>
                <w:lang w:val="en-US"/>
              </w:rPr>
              <w:t>değerlere</w:t>
            </w:r>
            <w:r w:rsidR="004B5389">
              <w:rPr>
                <w:sz w:val="18"/>
                <w:szCs w:val="18"/>
                <w:lang w:val="en-US"/>
              </w:rPr>
              <w:t xml:space="preserve"> </w:t>
            </w:r>
            <w:r w:rsidRPr="00983F61">
              <w:rPr>
                <w:sz w:val="18"/>
                <w:szCs w:val="18"/>
                <w:lang w:val="en-US"/>
              </w:rPr>
              <w:t>sahip, yaratıcı, yenilikçi, girişimci, üretken, ekonomiye</w:t>
            </w:r>
            <w:r w:rsidR="004B5389">
              <w:rPr>
                <w:sz w:val="18"/>
                <w:szCs w:val="18"/>
                <w:lang w:val="en-US"/>
              </w:rPr>
              <w:t xml:space="preserve"> </w:t>
            </w:r>
            <w:r w:rsidRPr="00983F61">
              <w:rPr>
                <w:sz w:val="18"/>
                <w:szCs w:val="18"/>
                <w:lang w:val="en-US"/>
              </w:rPr>
              <w:t>değer</w:t>
            </w:r>
            <w:r w:rsidR="004B5389">
              <w:rPr>
                <w:sz w:val="18"/>
                <w:szCs w:val="18"/>
                <w:lang w:val="en-US"/>
              </w:rPr>
              <w:t xml:space="preserve"> </w:t>
            </w:r>
            <w:r w:rsidRPr="00983F61">
              <w:rPr>
                <w:sz w:val="18"/>
                <w:szCs w:val="18"/>
                <w:lang w:val="en-US"/>
              </w:rPr>
              <w:t>katan</w:t>
            </w:r>
            <w:r w:rsidR="004B5389">
              <w:rPr>
                <w:sz w:val="18"/>
                <w:szCs w:val="18"/>
                <w:lang w:val="en-US"/>
              </w:rPr>
              <w:t xml:space="preserve"> </w:t>
            </w:r>
            <w:r w:rsidRPr="00983F61">
              <w:rPr>
                <w:sz w:val="18"/>
                <w:szCs w:val="18"/>
                <w:lang w:val="en-US"/>
              </w:rPr>
              <w:t>ehil</w:t>
            </w:r>
            <w:r w:rsidR="004B5389">
              <w:rPr>
                <w:sz w:val="18"/>
                <w:szCs w:val="18"/>
                <w:lang w:val="en-US"/>
              </w:rPr>
              <w:t xml:space="preserve"> </w:t>
            </w:r>
            <w:r w:rsidRPr="00983F61">
              <w:rPr>
                <w:sz w:val="18"/>
                <w:szCs w:val="18"/>
                <w:lang w:val="en-US"/>
              </w:rPr>
              <w:t>işgücü</w:t>
            </w:r>
            <w:r w:rsidR="004B5389">
              <w:rPr>
                <w:sz w:val="18"/>
                <w:szCs w:val="18"/>
                <w:lang w:val="en-US"/>
              </w:rPr>
              <w:t xml:space="preserve"> </w:t>
            </w:r>
            <w:r w:rsidRPr="00983F61">
              <w:rPr>
                <w:sz w:val="18"/>
                <w:szCs w:val="18"/>
                <w:lang w:val="en-US"/>
              </w:rPr>
              <w:t>yetiştirilmes</w:t>
            </w:r>
            <w:r w:rsidR="004B5389">
              <w:rPr>
                <w:sz w:val="18"/>
                <w:szCs w:val="18"/>
                <w:lang w:val="en-US"/>
              </w:rPr>
              <w:t xml:space="preserve">i </w:t>
            </w:r>
            <w:r w:rsidRPr="00983F61">
              <w:rPr>
                <w:sz w:val="18"/>
                <w:szCs w:val="18"/>
                <w:lang w:val="en-US"/>
              </w:rPr>
              <w:t>sağlanacaktır.</w:t>
            </w:r>
          </w:p>
        </w:tc>
      </w:tr>
      <w:tr w:rsidR="00975837" w:rsidRPr="008977CF" w:rsidTr="00C504E6">
        <w:trPr>
          <w:trHeight w:val="198"/>
        </w:trPr>
        <w:tc>
          <w:tcPr>
            <w:tcW w:w="3555" w:type="dxa"/>
            <w:shd w:val="clear" w:color="auto" w:fill="D99493"/>
            <w:vAlign w:val="center"/>
          </w:tcPr>
          <w:p w:rsidR="00975837" w:rsidRPr="00983F61" w:rsidRDefault="00975837" w:rsidP="00C504E6">
            <w:pPr>
              <w:pStyle w:val="TabloOkulKurum"/>
              <w:rPr>
                <w:rFonts w:eastAsia="Times New Roman" w:hAnsi="Times New Roman"/>
                <w:sz w:val="18"/>
                <w:szCs w:val="18"/>
              </w:rPr>
            </w:pPr>
            <w:r w:rsidRPr="00983F61">
              <w:rPr>
                <w:rFonts w:eastAsia="Times New Roman" w:hAnsi="Times New Roman"/>
                <w:sz w:val="18"/>
                <w:szCs w:val="18"/>
              </w:rPr>
              <w:t>Hedef</w:t>
            </w:r>
          </w:p>
        </w:tc>
        <w:tc>
          <w:tcPr>
            <w:tcW w:w="10348" w:type="dxa"/>
            <w:vAlign w:val="center"/>
          </w:tcPr>
          <w:p w:rsidR="00975837" w:rsidRPr="00983F61" w:rsidRDefault="00975837" w:rsidP="00C504E6">
            <w:pPr>
              <w:pStyle w:val="TabloGvde"/>
              <w:rPr>
                <w:sz w:val="18"/>
                <w:szCs w:val="18"/>
                <w:lang w:val="en-US"/>
              </w:rPr>
            </w:pPr>
            <w:r w:rsidRPr="00983F61">
              <w:rPr>
                <w:sz w:val="18"/>
                <w:szCs w:val="18"/>
                <w:lang w:val="en-US"/>
              </w:rPr>
              <w:t>H2.3. Bir</w:t>
            </w:r>
            <w:r w:rsidR="004B5389">
              <w:rPr>
                <w:sz w:val="18"/>
                <w:szCs w:val="18"/>
                <w:lang w:val="en-US"/>
              </w:rPr>
              <w:t xml:space="preserve"> </w:t>
            </w:r>
            <w:r w:rsidRPr="00983F61">
              <w:rPr>
                <w:sz w:val="18"/>
                <w:szCs w:val="18"/>
                <w:lang w:val="en-US"/>
              </w:rPr>
              <w:t>üstöğrenime</w:t>
            </w:r>
            <w:r w:rsidR="004B5389">
              <w:rPr>
                <w:sz w:val="18"/>
                <w:szCs w:val="18"/>
                <w:lang w:val="en-US"/>
              </w:rPr>
              <w:t xml:space="preserve"> </w:t>
            </w:r>
            <w:r w:rsidRPr="00983F61">
              <w:rPr>
                <w:sz w:val="18"/>
                <w:szCs w:val="18"/>
                <w:lang w:val="en-US"/>
              </w:rPr>
              <w:t>yerleşen</w:t>
            </w:r>
            <w:r w:rsidR="004B5389">
              <w:rPr>
                <w:sz w:val="18"/>
                <w:szCs w:val="18"/>
                <w:lang w:val="en-US"/>
              </w:rPr>
              <w:t xml:space="preserve"> Mesleki </w:t>
            </w:r>
            <w:r w:rsidRPr="00983F61">
              <w:rPr>
                <w:sz w:val="18"/>
                <w:szCs w:val="18"/>
                <w:lang w:val="en-US"/>
              </w:rPr>
              <w:t>ve</w:t>
            </w:r>
            <w:r w:rsidR="004B5389">
              <w:rPr>
                <w:sz w:val="18"/>
                <w:szCs w:val="18"/>
                <w:lang w:val="en-US"/>
              </w:rPr>
              <w:t xml:space="preserve"> Teknik </w:t>
            </w:r>
            <w:r w:rsidRPr="00983F61">
              <w:rPr>
                <w:sz w:val="18"/>
                <w:szCs w:val="18"/>
                <w:lang w:val="en-US"/>
              </w:rPr>
              <w:t>orta</w:t>
            </w:r>
            <w:r w:rsidR="004B5389">
              <w:rPr>
                <w:sz w:val="18"/>
                <w:szCs w:val="18"/>
                <w:lang w:val="en-US"/>
              </w:rPr>
              <w:t xml:space="preserve"> </w:t>
            </w:r>
            <w:r w:rsidRPr="00983F61">
              <w:rPr>
                <w:sz w:val="18"/>
                <w:szCs w:val="18"/>
                <w:lang w:val="en-US"/>
              </w:rPr>
              <w:t>öğretim</w:t>
            </w:r>
            <w:r w:rsidR="004B5389">
              <w:rPr>
                <w:sz w:val="18"/>
                <w:szCs w:val="18"/>
                <w:lang w:val="en-US"/>
              </w:rPr>
              <w:t xml:space="preserve"> </w:t>
            </w:r>
            <w:r w:rsidRPr="00983F61">
              <w:rPr>
                <w:sz w:val="18"/>
                <w:szCs w:val="18"/>
                <w:lang w:val="en-US"/>
              </w:rPr>
              <w:t>öğrencileri</w:t>
            </w:r>
            <w:r w:rsidR="004B5389">
              <w:rPr>
                <w:sz w:val="18"/>
                <w:szCs w:val="18"/>
                <w:lang w:val="en-US"/>
              </w:rPr>
              <w:t xml:space="preserve"> </w:t>
            </w:r>
            <w:r w:rsidRPr="00983F61">
              <w:rPr>
                <w:sz w:val="18"/>
                <w:szCs w:val="18"/>
                <w:lang w:val="en-US"/>
              </w:rPr>
              <w:t>sayısı</w:t>
            </w:r>
            <w:r w:rsidR="004B5389">
              <w:rPr>
                <w:sz w:val="18"/>
                <w:szCs w:val="18"/>
                <w:lang w:val="en-US"/>
              </w:rPr>
              <w:t xml:space="preserve"> </w:t>
            </w:r>
            <w:r w:rsidRPr="00983F61">
              <w:rPr>
                <w:sz w:val="18"/>
                <w:szCs w:val="18"/>
                <w:lang w:val="en-US"/>
              </w:rPr>
              <w:t>artırılacaktır.</w:t>
            </w:r>
          </w:p>
        </w:tc>
      </w:tr>
      <w:tr w:rsidR="00975837" w:rsidRPr="008977CF" w:rsidTr="00C504E6">
        <w:trPr>
          <w:trHeight w:val="584"/>
        </w:trPr>
        <w:tc>
          <w:tcPr>
            <w:tcW w:w="3555" w:type="dxa"/>
            <w:shd w:val="clear" w:color="auto" w:fill="D99493"/>
            <w:vAlign w:val="center"/>
          </w:tcPr>
          <w:p w:rsidR="00975837" w:rsidRPr="00983F61" w:rsidRDefault="00975837" w:rsidP="00C504E6">
            <w:pPr>
              <w:pStyle w:val="TabloOkulKurum"/>
              <w:rPr>
                <w:sz w:val="18"/>
                <w:szCs w:val="18"/>
              </w:rPr>
            </w:pPr>
            <w:r w:rsidRPr="00983F61">
              <w:rPr>
                <w:sz w:val="18"/>
                <w:szCs w:val="18"/>
              </w:rPr>
              <w:t>Performans</w:t>
            </w:r>
            <w:r w:rsidR="004B5389">
              <w:rPr>
                <w:sz w:val="18"/>
                <w:szCs w:val="18"/>
              </w:rPr>
              <w:t xml:space="preserve"> </w:t>
            </w:r>
            <w:r w:rsidRPr="00983F61">
              <w:rPr>
                <w:sz w:val="18"/>
                <w:szCs w:val="18"/>
              </w:rPr>
              <w:t>Göstergeleri</w:t>
            </w:r>
          </w:p>
        </w:tc>
        <w:tc>
          <w:tcPr>
            <w:tcW w:w="10348" w:type="dxa"/>
            <w:vAlign w:val="center"/>
          </w:tcPr>
          <w:p w:rsidR="00975837" w:rsidRPr="00983F61" w:rsidRDefault="00975837" w:rsidP="00C504E6">
            <w:pPr>
              <w:pStyle w:val="TabloGvde"/>
              <w:rPr>
                <w:sz w:val="18"/>
                <w:szCs w:val="18"/>
                <w:lang w:val="en-US"/>
              </w:rPr>
            </w:pPr>
            <w:r w:rsidRPr="00983F61">
              <w:rPr>
                <w:sz w:val="18"/>
                <w:szCs w:val="18"/>
                <w:lang w:val="en-US"/>
              </w:rPr>
              <w:t>PG2.3.1. Alanında</w:t>
            </w:r>
            <w:r w:rsidR="004B5389">
              <w:rPr>
                <w:sz w:val="18"/>
                <w:szCs w:val="18"/>
                <w:lang w:val="en-US"/>
              </w:rPr>
              <w:t xml:space="preserve"> </w:t>
            </w:r>
            <w:r w:rsidRPr="00983F61">
              <w:rPr>
                <w:sz w:val="18"/>
                <w:szCs w:val="18"/>
                <w:lang w:val="en-US"/>
              </w:rPr>
              <w:t>bir</w:t>
            </w:r>
            <w:r w:rsidR="004B5389">
              <w:rPr>
                <w:sz w:val="18"/>
                <w:szCs w:val="18"/>
                <w:lang w:val="en-US"/>
              </w:rPr>
              <w:t xml:space="preserve"> </w:t>
            </w:r>
            <w:r w:rsidRPr="00983F61">
              <w:rPr>
                <w:sz w:val="18"/>
                <w:szCs w:val="18"/>
                <w:lang w:val="en-US"/>
              </w:rPr>
              <w:t>üst</w:t>
            </w:r>
            <w:r w:rsidR="004B5389">
              <w:rPr>
                <w:sz w:val="18"/>
                <w:szCs w:val="18"/>
                <w:lang w:val="en-US"/>
              </w:rPr>
              <w:t xml:space="preserve"> </w:t>
            </w:r>
            <w:r w:rsidRPr="00983F61">
              <w:rPr>
                <w:sz w:val="18"/>
                <w:szCs w:val="18"/>
                <w:lang w:val="en-US"/>
              </w:rPr>
              <w:t>öğrenime</w:t>
            </w:r>
            <w:r w:rsidR="004B5389">
              <w:rPr>
                <w:sz w:val="18"/>
                <w:szCs w:val="18"/>
                <w:lang w:val="en-US"/>
              </w:rPr>
              <w:t xml:space="preserve"> </w:t>
            </w:r>
            <w:r w:rsidRPr="00983F61">
              <w:rPr>
                <w:sz w:val="18"/>
                <w:szCs w:val="18"/>
                <w:lang w:val="en-US"/>
              </w:rPr>
              <w:t>yerleşen</w:t>
            </w:r>
            <w:r w:rsidR="004B5389">
              <w:rPr>
                <w:sz w:val="18"/>
                <w:szCs w:val="18"/>
                <w:lang w:val="en-US"/>
              </w:rPr>
              <w:t xml:space="preserve"> </w:t>
            </w:r>
            <w:r w:rsidRPr="00983F61">
              <w:rPr>
                <w:sz w:val="18"/>
                <w:szCs w:val="18"/>
                <w:lang w:val="en-US"/>
              </w:rPr>
              <w:t>öğrenci</w:t>
            </w:r>
            <w:r w:rsidR="004B5389">
              <w:rPr>
                <w:sz w:val="18"/>
                <w:szCs w:val="18"/>
                <w:lang w:val="en-US"/>
              </w:rPr>
              <w:t xml:space="preserve"> </w:t>
            </w:r>
            <w:r w:rsidRPr="00983F61">
              <w:rPr>
                <w:sz w:val="18"/>
                <w:szCs w:val="18"/>
                <w:lang w:val="en-US"/>
              </w:rPr>
              <w:t>oranı</w:t>
            </w:r>
          </w:p>
          <w:p w:rsidR="00975837" w:rsidRPr="00983F61" w:rsidRDefault="00975837" w:rsidP="00C504E6">
            <w:pPr>
              <w:pStyle w:val="TabloGvde"/>
              <w:rPr>
                <w:sz w:val="18"/>
                <w:szCs w:val="18"/>
                <w:lang w:val="en-US"/>
              </w:rPr>
            </w:pPr>
            <w:r w:rsidRPr="00983F61">
              <w:rPr>
                <w:sz w:val="18"/>
                <w:szCs w:val="18"/>
                <w:lang w:val="en-US"/>
              </w:rPr>
              <w:t>PG2.3.2. Önlisans</w:t>
            </w:r>
            <w:r w:rsidR="004B5389">
              <w:rPr>
                <w:sz w:val="18"/>
                <w:szCs w:val="18"/>
                <w:lang w:val="en-US"/>
              </w:rPr>
              <w:t xml:space="preserve"> </w:t>
            </w:r>
            <w:r w:rsidRPr="00983F61">
              <w:rPr>
                <w:sz w:val="18"/>
                <w:szCs w:val="18"/>
                <w:lang w:val="en-US"/>
              </w:rPr>
              <w:t>programlarına</w:t>
            </w:r>
            <w:r w:rsidR="004B5389">
              <w:rPr>
                <w:sz w:val="18"/>
                <w:szCs w:val="18"/>
                <w:lang w:val="en-US"/>
              </w:rPr>
              <w:t xml:space="preserve"> </w:t>
            </w:r>
            <w:r w:rsidRPr="00983F61">
              <w:rPr>
                <w:sz w:val="18"/>
                <w:szCs w:val="18"/>
                <w:lang w:val="en-US"/>
              </w:rPr>
              <w:t>yerleşen</w:t>
            </w:r>
            <w:r w:rsidR="004B5389">
              <w:rPr>
                <w:sz w:val="18"/>
                <w:szCs w:val="18"/>
                <w:lang w:val="en-US"/>
              </w:rPr>
              <w:t xml:space="preserve"> </w:t>
            </w:r>
            <w:r w:rsidRPr="00983F61">
              <w:rPr>
                <w:sz w:val="18"/>
                <w:szCs w:val="18"/>
                <w:lang w:val="en-US"/>
              </w:rPr>
              <w:t>öğrenci</w:t>
            </w:r>
            <w:r w:rsidR="004B5389">
              <w:rPr>
                <w:sz w:val="18"/>
                <w:szCs w:val="18"/>
                <w:lang w:val="en-US"/>
              </w:rPr>
              <w:t xml:space="preserve"> </w:t>
            </w:r>
            <w:r w:rsidRPr="00983F61">
              <w:rPr>
                <w:sz w:val="18"/>
                <w:szCs w:val="18"/>
                <w:lang w:val="en-US"/>
              </w:rPr>
              <w:t>oranı</w:t>
            </w:r>
          </w:p>
          <w:p w:rsidR="00975837" w:rsidRPr="00983F61" w:rsidRDefault="00975837" w:rsidP="00C504E6">
            <w:pPr>
              <w:pStyle w:val="TabloGvde"/>
              <w:rPr>
                <w:sz w:val="18"/>
                <w:szCs w:val="18"/>
                <w:lang w:val="en-US"/>
              </w:rPr>
            </w:pPr>
            <w:r w:rsidRPr="00983F61">
              <w:rPr>
                <w:sz w:val="18"/>
                <w:szCs w:val="18"/>
                <w:lang w:val="en-US"/>
              </w:rPr>
              <w:t>PG2.3.3. Lisans</w:t>
            </w:r>
            <w:r w:rsidR="004B5389">
              <w:rPr>
                <w:sz w:val="18"/>
                <w:szCs w:val="18"/>
                <w:lang w:val="en-US"/>
              </w:rPr>
              <w:t xml:space="preserve"> </w:t>
            </w:r>
            <w:r w:rsidRPr="00983F61">
              <w:rPr>
                <w:sz w:val="18"/>
                <w:szCs w:val="18"/>
                <w:lang w:val="en-US"/>
              </w:rPr>
              <w:t>programlarına</w:t>
            </w:r>
            <w:r w:rsidR="004B5389">
              <w:rPr>
                <w:sz w:val="18"/>
                <w:szCs w:val="18"/>
                <w:lang w:val="en-US"/>
              </w:rPr>
              <w:t xml:space="preserve"> </w:t>
            </w:r>
            <w:r w:rsidRPr="00983F61">
              <w:rPr>
                <w:sz w:val="18"/>
                <w:szCs w:val="18"/>
                <w:lang w:val="en-US"/>
              </w:rPr>
              <w:t>yerleşen</w:t>
            </w:r>
            <w:r w:rsidR="004B5389">
              <w:rPr>
                <w:sz w:val="18"/>
                <w:szCs w:val="18"/>
                <w:lang w:val="en-US"/>
              </w:rPr>
              <w:t xml:space="preserve"> </w:t>
            </w:r>
            <w:r w:rsidRPr="00983F61">
              <w:rPr>
                <w:sz w:val="18"/>
                <w:szCs w:val="18"/>
                <w:lang w:val="en-US"/>
              </w:rPr>
              <w:t>öğrenci</w:t>
            </w:r>
            <w:r w:rsidR="004B5389">
              <w:rPr>
                <w:sz w:val="18"/>
                <w:szCs w:val="18"/>
                <w:lang w:val="en-US"/>
              </w:rPr>
              <w:t xml:space="preserve"> </w:t>
            </w:r>
            <w:r w:rsidRPr="00983F61">
              <w:rPr>
                <w:sz w:val="18"/>
                <w:szCs w:val="18"/>
                <w:lang w:val="en-US"/>
              </w:rPr>
              <w:t>oranı</w:t>
            </w:r>
          </w:p>
        </w:tc>
      </w:tr>
      <w:tr w:rsidR="00975837" w:rsidRPr="008977CF" w:rsidTr="00C504E6">
        <w:trPr>
          <w:trHeight w:val="1146"/>
        </w:trPr>
        <w:tc>
          <w:tcPr>
            <w:tcW w:w="3555" w:type="dxa"/>
            <w:shd w:val="clear" w:color="auto" w:fill="D99493"/>
            <w:vAlign w:val="center"/>
          </w:tcPr>
          <w:p w:rsidR="00975837" w:rsidRPr="00983F61" w:rsidRDefault="00975837" w:rsidP="00C504E6">
            <w:pPr>
              <w:pStyle w:val="TabloOkulKurum"/>
              <w:rPr>
                <w:rFonts w:eastAsia="Times New Roman" w:hAnsi="Times New Roman"/>
                <w:sz w:val="18"/>
                <w:szCs w:val="18"/>
              </w:rPr>
            </w:pPr>
            <w:r w:rsidRPr="00983F61">
              <w:rPr>
                <w:rFonts w:eastAsia="Times New Roman" w:hAnsi="Times New Roman"/>
                <w:sz w:val="18"/>
                <w:szCs w:val="18"/>
              </w:rPr>
              <w:t>Stratejiler</w:t>
            </w:r>
          </w:p>
        </w:tc>
        <w:tc>
          <w:tcPr>
            <w:tcW w:w="10348" w:type="dxa"/>
            <w:vAlign w:val="center"/>
          </w:tcPr>
          <w:p w:rsidR="00975837" w:rsidRPr="00983F61" w:rsidRDefault="00975837" w:rsidP="00C504E6">
            <w:pPr>
              <w:pStyle w:val="TabloGvde"/>
              <w:rPr>
                <w:sz w:val="18"/>
                <w:szCs w:val="18"/>
                <w:lang w:val="en-US"/>
              </w:rPr>
            </w:pPr>
            <w:r w:rsidRPr="00983F61">
              <w:rPr>
                <w:sz w:val="18"/>
                <w:szCs w:val="18"/>
                <w:lang w:val="en-US"/>
              </w:rPr>
              <w:t>S1. Desteklemeveyetiştirmekurslarıylaöğrencileringenelbilgivekültürderslerindekiyeterlilikleriarttırılacaktır.</w:t>
            </w:r>
          </w:p>
          <w:p w:rsidR="00975837" w:rsidRPr="00983F61" w:rsidRDefault="00975837" w:rsidP="00C504E6">
            <w:pPr>
              <w:pStyle w:val="TabloGvde"/>
              <w:rPr>
                <w:sz w:val="18"/>
                <w:szCs w:val="18"/>
                <w:lang w:val="en-US"/>
              </w:rPr>
            </w:pPr>
            <w:r w:rsidRPr="00983F61">
              <w:rPr>
                <w:sz w:val="18"/>
                <w:szCs w:val="18"/>
                <w:lang w:val="en-US"/>
              </w:rPr>
              <w:t>S2. Dijital</w:t>
            </w:r>
            <w:r w:rsidR="009D0081">
              <w:rPr>
                <w:sz w:val="18"/>
                <w:szCs w:val="18"/>
                <w:lang w:val="en-US"/>
              </w:rPr>
              <w:t xml:space="preserve"> </w:t>
            </w:r>
            <w:r w:rsidRPr="00983F61">
              <w:rPr>
                <w:sz w:val="18"/>
                <w:szCs w:val="18"/>
                <w:lang w:val="en-US"/>
              </w:rPr>
              <w:t>platformlarla</w:t>
            </w:r>
            <w:r w:rsidR="009D0081">
              <w:rPr>
                <w:sz w:val="18"/>
                <w:szCs w:val="18"/>
                <w:lang w:val="en-US"/>
              </w:rPr>
              <w:t xml:space="preserve"> </w:t>
            </w:r>
            <w:r w:rsidRPr="00983F61">
              <w:rPr>
                <w:sz w:val="18"/>
                <w:szCs w:val="18"/>
                <w:lang w:val="en-US"/>
              </w:rPr>
              <w:t>öğrenciler</w:t>
            </w:r>
            <w:r w:rsidR="009D0081">
              <w:rPr>
                <w:sz w:val="18"/>
                <w:szCs w:val="18"/>
                <w:lang w:val="en-US"/>
              </w:rPr>
              <w:t xml:space="preserve"> </w:t>
            </w:r>
            <w:r w:rsidRPr="00983F61">
              <w:rPr>
                <w:sz w:val="18"/>
                <w:szCs w:val="18"/>
                <w:lang w:val="en-US"/>
              </w:rPr>
              <w:t>akademik</w:t>
            </w:r>
            <w:r w:rsidR="009D0081">
              <w:rPr>
                <w:sz w:val="18"/>
                <w:szCs w:val="18"/>
                <w:lang w:val="en-US"/>
              </w:rPr>
              <w:t xml:space="preserve"> </w:t>
            </w:r>
            <w:r w:rsidRPr="00983F61">
              <w:rPr>
                <w:sz w:val="18"/>
                <w:szCs w:val="18"/>
                <w:lang w:val="en-US"/>
              </w:rPr>
              <w:t>anlamda</w:t>
            </w:r>
            <w:r w:rsidR="009D0081">
              <w:rPr>
                <w:sz w:val="18"/>
                <w:szCs w:val="18"/>
                <w:lang w:val="en-US"/>
              </w:rPr>
              <w:t xml:space="preserve"> </w:t>
            </w:r>
            <w:r w:rsidRPr="00983F61">
              <w:rPr>
                <w:sz w:val="18"/>
                <w:szCs w:val="18"/>
                <w:lang w:val="en-US"/>
              </w:rPr>
              <w:t>desteklenecektir.</w:t>
            </w:r>
          </w:p>
          <w:p w:rsidR="00975837" w:rsidRPr="00983F61" w:rsidRDefault="00975837" w:rsidP="00C504E6">
            <w:pPr>
              <w:pStyle w:val="TabloGvde"/>
              <w:rPr>
                <w:sz w:val="18"/>
                <w:szCs w:val="18"/>
                <w:lang w:val="en-US"/>
              </w:rPr>
            </w:pPr>
            <w:r w:rsidRPr="00983F61">
              <w:rPr>
                <w:sz w:val="18"/>
                <w:szCs w:val="18"/>
                <w:lang w:val="en-US"/>
              </w:rPr>
              <w:t>S3. Öğrencileri</w:t>
            </w:r>
            <w:r w:rsidR="009D0081">
              <w:rPr>
                <w:sz w:val="18"/>
                <w:szCs w:val="18"/>
                <w:lang w:val="en-US"/>
              </w:rPr>
              <w:t xml:space="preserve"> ilgi, </w:t>
            </w:r>
            <w:r w:rsidRPr="00983F61">
              <w:rPr>
                <w:sz w:val="18"/>
                <w:szCs w:val="18"/>
                <w:lang w:val="en-US"/>
              </w:rPr>
              <w:t>yetenek</w:t>
            </w:r>
            <w:r w:rsidR="009D0081">
              <w:rPr>
                <w:sz w:val="18"/>
                <w:szCs w:val="18"/>
                <w:lang w:val="en-US"/>
              </w:rPr>
              <w:t xml:space="preserve"> </w:t>
            </w:r>
            <w:r w:rsidRPr="00983F61">
              <w:rPr>
                <w:sz w:val="18"/>
                <w:szCs w:val="18"/>
                <w:lang w:val="en-US"/>
              </w:rPr>
              <w:t>ve</w:t>
            </w:r>
            <w:r w:rsidR="009D0081">
              <w:rPr>
                <w:sz w:val="18"/>
                <w:szCs w:val="18"/>
                <w:lang w:val="en-US"/>
              </w:rPr>
              <w:t xml:space="preserve"> </w:t>
            </w:r>
            <w:r w:rsidRPr="00983F61">
              <w:rPr>
                <w:sz w:val="18"/>
                <w:szCs w:val="18"/>
                <w:lang w:val="en-US"/>
              </w:rPr>
              <w:t>ihtiyaçları</w:t>
            </w:r>
            <w:r w:rsidR="009D0081">
              <w:rPr>
                <w:sz w:val="18"/>
                <w:szCs w:val="18"/>
                <w:lang w:val="en-US"/>
              </w:rPr>
              <w:t xml:space="preserve"> </w:t>
            </w:r>
            <w:r w:rsidRPr="00983F61">
              <w:rPr>
                <w:sz w:val="18"/>
                <w:szCs w:val="18"/>
                <w:lang w:val="en-US"/>
              </w:rPr>
              <w:t>doğrultusunda</w:t>
            </w:r>
            <w:r w:rsidR="009D0081">
              <w:rPr>
                <w:sz w:val="18"/>
                <w:szCs w:val="18"/>
                <w:lang w:val="en-US"/>
              </w:rPr>
              <w:t xml:space="preserve"> </w:t>
            </w:r>
            <w:r w:rsidRPr="00983F61">
              <w:rPr>
                <w:sz w:val="18"/>
                <w:szCs w:val="18"/>
                <w:lang w:val="en-US"/>
              </w:rPr>
              <w:t>bir</w:t>
            </w:r>
            <w:r w:rsidR="009D0081">
              <w:rPr>
                <w:sz w:val="18"/>
                <w:szCs w:val="18"/>
                <w:lang w:val="en-US"/>
              </w:rPr>
              <w:t xml:space="preserve"> </w:t>
            </w:r>
            <w:r w:rsidRPr="00983F61">
              <w:rPr>
                <w:sz w:val="18"/>
                <w:szCs w:val="18"/>
                <w:lang w:val="en-US"/>
              </w:rPr>
              <w:t>üst</w:t>
            </w:r>
            <w:r w:rsidR="009D0081">
              <w:rPr>
                <w:sz w:val="18"/>
                <w:szCs w:val="18"/>
                <w:lang w:val="en-US"/>
              </w:rPr>
              <w:t xml:space="preserve"> </w:t>
            </w:r>
            <w:r w:rsidRPr="00983F61">
              <w:rPr>
                <w:sz w:val="18"/>
                <w:szCs w:val="18"/>
                <w:lang w:val="en-US"/>
              </w:rPr>
              <w:t>öğrenim</w:t>
            </w:r>
            <w:r w:rsidR="009D0081">
              <w:rPr>
                <w:sz w:val="18"/>
                <w:szCs w:val="18"/>
                <w:lang w:val="en-US"/>
              </w:rPr>
              <w:t xml:space="preserve"> </w:t>
            </w:r>
            <w:r w:rsidRPr="00983F61">
              <w:rPr>
                <w:sz w:val="18"/>
                <w:szCs w:val="18"/>
                <w:lang w:val="en-US"/>
              </w:rPr>
              <w:t>programına</w:t>
            </w:r>
            <w:r w:rsidR="009D0081">
              <w:rPr>
                <w:sz w:val="18"/>
                <w:szCs w:val="18"/>
                <w:lang w:val="en-US"/>
              </w:rPr>
              <w:t xml:space="preserve"> </w:t>
            </w:r>
            <w:r w:rsidRPr="00983F61">
              <w:rPr>
                <w:sz w:val="18"/>
                <w:szCs w:val="18"/>
                <w:lang w:val="en-US"/>
              </w:rPr>
              <w:t>hazırlayacak</w:t>
            </w:r>
            <w:r w:rsidR="009D0081">
              <w:rPr>
                <w:sz w:val="18"/>
                <w:szCs w:val="18"/>
                <w:lang w:val="en-US"/>
              </w:rPr>
              <w:t xml:space="preserve"> Mesleki </w:t>
            </w:r>
            <w:r w:rsidRPr="00983F61">
              <w:rPr>
                <w:sz w:val="18"/>
                <w:szCs w:val="18"/>
                <w:lang w:val="en-US"/>
              </w:rPr>
              <w:t>ve</w:t>
            </w:r>
            <w:r w:rsidR="009D0081">
              <w:rPr>
                <w:sz w:val="18"/>
                <w:szCs w:val="18"/>
                <w:lang w:val="en-US"/>
              </w:rPr>
              <w:t xml:space="preserve"> </w:t>
            </w:r>
            <w:r w:rsidRPr="00983F61">
              <w:rPr>
                <w:sz w:val="18"/>
                <w:szCs w:val="18"/>
                <w:lang w:val="en-US"/>
              </w:rPr>
              <w:t>eğitsel</w:t>
            </w:r>
            <w:r w:rsidR="009D0081">
              <w:rPr>
                <w:sz w:val="18"/>
                <w:szCs w:val="18"/>
                <w:lang w:val="en-US"/>
              </w:rPr>
              <w:t xml:space="preserve"> </w:t>
            </w:r>
            <w:r w:rsidRPr="00983F61">
              <w:rPr>
                <w:sz w:val="18"/>
                <w:szCs w:val="18"/>
                <w:lang w:val="en-US"/>
              </w:rPr>
              <w:t>rehberlik</w:t>
            </w:r>
            <w:r w:rsidR="009D0081">
              <w:rPr>
                <w:sz w:val="18"/>
                <w:szCs w:val="18"/>
                <w:lang w:val="en-US"/>
              </w:rPr>
              <w:t xml:space="preserve"> </w:t>
            </w:r>
            <w:r w:rsidRPr="00983F61">
              <w:rPr>
                <w:sz w:val="18"/>
                <w:szCs w:val="18"/>
                <w:lang w:val="en-US"/>
              </w:rPr>
              <w:t>faaliyetleri</w:t>
            </w:r>
            <w:r w:rsidR="009D0081">
              <w:rPr>
                <w:sz w:val="18"/>
                <w:szCs w:val="18"/>
                <w:lang w:val="en-US"/>
              </w:rPr>
              <w:t xml:space="preserve"> </w:t>
            </w:r>
            <w:r w:rsidRPr="00983F61">
              <w:rPr>
                <w:sz w:val="18"/>
                <w:szCs w:val="18"/>
                <w:lang w:val="en-US"/>
              </w:rPr>
              <w:t>yürütülecektir.</w:t>
            </w:r>
          </w:p>
        </w:tc>
      </w:tr>
    </w:tbl>
    <w:p w:rsidR="00975837" w:rsidRDefault="00975837">
      <w:pPr>
        <w:pStyle w:val="GvdeMetni"/>
        <w:spacing w:before="58"/>
        <w:rPr>
          <w:rFonts w:ascii="Times New Roman"/>
          <w:b/>
        </w:rPr>
      </w:pPr>
    </w:p>
    <w:p w:rsidR="00975837" w:rsidRDefault="00975837">
      <w:pPr>
        <w:pStyle w:val="GvdeMetni"/>
        <w:spacing w:before="58"/>
        <w:rPr>
          <w:rFonts w:ascii="Times New Roman"/>
          <w:b/>
        </w:rPr>
      </w:pPr>
    </w:p>
    <w:p w:rsidR="00975837" w:rsidRDefault="00975837">
      <w:pPr>
        <w:pStyle w:val="GvdeMetni"/>
        <w:spacing w:before="58"/>
        <w:rPr>
          <w:rFonts w:ascii="Times New Roman"/>
          <w:b/>
        </w:rPr>
      </w:pPr>
    </w:p>
    <w:p w:rsidR="00975837" w:rsidRDefault="00975837">
      <w:pPr>
        <w:pStyle w:val="GvdeMetni"/>
        <w:spacing w:before="58"/>
        <w:rPr>
          <w:rFonts w:ascii="Times New Roman"/>
          <w:b/>
        </w:rPr>
      </w:pPr>
    </w:p>
    <w:p w:rsidR="00975837" w:rsidRDefault="00975837">
      <w:pPr>
        <w:pStyle w:val="GvdeMetni"/>
        <w:spacing w:before="58"/>
        <w:rPr>
          <w:rFonts w:ascii="Times New Roman"/>
          <w:b/>
        </w:rPr>
      </w:pPr>
    </w:p>
    <w:tbl>
      <w:tblPr>
        <w:tblW w:w="1399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55"/>
        <w:gridCol w:w="10442"/>
      </w:tblGrid>
      <w:tr w:rsidR="00975837" w:rsidRPr="008977CF" w:rsidTr="00C504E6">
        <w:trPr>
          <w:trHeight w:val="616"/>
        </w:trPr>
        <w:tc>
          <w:tcPr>
            <w:tcW w:w="13997" w:type="dxa"/>
            <w:gridSpan w:val="2"/>
            <w:shd w:val="clear" w:color="auto" w:fill="D99493"/>
          </w:tcPr>
          <w:p w:rsidR="00975837" w:rsidRPr="00983F61" w:rsidRDefault="00975837" w:rsidP="00C504E6">
            <w:pPr>
              <w:pStyle w:val="TabloTema"/>
              <w:rPr>
                <w:sz w:val="18"/>
                <w:szCs w:val="18"/>
                <w:lang w:val="en-US"/>
              </w:rPr>
            </w:pPr>
            <w:r w:rsidRPr="00983F61">
              <w:rPr>
                <w:sz w:val="18"/>
                <w:szCs w:val="18"/>
                <w:lang w:val="en-US"/>
              </w:rPr>
              <w:t>TEMA:Kurumsal</w:t>
            </w:r>
            <w:r w:rsidR="00A27198">
              <w:rPr>
                <w:sz w:val="18"/>
                <w:szCs w:val="18"/>
                <w:lang w:val="en-US"/>
              </w:rPr>
              <w:t xml:space="preserve"> </w:t>
            </w:r>
            <w:r w:rsidRPr="00983F61">
              <w:rPr>
                <w:sz w:val="18"/>
                <w:szCs w:val="18"/>
                <w:lang w:val="en-US"/>
              </w:rPr>
              <w:t>Kapasite</w:t>
            </w:r>
          </w:p>
        </w:tc>
      </w:tr>
      <w:tr w:rsidR="00975837" w:rsidRPr="008977CF" w:rsidTr="00C504E6">
        <w:trPr>
          <w:trHeight w:val="616"/>
        </w:trPr>
        <w:tc>
          <w:tcPr>
            <w:tcW w:w="13997" w:type="dxa"/>
            <w:gridSpan w:val="2"/>
            <w:shd w:val="clear" w:color="auto" w:fill="D99493"/>
          </w:tcPr>
          <w:p w:rsidR="00975837" w:rsidRPr="00983F61" w:rsidRDefault="00975837" w:rsidP="00C504E6">
            <w:pPr>
              <w:pStyle w:val="TabloOkulKurum"/>
              <w:rPr>
                <w:sz w:val="18"/>
                <w:szCs w:val="18"/>
              </w:rPr>
            </w:pPr>
            <w:r w:rsidRPr="00983F61">
              <w:rPr>
                <w:sz w:val="18"/>
                <w:szCs w:val="18"/>
              </w:rPr>
              <w:t>Okul/KurumTürü:</w:t>
            </w:r>
            <w:r w:rsidR="00A27198">
              <w:rPr>
                <w:sz w:val="18"/>
                <w:szCs w:val="18"/>
              </w:rPr>
              <w:t xml:space="preserve"> </w:t>
            </w:r>
            <w:r w:rsidRPr="00983F61">
              <w:rPr>
                <w:sz w:val="18"/>
                <w:szCs w:val="18"/>
              </w:rPr>
              <w:t>Mesleki</w:t>
            </w:r>
            <w:r w:rsidR="00A27198">
              <w:rPr>
                <w:sz w:val="18"/>
                <w:szCs w:val="18"/>
              </w:rPr>
              <w:t xml:space="preserve"> </w:t>
            </w:r>
            <w:r w:rsidRPr="00983F61">
              <w:rPr>
                <w:sz w:val="18"/>
                <w:szCs w:val="18"/>
              </w:rPr>
              <w:t>ve</w:t>
            </w:r>
            <w:r w:rsidR="00A27198">
              <w:rPr>
                <w:sz w:val="18"/>
                <w:szCs w:val="18"/>
              </w:rPr>
              <w:t xml:space="preserve"> </w:t>
            </w:r>
            <w:r w:rsidRPr="00983F61">
              <w:rPr>
                <w:sz w:val="18"/>
                <w:szCs w:val="18"/>
              </w:rPr>
              <w:t>Teknik</w:t>
            </w:r>
            <w:r w:rsidR="00A27198">
              <w:rPr>
                <w:sz w:val="18"/>
                <w:szCs w:val="18"/>
              </w:rPr>
              <w:t xml:space="preserve"> </w:t>
            </w:r>
            <w:r w:rsidRPr="00983F61">
              <w:rPr>
                <w:sz w:val="18"/>
                <w:szCs w:val="18"/>
              </w:rPr>
              <w:t>Anadolu</w:t>
            </w:r>
            <w:r w:rsidR="00A27198">
              <w:rPr>
                <w:sz w:val="18"/>
                <w:szCs w:val="18"/>
              </w:rPr>
              <w:t xml:space="preserve"> </w:t>
            </w:r>
            <w:r w:rsidRPr="00983F61">
              <w:rPr>
                <w:sz w:val="18"/>
                <w:szCs w:val="18"/>
              </w:rPr>
              <w:t>Lisesi(MTAL)</w:t>
            </w:r>
          </w:p>
        </w:tc>
      </w:tr>
      <w:tr w:rsidR="00975837" w:rsidRPr="008977CF" w:rsidTr="00C504E6">
        <w:trPr>
          <w:trHeight w:val="1121"/>
        </w:trPr>
        <w:tc>
          <w:tcPr>
            <w:tcW w:w="3555" w:type="dxa"/>
            <w:shd w:val="clear" w:color="auto" w:fill="D99493"/>
            <w:vAlign w:val="center"/>
          </w:tcPr>
          <w:p w:rsidR="00975837" w:rsidRPr="00983F61" w:rsidRDefault="00975837" w:rsidP="00C504E6">
            <w:pPr>
              <w:pStyle w:val="TabloOkulKurum"/>
              <w:rPr>
                <w:sz w:val="18"/>
                <w:szCs w:val="18"/>
              </w:rPr>
            </w:pPr>
            <w:r w:rsidRPr="00983F61">
              <w:rPr>
                <w:sz w:val="18"/>
                <w:szCs w:val="18"/>
              </w:rPr>
              <w:t>Amaç</w:t>
            </w:r>
          </w:p>
        </w:tc>
        <w:tc>
          <w:tcPr>
            <w:tcW w:w="10442" w:type="dxa"/>
            <w:vAlign w:val="center"/>
          </w:tcPr>
          <w:p w:rsidR="00975837" w:rsidRPr="00983F61" w:rsidRDefault="00975837" w:rsidP="00C504E6">
            <w:pPr>
              <w:pStyle w:val="TabloGvde"/>
              <w:rPr>
                <w:sz w:val="18"/>
                <w:szCs w:val="18"/>
                <w:lang w:val="en-US"/>
              </w:rPr>
            </w:pPr>
            <w:r w:rsidRPr="00983F61">
              <w:rPr>
                <w:sz w:val="18"/>
                <w:szCs w:val="18"/>
                <w:lang w:val="en-US"/>
              </w:rPr>
              <w:t>A3. Okulun</w:t>
            </w:r>
            <w:r w:rsidR="00A27198">
              <w:rPr>
                <w:sz w:val="18"/>
                <w:szCs w:val="18"/>
                <w:lang w:val="en-US"/>
              </w:rPr>
              <w:t xml:space="preserve"> </w:t>
            </w:r>
            <w:r w:rsidRPr="00983F61">
              <w:rPr>
                <w:sz w:val="18"/>
                <w:szCs w:val="18"/>
                <w:lang w:val="en-US"/>
              </w:rPr>
              <w:t>amaçlarına</w:t>
            </w:r>
            <w:r w:rsidR="00A27198">
              <w:rPr>
                <w:sz w:val="18"/>
                <w:szCs w:val="18"/>
                <w:lang w:val="en-US"/>
              </w:rPr>
              <w:t xml:space="preserve"> </w:t>
            </w:r>
            <w:r w:rsidRPr="00983F61">
              <w:rPr>
                <w:sz w:val="18"/>
                <w:szCs w:val="18"/>
                <w:lang w:val="en-US"/>
              </w:rPr>
              <w:t>ulaşmasını</w:t>
            </w:r>
            <w:r w:rsidR="00A27198">
              <w:rPr>
                <w:sz w:val="18"/>
                <w:szCs w:val="18"/>
                <w:lang w:val="en-US"/>
              </w:rPr>
              <w:t xml:space="preserve"> </w:t>
            </w:r>
            <w:r w:rsidRPr="00983F61">
              <w:rPr>
                <w:sz w:val="18"/>
                <w:szCs w:val="18"/>
                <w:lang w:val="en-US"/>
              </w:rPr>
              <w:t>sağlayacak</w:t>
            </w:r>
            <w:r w:rsidR="00A27198">
              <w:rPr>
                <w:sz w:val="18"/>
                <w:szCs w:val="18"/>
                <w:lang w:val="en-US"/>
              </w:rPr>
              <w:t xml:space="preserve"> </w:t>
            </w:r>
            <w:r w:rsidRPr="00983F61">
              <w:rPr>
                <w:sz w:val="18"/>
                <w:szCs w:val="18"/>
                <w:lang w:val="en-US"/>
              </w:rPr>
              <w:t>kurumsal</w:t>
            </w:r>
            <w:r w:rsidR="00A27198">
              <w:rPr>
                <w:sz w:val="18"/>
                <w:szCs w:val="18"/>
                <w:lang w:val="en-US"/>
              </w:rPr>
              <w:t xml:space="preserve"> </w:t>
            </w:r>
            <w:r w:rsidRPr="00983F61">
              <w:rPr>
                <w:sz w:val="18"/>
                <w:szCs w:val="18"/>
                <w:lang w:val="en-US"/>
              </w:rPr>
              <w:t>imkân</w:t>
            </w:r>
            <w:r w:rsidR="00A27198">
              <w:rPr>
                <w:sz w:val="18"/>
                <w:szCs w:val="18"/>
                <w:lang w:val="en-US"/>
              </w:rPr>
              <w:t xml:space="preserve"> </w:t>
            </w:r>
            <w:r w:rsidRPr="00983F61">
              <w:rPr>
                <w:sz w:val="18"/>
                <w:szCs w:val="18"/>
                <w:lang w:val="en-US"/>
              </w:rPr>
              <w:t>ve</w:t>
            </w:r>
            <w:r w:rsidR="00A27198">
              <w:rPr>
                <w:sz w:val="18"/>
                <w:szCs w:val="18"/>
                <w:lang w:val="en-US"/>
              </w:rPr>
              <w:t xml:space="preserve"> </w:t>
            </w:r>
            <w:r w:rsidRPr="00983F61">
              <w:rPr>
                <w:sz w:val="18"/>
                <w:szCs w:val="18"/>
                <w:lang w:val="en-US"/>
              </w:rPr>
              <w:t>yetkinlikler</w:t>
            </w:r>
            <w:r w:rsidR="00A27198">
              <w:rPr>
                <w:sz w:val="18"/>
                <w:szCs w:val="18"/>
                <w:lang w:val="en-US"/>
              </w:rPr>
              <w:t xml:space="preserve"> </w:t>
            </w:r>
            <w:r w:rsidRPr="00983F61">
              <w:rPr>
                <w:sz w:val="18"/>
                <w:szCs w:val="18"/>
                <w:lang w:val="en-US"/>
              </w:rPr>
              <w:t>verimli</w:t>
            </w:r>
            <w:r w:rsidR="00A27198">
              <w:rPr>
                <w:sz w:val="18"/>
                <w:szCs w:val="18"/>
                <w:lang w:val="en-US"/>
              </w:rPr>
              <w:t xml:space="preserve"> </w:t>
            </w:r>
            <w:r w:rsidRPr="00983F61">
              <w:rPr>
                <w:sz w:val="18"/>
                <w:szCs w:val="18"/>
                <w:lang w:val="en-US"/>
              </w:rPr>
              <w:t>ve</w:t>
            </w:r>
            <w:r w:rsidR="00A27198">
              <w:rPr>
                <w:sz w:val="18"/>
                <w:szCs w:val="18"/>
                <w:lang w:val="en-US"/>
              </w:rPr>
              <w:t xml:space="preserve"> </w:t>
            </w:r>
            <w:r w:rsidRPr="00983F61">
              <w:rPr>
                <w:sz w:val="18"/>
                <w:szCs w:val="18"/>
                <w:lang w:val="en-US"/>
              </w:rPr>
              <w:t>sürdürülebilir</w:t>
            </w:r>
            <w:r w:rsidR="00A27198">
              <w:rPr>
                <w:sz w:val="18"/>
                <w:szCs w:val="18"/>
                <w:lang w:val="en-US"/>
              </w:rPr>
              <w:t xml:space="preserve"> </w:t>
            </w:r>
            <w:r w:rsidRPr="00983F61">
              <w:rPr>
                <w:sz w:val="18"/>
                <w:szCs w:val="18"/>
                <w:lang w:val="en-US"/>
              </w:rPr>
              <w:t>bir</w:t>
            </w:r>
            <w:r w:rsidR="00A27198">
              <w:rPr>
                <w:sz w:val="18"/>
                <w:szCs w:val="18"/>
                <w:lang w:val="en-US"/>
              </w:rPr>
              <w:t xml:space="preserve"> </w:t>
            </w:r>
            <w:r w:rsidRPr="00983F61">
              <w:rPr>
                <w:sz w:val="18"/>
                <w:szCs w:val="18"/>
                <w:lang w:val="en-US"/>
              </w:rPr>
              <w:t>şekilde</w:t>
            </w:r>
            <w:r w:rsidR="00A27198">
              <w:rPr>
                <w:sz w:val="18"/>
                <w:szCs w:val="18"/>
                <w:lang w:val="en-US"/>
              </w:rPr>
              <w:t xml:space="preserve"> </w:t>
            </w:r>
            <w:r w:rsidRPr="00983F61">
              <w:rPr>
                <w:sz w:val="18"/>
                <w:szCs w:val="18"/>
                <w:lang w:val="en-US"/>
              </w:rPr>
              <w:t>geliştirilecektir.</w:t>
            </w:r>
          </w:p>
        </w:tc>
      </w:tr>
      <w:tr w:rsidR="00975837" w:rsidRPr="008977CF" w:rsidTr="00C504E6">
        <w:trPr>
          <w:trHeight w:val="619"/>
        </w:trPr>
        <w:tc>
          <w:tcPr>
            <w:tcW w:w="3555" w:type="dxa"/>
            <w:shd w:val="clear" w:color="auto" w:fill="D99493"/>
            <w:vAlign w:val="center"/>
          </w:tcPr>
          <w:p w:rsidR="00975837" w:rsidRPr="00983F61" w:rsidRDefault="00975837" w:rsidP="00C504E6">
            <w:pPr>
              <w:pStyle w:val="TabloOkulKurum"/>
              <w:rPr>
                <w:rFonts w:eastAsia="Times New Roman" w:hAnsi="Times New Roman"/>
                <w:sz w:val="18"/>
                <w:szCs w:val="18"/>
              </w:rPr>
            </w:pPr>
            <w:r w:rsidRPr="00983F61">
              <w:rPr>
                <w:rFonts w:eastAsia="Times New Roman" w:hAnsi="Times New Roman"/>
                <w:sz w:val="18"/>
                <w:szCs w:val="18"/>
              </w:rPr>
              <w:t>Hedef</w:t>
            </w:r>
          </w:p>
        </w:tc>
        <w:tc>
          <w:tcPr>
            <w:tcW w:w="10442" w:type="dxa"/>
            <w:vAlign w:val="center"/>
          </w:tcPr>
          <w:p w:rsidR="00975837" w:rsidRPr="00983F61" w:rsidRDefault="00975837" w:rsidP="00C504E6">
            <w:pPr>
              <w:pStyle w:val="TabloGvde"/>
              <w:rPr>
                <w:sz w:val="18"/>
                <w:szCs w:val="18"/>
                <w:lang w:val="en-US"/>
              </w:rPr>
            </w:pPr>
            <w:r w:rsidRPr="00983F61">
              <w:rPr>
                <w:sz w:val="18"/>
                <w:szCs w:val="18"/>
                <w:lang w:val="en-US"/>
              </w:rPr>
              <w:t>H3.1. Okulun</w:t>
            </w:r>
            <w:r w:rsidR="00A27198">
              <w:rPr>
                <w:sz w:val="18"/>
                <w:szCs w:val="18"/>
                <w:lang w:val="en-US"/>
              </w:rPr>
              <w:t xml:space="preserve"> </w:t>
            </w:r>
            <w:r w:rsidRPr="00983F61">
              <w:rPr>
                <w:sz w:val="18"/>
                <w:szCs w:val="18"/>
                <w:lang w:val="en-US"/>
              </w:rPr>
              <w:t>fiziki</w:t>
            </w:r>
            <w:r w:rsidR="0008112F">
              <w:rPr>
                <w:sz w:val="18"/>
                <w:szCs w:val="18"/>
                <w:lang w:val="en-US"/>
              </w:rPr>
              <w:t xml:space="preserve"> </w:t>
            </w:r>
            <w:r w:rsidRPr="00983F61">
              <w:rPr>
                <w:sz w:val="18"/>
                <w:szCs w:val="18"/>
                <w:lang w:val="en-US"/>
              </w:rPr>
              <w:t>mekânlarının</w:t>
            </w:r>
            <w:r w:rsidR="0008112F">
              <w:rPr>
                <w:sz w:val="18"/>
                <w:szCs w:val="18"/>
                <w:lang w:val="en-US"/>
              </w:rPr>
              <w:t xml:space="preserve"> </w:t>
            </w:r>
            <w:r w:rsidRPr="00983F61">
              <w:rPr>
                <w:sz w:val="18"/>
                <w:szCs w:val="18"/>
                <w:lang w:val="en-US"/>
              </w:rPr>
              <w:t>okulun</w:t>
            </w:r>
            <w:r w:rsidR="0008112F">
              <w:rPr>
                <w:sz w:val="18"/>
                <w:szCs w:val="18"/>
                <w:lang w:val="en-US"/>
              </w:rPr>
              <w:t xml:space="preserve"> </w:t>
            </w:r>
            <w:r w:rsidRPr="00983F61">
              <w:rPr>
                <w:sz w:val="18"/>
                <w:szCs w:val="18"/>
                <w:lang w:val="en-US"/>
              </w:rPr>
              <w:t>ihtiyaç</w:t>
            </w:r>
            <w:r w:rsidR="0008112F">
              <w:rPr>
                <w:sz w:val="18"/>
                <w:szCs w:val="18"/>
                <w:lang w:val="en-US"/>
              </w:rPr>
              <w:t xml:space="preserve"> </w:t>
            </w:r>
            <w:r w:rsidRPr="00983F61">
              <w:rPr>
                <w:sz w:val="18"/>
                <w:szCs w:val="18"/>
                <w:lang w:val="en-US"/>
              </w:rPr>
              <w:t>ve</w:t>
            </w:r>
            <w:r w:rsidR="0008112F">
              <w:rPr>
                <w:sz w:val="18"/>
                <w:szCs w:val="18"/>
                <w:lang w:val="en-US"/>
              </w:rPr>
              <w:t xml:space="preserve"> </w:t>
            </w:r>
            <w:r w:rsidRPr="00983F61">
              <w:rPr>
                <w:sz w:val="18"/>
                <w:szCs w:val="18"/>
                <w:lang w:val="en-US"/>
              </w:rPr>
              <w:t>hedefleri</w:t>
            </w:r>
            <w:r w:rsidR="0008112F">
              <w:rPr>
                <w:sz w:val="18"/>
                <w:szCs w:val="18"/>
                <w:lang w:val="en-US"/>
              </w:rPr>
              <w:t xml:space="preserve"> </w:t>
            </w:r>
            <w:r w:rsidRPr="00983F61">
              <w:rPr>
                <w:sz w:val="18"/>
                <w:szCs w:val="18"/>
                <w:lang w:val="en-US"/>
              </w:rPr>
              <w:t>doğrultusunda</w:t>
            </w:r>
            <w:r w:rsidR="0008112F">
              <w:rPr>
                <w:sz w:val="18"/>
                <w:szCs w:val="18"/>
                <w:lang w:val="en-US"/>
              </w:rPr>
              <w:t xml:space="preserve"> </w:t>
            </w:r>
            <w:r w:rsidRPr="00983F61">
              <w:rPr>
                <w:sz w:val="18"/>
                <w:szCs w:val="18"/>
                <w:lang w:val="en-US"/>
              </w:rPr>
              <w:t>iyileştirilmesi</w:t>
            </w:r>
            <w:r w:rsidR="0008112F">
              <w:rPr>
                <w:sz w:val="18"/>
                <w:szCs w:val="18"/>
                <w:lang w:val="en-US"/>
              </w:rPr>
              <w:t xml:space="preserve">  </w:t>
            </w:r>
            <w:r w:rsidRPr="00983F61">
              <w:rPr>
                <w:sz w:val="18"/>
                <w:szCs w:val="18"/>
                <w:lang w:val="en-US"/>
              </w:rPr>
              <w:t>sağlanacaktır.</w:t>
            </w:r>
          </w:p>
        </w:tc>
      </w:tr>
      <w:tr w:rsidR="00975837" w:rsidRPr="008977CF" w:rsidTr="00C504E6">
        <w:trPr>
          <w:trHeight w:val="1668"/>
        </w:trPr>
        <w:tc>
          <w:tcPr>
            <w:tcW w:w="3555" w:type="dxa"/>
            <w:shd w:val="clear" w:color="auto" w:fill="D99493"/>
            <w:vAlign w:val="center"/>
          </w:tcPr>
          <w:p w:rsidR="00975837" w:rsidRPr="00983F61" w:rsidRDefault="00975837" w:rsidP="00C504E6">
            <w:pPr>
              <w:pStyle w:val="TabloOkulKurum"/>
              <w:rPr>
                <w:sz w:val="18"/>
                <w:szCs w:val="18"/>
              </w:rPr>
            </w:pPr>
            <w:r w:rsidRPr="00983F61">
              <w:rPr>
                <w:sz w:val="18"/>
                <w:szCs w:val="18"/>
              </w:rPr>
              <w:t>Performans</w:t>
            </w:r>
            <w:r w:rsidR="00A27198">
              <w:rPr>
                <w:sz w:val="18"/>
                <w:szCs w:val="18"/>
              </w:rPr>
              <w:t xml:space="preserve"> </w:t>
            </w:r>
            <w:r w:rsidRPr="00983F61">
              <w:rPr>
                <w:sz w:val="18"/>
                <w:szCs w:val="18"/>
              </w:rPr>
              <w:t>Göstergeleri</w:t>
            </w:r>
          </w:p>
        </w:tc>
        <w:tc>
          <w:tcPr>
            <w:tcW w:w="10442" w:type="dxa"/>
            <w:vAlign w:val="center"/>
          </w:tcPr>
          <w:p w:rsidR="00975837" w:rsidRPr="00983F61" w:rsidRDefault="00975837" w:rsidP="00C504E6">
            <w:pPr>
              <w:pStyle w:val="TabloGvde"/>
              <w:rPr>
                <w:sz w:val="18"/>
                <w:szCs w:val="18"/>
                <w:lang w:val="en-US"/>
              </w:rPr>
            </w:pPr>
            <w:r w:rsidRPr="00983F61">
              <w:rPr>
                <w:sz w:val="18"/>
                <w:szCs w:val="18"/>
                <w:lang w:val="en-US"/>
              </w:rPr>
              <w:t>PG3.1.1. İyileştirilen</w:t>
            </w:r>
            <w:r w:rsidR="00382889">
              <w:rPr>
                <w:sz w:val="18"/>
                <w:szCs w:val="18"/>
                <w:lang w:val="en-US"/>
              </w:rPr>
              <w:t xml:space="preserve"> </w:t>
            </w:r>
            <w:r w:rsidRPr="00983F61">
              <w:rPr>
                <w:sz w:val="18"/>
                <w:szCs w:val="18"/>
                <w:lang w:val="en-US"/>
              </w:rPr>
              <w:t>fiziki</w:t>
            </w:r>
            <w:r w:rsidR="00382889">
              <w:rPr>
                <w:sz w:val="18"/>
                <w:szCs w:val="18"/>
                <w:lang w:val="en-US"/>
              </w:rPr>
              <w:t xml:space="preserve"> </w:t>
            </w:r>
            <w:r w:rsidRPr="00983F61">
              <w:rPr>
                <w:sz w:val="18"/>
                <w:szCs w:val="18"/>
                <w:lang w:val="en-US"/>
              </w:rPr>
              <w:t>mekân (derslik, sporsalonu, kütüphane, pansiyon vb.) sayısı</w:t>
            </w:r>
          </w:p>
          <w:p w:rsidR="00975837" w:rsidRPr="00983F61" w:rsidRDefault="00975837" w:rsidP="00C504E6">
            <w:pPr>
              <w:pStyle w:val="TabloGvde"/>
              <w:rPr>
                <w:sz w:val="18"/>
                <w:szCs w:val="18"/>
                <w:lang w:val="en-US"/>
              </w:rPr>
            </w:pPr>
            <w:r w:rsidRPr="00983F61">
              <w:rPr>
                <w:sz w:val="18"/>
                <w:szCs w:val="18"/>
                <w:lang w:val="en-US"/>
              </w:rPr>
              <w:t>PG3.1.2. Sektörle</w:t>
            </w:r>
            <w:r w:rsidR="00382889">
              <w:rPr>
                <w:sz w:val="18"/>
                <w:szCs w:val="18"/>
                <w:lang w:val="en-US"/>
              </w:rPr>
              <w:t xml:space="preserve"> </w:t>
            </w:r>
            <w:r w:rsidRPr="00983F61">
              <w:rPr>
                <w:sz w:val="18"/>
                <w:szCs w:val="18"/>
                <w:lang w:val="en-US"/>
              </w:rPr>
              <w:t>işbirliği</w:t>
            </w:r>
            <w:r w:rsidR="00382889">
              <w:rPr>
                <w:sz w:val="18"/>
                <w:szCs w:val="18"/>
                <w:lang w:val="en-US"/>
              </w:rPr>
              <w:t xml:space="preserve"> </w:t>
            </w:r>
            <w:r w:rsidRPr="00983F61">
              <w:rPr>
                <w:sz w:val="18"/>
                <w:szCs w:val="18"/>
                <w:lang w:val="en-US"/>
              </w:rPr>
              <w:t>içerisinde</w:t>
            </w:r>
            <w:r w:rsidR="00382889">
              <w:rPr>
                <w:sz w:val="18"/>
                <w:szCs w:val="18"/>
                <w:lang w:val="en-US"/>
              </w:rPr>
              <w:t xml:space="preserve"> </w:t>
            </w:r>
            <w:r w:rsidRPr="00983F61">
              <w:rPr>
                <w:sz w:val="18"/>
                <w:szCs w:val="18"/>
                <w:lang w:val="en-US"/>
              </w:rPr>
              <w:t>yenilenen</w:t>
            </w:r>
            <w:r w:rsidR="00382889">
              <w:rPr>
                <w:sz w:val="18"/>
                <w:szCs w:val="18"/>
                <w:lang w:val="en-US"/>
              </w:rPr>
              <w:t xml:space="preserve"> </w:t>
            </w:r>
            <w:r w:rsidRPr="00983F61">
              <w:rPr>
                <w:sz w:val="18"/>
                <w:szCs w:val="18"/>
                <w:lang w:val="en-US"/>
              </w:rPr>
              <w:t>atölye</w:t>
            </w:r>
            <w:r w:rsidR="00382889">
              <w:rPr>
                <w:sz w:val="18"/>
                <w:szCs w:val="18"/>
                <w:lang w:val="en-US"/>
              </w:rPr>
              <w:t xml:space="preserve"> </w:t>
            </w:r>
            <w:r w:rsidRPr="00983F61">
              <w:rPr>
                <w:sz w:val="18"/>
                <w:szCs w:val="18"/>
                <w:lang w:val="en-US"/>
              </w:rPr>
              <w:t>ve</w:t>
            </w:r>
            <w:r w:rsidR="00382889">
              <w:rPr>
                <w:sz w:val="18"/>
                <w:szCs w:val="18"/>
                <w:lang w:val="en-US"/>
              </w:rPr>
              <w:t xml:space="preserve"> </w:t>
            </w:r>
            <w:r w:rsidRPr="00983F61">
              <w:rPr>
                <w:sz w:val="18"/>
                <w:szCs w:val="18"/>
                <w:lang w:val="en-US"/>
              </w:rPr>
              <w:t>laboratuvar</w:t>
            </w:r>
            <w:r w:rsidR="00382889">
              <w:rPr>
                <w:sz w:val="18"/>
                <w:szCs w:val="18"/>
                <w:lang w:val="en-US"/>
              </w:rPr>
              <w:t xml:space="preserve"> </w:t>
            </w:r>
            <w:r w:rsidRPr="00983F61">
              <w:rPr>
                <w:sz w:val="18"/>
                <w:szCs w:val="18"/>
                <w:lang w:val="en-US"/>
              </w:rPr>
              <w:t>sayısı</w:t>
            </w:r>
          </w:p>
          <w:p w:rsidR="00975837" w:rsidRPr="00983F61" w:rsidRDefault="00975837" w:rsidP="00C504E6">
            <w:pPr>
              <w:pStyle w:val="TabloGvde"/>
              <w:rPr>
                <w:sz w:val="18"/>
                <w:szCs w:val="18"/>
                <w:lang w:val="en-US"/>
              </w:rPr>
            </w:pPr>
            <w:r w:rsidRPr="00983F61">
              <w:rPr>
                <w:sz w:val="18"/>
                <w:szCs w:val="18"/>
                <w:lang w:val="en-US"/>
              </w:rPr>
              <w:t>PG3.1.3. Fiziksel</w:t>
            </w:r>
            <w:r w:rsidR="00382889">
              <w:rPr>
                <w:sz w:val="18"/>
                <w:szCs w:val="18"/>
                <w:lang w:val="en-US"/>
              </w:rPr>
              <w:t xml:space="preserve"> </w:t>
            </w:r>
            <w:r w:rsidRPr="00983F61">
              <w:rPr>
                <w:sz w:val="18"/>
                <w:szCs w:val="18"/>
                <w:lang w:val="en-US"/>
              </w:rPr>
              <w:t>mekanların</w:t>
            </w:r>
            <w:r w:rsidR="00382889">
              <w:rPr>
                <w:sz w:val="18"/>
                <w:szCs w:val="18"/>
                <w:lang w:val="en-US"/>
              </w:rPr>
              <w:t xml:space="preserve"> </w:t>
            </w:r>
            <w:r w:rsidRPr="00983F61">
              <w:rPr>
                <w:sz w:val="18"/>
                <w:szCs w:val="18"/>
                <w:lang w:val="en-US"/>
              </w:rPr>
              <w:t>temizlik</w:t>
            </w:r>
            <w:r w:rsidR="00382889">
              <w:rPr>
                <w:sz w:val="18"/>
                <w:szCs w:val="18"/>
                <w:lang w:val="en-US"/>
              </w:rPr>
              <w:t xml:space="preserve"> </w:t>
            </w:r>
            <w:r w:rsidRPr="00983F61">
              <w:rPr>
                <w:sz w:val="18"/>
                <w:szCs w:val="18"/>
                <w:lang w:val="en-US"/>
              </w:rPr>
              <w:t>ve</w:t>
            </w:r>
            <w:r w:rsidR="00382889">
              <w:rPr>
                <w:sz w:val="18"/>
                <w:szCs w:val="18"/>
                <w:lang w:val="en-US"/>
              </w:rPr>
              <w:t xml:space="preserve"> </w:t>
            </w:r>
            <w:r w:rsidRPr="00983F61">
              <w:rPr>
                <w:sz w:val="18"/>
                <w:szCs w:val="18"/>
                <w:lang w:val="en-US"/>
              </w:rPr>
              <w:t>hijyenine</w:t>
            </w:r>
            <w:r w:rsidR="00382889">
              <w:rPr>
                <w:sz w:val="18"/>
                <w:szCs w:val="18"/>
                <w:lang w:val="en-US"/>
              </w:rPr>
              <w:t xml:space="preserve"> </w:t>
            </w:r>
            <w:r w:rsidRPr="00983F61">
              <w:rPr>
                <w:sz w:val="18"/>
                <w:szCs w:val="18"/>
                <w:lang w:val="en-US"/>
              </w:rPr>
              <w:t>ilişkin</w:t>
            </w:r>
            <w:r w:rsidR="00382889">
              <w:rPr>
                <w:sz w:val="18"/>
                <w:szCs w:val="18"/>
                <w:lang w:val="en-US"/>
              </w:rPr>
              <w:t xml:space="preserve"> </w:t>
            </w:r>
            <w:r w:rsidRPr="00983F61">
              <w:rPr>
                <w:sz w:val="18"/>
                <w:szCs w:val="18"/>
                <w:lang w:val="en-US"/>
              </w:rPr>
              <w:t>memnuniyet</w:t>
            </w:r>
            <w:r w:rsidR="00382889">
              <w:rPr>
                <w:sz w:val="18"/>
                <w:szCs w:val="18"/>
                <w:lang w:val="en-US"/>
              </w:rPr>
              <w:t xml:space="preserve"> </w:t>
            </w:r>
            <w:r w:rsidRPr="00983F61">
              <w:rPr>
                <w:sz w:val="18"/>
                <w:szCs w:val="18"/>
                <w:lang w:val="en-US"/>
              </w:rPr>
              <w:t xml:space="preserve">oranı (%) </w:t>
            </w:r>
          </w:p>
          <w:p w:rsidR="00975837" w:rsidRPr="00983F61" w:rsidRDefault="00975837" w:rsidP="00C504E6">
            <w:pPr>
              <w:pStyle w:val="TabloGvde"/>
              <w:rPr>
                <w:sz w:val="18"/>
                <w:szCs w:val="18"/>
                <w:lang w:val="en-US"/>
              </w:rPr>
            </w:pPr>
            <w:r w:rsidRPr="00983F61">
              <w:rPr>
                <w:sz w:val="18"/>
                <w:szCs w:val="18"/>
                <w:lang w:val="en-US"/>
              </w:rPr>
              <w:t>PG3.1.4. Altyapı</w:t>
            </w:r>
            <w:r w:rsidR="00382889">
              <w:rPr>
                <w:sz w:val="18"/>
                <w:szCs w:val="18"/>
                <w:lang w:val="en-US"/>
              </w:rPr>
              <w:t xml:space="preserve"> </w:t>
            </w:r>
            <w:r w:rsidRPr="00983F61">
              <w:rPr>
                <w:sz w:val="18"/>
                <w:szCs w:val="18"/>
                <w:lang w:val="en-US"/>
              </w:rPr>
              <w:t>ve</w:t>
            </w:r>
            <w:r w:rsidR="00382889">
              <w:rPr>
                <w:sz w:val="18"/>
                <w:szCs w:val="18"/>
                <w:lang w:val="en-US"/>
              </w:rPr>
              <w:t xml:space="preserve"> </w:t>
            </w:r>
            <w:r w:rsidRPr="00983F61">
              <w:rPr>
                <w:sz w:val="18"/>
                <w:szCs w:val="18"/>
                <w:lang w:val="en-US"/>
              </w:rPr>
              <w:t>donatım</w:t>
            </w:r>
            <w:r w:rsidR="00382889">
              <w:rPr>
                <w:sz w:val="18"/>
                <w:szCs w:val="18"/>
                <w:lang w:val="en-US"/>
              </w:rPr>
              <w:t xml:space="preserve"> </w:t>
            </w:r>
            <w:r w:rsidRPr="00983F61">
              <w:rPr>
                <w:sz w:val="18"/>
                <w:szCs w:val="18"/>
                <w:lang w:val="en-US"/>
              </w:rPr>
              <w:t>eksikliği</w:t>
            </w:r>
            <w:r w:rsidR="00382889">
              <w:rPr>
                <w:sz w:val="18"/>
                <w:szCs w:val="18"/>
                <w:lang w:val="en-US"/>
              </w:rPr>
              <w:t xml:space="preserve"> </w:t>
            </w:r>
            <w:r w:rsidRPr="00983F61">
              <w:rPr>
                <w:sz w:val="18"/>
                <w:szCs w:val="18"/>
                <w:lang w:val="en-US"/>
              </w:rPr>
              <w:t>bulunan</w:t>
            </w:r>
            <w:r w:rsidR="00382889">
              <w:rPr>
                <w:sz w:val="18"/>
                <w:szCs w:val="18"/>
                <w:lang w:val="en-US"/>
              </w:rPr>
              <w:t xml:space="preserve"> </w:t>
            </w:r>
            <w:r w:rsidRPr="00983F61">
              <w:rPr>
                <w:sz w:val="18"/>
                <w:szCs w:val="18"/>
                <w:lang w:val="en-US"/>
              </w:rPr>
              <w:t>fiziksel</w:t>
            </w:r>
            <w:r w:rsidR="00382889">
              <w:rPr>
                <w:sz w:val="18"/>
                <w:szCs w:val="18"/>
                <w:lang w:val="en-US"/>
              </w:rPr>
              <w:t xml:space="preserve"> </w:t>
            </w:r>
            <w:r w:rsidRPr="00983F61">
              <w:rPr>
                <w:sz w:val="18"/>
                <w:szCs w:val="18"/>
                <w:lang w:val="en-US"/>
              </w:rPr>
              <w:t>birim</w:t>
            </w:r>
            <w:r w:rsidR="00382889">
              <w:rPr>
                <w:sz w:val="18"/>
                <w:szCs w:val="18"/>
                <w:lang w:val="en-US"/>
              </w:rPr>
              <w:t xml:space="preserve"> </w:t>
            </w:r>
            <w:r w:rsidRPr="00983F61">
              <w:rPr>
                <w:sz w:val="18"/>
                <w:szCs w:val="18"/>
                <w:lang w:val="en-US"/>
              </w:rPr>
              <w:t>sayısı</w:t>
            </w:r>
          </w:p>
        </w:tc>
      </w:tr>
      <w:tr w:rsidR="00975837" w:rsidRPr="008977CF" w:rsidTr="00C504E6">
        <w:trPr>
          <w:trHeight w:val="2694"/>
        </w:trPr>
        <w:tc>
          <w:tcPr>
            <w:tcW w:w="3555" w:type="dxa"/>
            <w:shd w:val="clear" w:color="auto" w:fill="D99493"/>
            <w:vAlign w:val="center"/>
          </w:tcPr>
          <w:p w:rsidR="00975837" w:rsidRPr="00983F61" w:rsidRDefault="00975837" w:rsidP="00C504E6">
            <w:pPr>
              <w:pStyle w:val="TabloOkulKurum"/>
              <w:rPr>
                <w:rFonts w:eastAsia="Times New Roman" w:hAnsi="Times New Roman"/>
                <w:sz w:val="18"/>
                <w:szCs w:val="18"/>
              </w:rPr>
            </w:pPr>
            <w:r w:rsidRPr="00983F61">
              <w:rPr>
                <w:rFonts w:eastAsia="Times New Roman" w:hAnsi="Times New Roman"/>
                <w:sz w:val="18"/>
                <w:szCs w:val="18"/>
              </w:rPr>
              <w:t>Stratejiler</w:t>
            </w:r>
          </w:p>
        </w:tc>
        <w:tc>
          <w:tcPr>
            <w:tcW w:w="10442" w:type="dxa"/>
            <w:vAlign w:val="center"/>
          </w:tcPr>
          <w:p w:rsidR="00975837" w:rsidRPr="00983F61" w:rsidRDefault="00975837" w:rsidP="00C504E6">
            <w:pPr>
              <w:pStyle w:val="TabloGvde"/>
              <w:rPr>
                <w:sz w:val="18"/>
                <w:szCs w:val="18"/>
                <w:lang w:val="en-US"/>
              </w:rPr>
            </w:pPr>
            <w:r w:rsidRPr="00983F61">
              <w:rPr>
                <w:sz w:val="18"/>
                <w:szCs w:val="18"/>
                <w:lang w:val="en-US"/>
              </w:rPr>
              <w:t>S1. Okulun</w:t>
            </w:r>
            <w:r w:rsidR="00742737">
              <w:rPr>
                <w:sz w:val="18"/>
                <w:szCs w:val="18"/>
                <w:lang w:val="en-US"/>
              </w:rPr>
              <w:t xml:space="preserve"> </w:t>
            </w:r>
            <w:r w:rsidRPr="00983F61">
              <w:rPr>
                <w:sz w:val="18"/>
                <w:szCs w:val="18"/>
                <w:lang w:val="en-US"/>
              </w:rPr>
              <w:t>fiziki</w:t>
            </w:r>
            <w:r w:rsidR="00742737">
              <w:rPr>
                <w:sz w:val="18"/>
                <w:szCs w:val="18"/>
                <w:lang w:val="en-US"/>
              </w:rPr>
              <w:t xml:space="preserve"> </w:t>
            </w:r>
            <w:r w:rsidRPr="00983F61">
              <w:rPr>
                <w:sz w:val="18"/>
                <w:szCs w:val="18"/>
                <w:lang w:val="en-US"/>
              </w:rPr>
              <w:t>mekânlarının durum tespiti</w:t>
            </w:r>
            <w:r w:rsidR="00742737">
              <w:rPr>
                <w:sz w:val="18"/>
                <w:szCs w:val="18"/>
                <w:lang w:val="en-US"/>
              </w:rPr>
              <w:t xml:space="preserve"> </w:t>
            </w:r>
            <w:r w:rsidRPr="00983F61">
              <w:rPr>
                <w:sz w:val="18"/>
                <w:szCs w:val="18"/>
                <w:lang w:val="en-US"/>
              </w:rPr>
              <w:t>yapılacak</w:t>
            </w:r>
            <w:r w:rsidR="00742737">
              <w:rPr>
                <w:sz w:val="18"/>
                <w:szCs w:val="18"/>
                <w:lang w:val="en-US"/>
              </w:rPr>
              <w:t xml:space="preserve"> </w:t>
            </w:r>
            <w:r w:rsidRPr="00983F61">
              <w:rPr>
                <w:sz w:val="18"/>
                <w:szCs w:val="18"/>
                <w:lang w:val="en-US"/>
              </w:rPr>
              <w:t>ve</w:t>
            </w:r>
            <w:r w:rsidR="00742737">
              <w:rPr>
                <w:sz w:val="18"/>
                <w:szCs w:val="18"/>
                <w:lang w:val="en-US"/>
              </w:rPr>
              <w:t xml:space="preserve"> </w:t>
            </w:r>
            <w:r w:rsidRPr="00983F61">
              <w:rPr>
                <w:sz w:val="18"/>
                <w:szCs w:val="18"/>
                <w:lang w:val="en-US"/>
              </w:rPr>
              <w:t>iyileştirilmesi</w:t>
            </w:r>
            <w:r w:rsidR="00742737">
              <w:rPr>
                <w:sz w:val="18"/>
                <w:szCs w:val="18"/>
                <w:lang w:val="en-US"/>
              </w:rPr>
              <w:t xml:space="preserve"> </w:t>
            </w:r>
            <w:r w:rsidRPr="00983F61">
              <w:rPr>
                <w:sz w:val="18"/>
                <w:szCs w:val="18"/>
                <w:lang w:val="en-US"/>
              </w:rPr>
              <w:t>için</w:t>
            </w:r>
            <w:r w:rsidR="00742737">
              <w:rPr>
                <w:sz w:val="18"/>
                <w:szCs w:val="18"/>
                <w:lang w:val="en-US"/>
              </w:rPr>
              <w:t xml:space="preserve"> </w:t>
            </w:r>
            <w:r w:rsidRPr="00983F61">
              <w:rPr>
                <w:sz w:val="18"/>
                <w:szCs w:val="18"/>
                <w:lang w:val="en-US"/>
              </w:rPr>
              <w:t>önceliklendirilmiş</w:t>
            </w:r>
            <w:r w:rsidR="00742737">
              <w:rPr>
                <w:sz w:val="18"/>
                <w:szCs w:val="18"/>
                <w:lang w:val="en-US"/>
              </w:rPr>
              <w:t xml:space="preserve"> </w:t>
            </w:r>
            <w:r w:rsidRPr="00983F61">
              <w:rPr>
                <w:sz w:val="18"/>
                <w:szCs w:val="18"/>
                <w:lang w:val="en-US"/>
              </w:rPr>
              <w:t>bir plan doğrultusunda</w:t>
            </w:r>
            <w:r w:rsidR="00742737">
              <w:rPr>
                <w:sz w:val="18"/>
                <w:szCs w:val="18"/>
                <w:lang w:val="en-US"/>
              </w:rPr>
              <w:t xml:space="preserve"> </w:t>
            </w:r>
            <w:r w:rsidRPr="00983F61">
              <w:rPr>
                <w:sz w:val="18"/>
                <w:szCs w:val="18"/>
                <w:lang w:val="en-US"/>
              </w:rPr>
              <w:t>çalışmalar</w:t>
            </w:r>
            <w:r w:rsidR="00742737">
              <w:rPr>
                <w:sz w:val="18"/>
                <w:szCs w:val="18"/>
                <w:lang w:val="en-US"/>
              </w:rPr>
              <w:t xml:space="preserve"> </w:t>
            </w:r>
            <w:r w:rsidRPr="00983F61">
              <w:rPr>
                <w:sz w:val="18"/>
                <w:szCs w:val="18"/>
                <w:lang w:val="en-US"/>
              </w:rPr>
              <w:t>yapılacaktır.</w:t>
            </w:r>
          </w:p>
          <w:p w:rsidR="00975837" w:rsidRPr="00983F61" w:rsidRDefault="00975837" w:rsidP="00C504E6">
            <w:pPr>
              <w:pStyle w:val="TabloGvde"/>
              <w:rPr>
                <w:sz w:val="18"/>
                <w:szCs w:val="18"/>
                <w:lang w:val="en-US"/>
              </w:rPr>
            </w:pPr>
            <w:r w:rsidRPr="00983F61">
              <w:rPr>
                <w:sz w:val="18"/>
                <w:szCs w:val="18"/>
                <w:lang w:val="en-US"/>
              </w:rPr>
              <w:t>S2. Fiziki</w:t>
            </w:r>
            <w:r w:rsidR="00742737">
              <w:rPr>
                <w:sz w:val="18"/>
                <w:szCs w:val="18"/>
                <w:lang w:val="en-US"/>
              </w:rPr>
              <w:t xml:space="preserve"> </w:t>
            </w:r>
            <w:r w:rsidRPr="00983F61">
              <w:rPr>
                <w:sz w:val="18"/>
                <w:szCs w:val="18"/>
                <w:lang w:val="en-US"/>
              </w:rPr>
              <w:t>mekânların</w:t>
            </w:r>
            <w:r w:rsidR="00742737">
              <w:rPr>
                <w:sz w:val="18"/>
                <w:szCs w:val="18"/>
                <w:lang w:val="en-US"/>
              </w:rPr>
              <w:t xml:space="preserve"> </w:t>
            </w:r>
            <w:r w:rsidRPr="00983F61">
              <w:rPr>
                <w:sz w:val="18"/>
                <w:szCs w:val="18"/>
                <w:lang w:val="en-US"/>
              </w:rPr>
              <w:t>iyileştirilmesi</w:t>
            </w:r>
            <w:r w:rsidR="00742737">
              <w:rPr>
                <w:sz w:val="18"/>
                <w:szCs w:val="18"/>
                <w:lang w:val="en-US"/>
              </w:rPr>
              <w:t xml:space="preserve"> </w:t>
            </w:r>
            <w:r w:rsidRPr="00983F61">
              <w:rPr>
                <w:sz w:val="18"/>
                <w:szCs w:val="18"/>
                <w:lang w:val="en-US"/>
              </w:rPr>
              <w:t>için</w:t>
            </w:r>
            <w:r w:rsidR="00742737">
              <w:rPr>
                <w:sz w:val="18"/>
                <w:szCs w:val="18"/>
                <w:lang w:val="en-US"/>
              </w:rPr>
              <w:t xml:space="preserve"> </w:t>
            </w:r>
            <w:r w:rsidRPr="00983F61">
              <w:rPr>
                <w:sz w:val="18"/>
                <w:szCs w:val="18"/>
                <w:lang w:val="en-US"/>
              </w:rPr>
              <w:t>kamui</w:t>
            </w:r>
            <w:r w:rsidR="00742737">
              <w:rPr>
                <w:sz w:val="18"/>
                <w:szCs w:val="18"/>
                <w:lang w:val="en-US"/>
              </w:rPr>
              <w:t xml:space="preserve"> </w:t>
            </w:r>
            <w:r w:rsidRPr="00983F61">
              <w:rPr>
                <w:sz w:val="18"/>
                <w:szCs w:val="18"/>
                <w:lang w:val="en-US"/>
              </w:rPr>
              <w:t>dareleri, belediyeler</w:t>
            </w:r>
            <w:r w:rsidR="00742737">
              <w:rPr>
                <w:sz w:val="18"/>
                <w:szCs w:val="18"/>
                <w:lang w:val="en-US"/>
              </w:rPr>
              <w:t xml:space="preserve"> </w:t>
            </w:r>
            <w:r w:rsidRPr="00983F61">
              <w:rPr>
                <w:sz w:val="18"/>
                <w:szCs w:val="18"/>
                <w:lang w:val="en-US"/>
              </w:rPr>
              <w:t>ve</w:t>
            </w:r>
            <w:r w:rsidR="00742737">
              <w:rPr>
                <w:sz w:val="18"/>
                <w:szCs w:val="18"/>
                <w:lang w:val="en-US"/>
              </w:rPr>
              <w:t xml:space="preserve"> </w:t>
            </w:r>
            <w:r w:rsidRPr="00983F61">
              <w:rPr>
                <w:sz w:val="18"/>
                <w:szCs w:val="18"/>
                <w:lang w:val="en-US"/>
              </w:rPr>
              <w:t>işverenlerle</w:t>
            </w:r>
            <w:r w:rsidR="00742737">
              <w:rPr>
                <w:sz w:val="18"/>
                <w:szCs w:val="18"/>
                <w:lang w:val="en-US"/>
              </w:rPr>
              <w:t xml:space="preserve"> </w:t>
            </w:r>
            <w:r w:rsidRPr="00983F61">
              <w:rPr>
                <w:sz w:val="18"/>
                <w:szCs w:val="18"/>
                <w:lang w:val="en-US"/>
              </w:rPr>
              <w:t>işbirlikleri</w:t>
            </w:r>
            <w:r w:rsidR="00742737">
              <w:rPr>
                <w:sz w:val="18"/>
                <w:szCs w:val="18"/>
                <w:lang w:val="en-US"/>
              </w:rPr>
              <w:t xml:space="preserve"> </w:t>
            </w:r>
            <w:r w:rsidRPr="00983F61">
              <w:rPr>
                <w:sz w:val="18"/>
                <w:szCs w:val="18"/>
                <w:lang w:val="en-US"/>
              </w:rPr>
              <w:t>yapılacaktır.</w:t>
            </w:r>
          </w:p>
          <w:p w:rsidR="00975837" w:rsidRPr="00983F61" w:rsidRDefault="00975837" w:rsidP="00C504E6">
            <w:pPr>
              <w:pStyle w:val="TabloGvde"/>
              <w:rPr>
                <w:sz w:val="18"/>
                <w:szCs w:val="18"/>
                <w:lang w:val="en-US"/>
              </w:rPr>
            </w:pPr>
            <w:r w:rsidRPr="00983F61">
              <w:rPr>
                <w:sz w:val="18"/>
                <w:szCs w:val="18"/>
                <w:lang w:val="en-US"/>
              </w:rPr>
              <w:t>S3. Atölyevelaboratuvarlarıniyileştirilmesiiçinsektörileişbirlikleriyapılacaktır.</w:t>
            </w:r>
          </w:p>
          <w:p w:rsidR="00975837" w:rsidRPr="00983F61" w:rsidRDefault="00975837" w:rsidP="00C504E6">
            <w:pPr>
              <w:pStyle w:val="TabloGvde"/>
              <w:rPr>
                <w:sz w:val="18"/>
                <w:szCs w:val="18"/>
                <w:lang w:val="en-US"/>
              </w:rPr>
            </w:pPr>
            <w:r w:rsidRPr="00983F61">
              <w:rPr>
                <w:sz w:val="18"/>
                <w:szCs w:val="18"/>
                <w:lang w:val="en-US"/>
              </w:rPr>
              <w:t>S4. Bilişimaltyapısınıgüçlendirmekamacıylasektörleişbirlikleriyapılacaktır.</w:t>
            </w:r>
          </w:p>
          <w:p w:rsidR="00975837" w:rsidRPr="00983F61" w:rsidRDefault="00975837" w:rsidP="00C504E6">
            <w:pPr>
              <w:pStyle w:val="TabloGvde"/>
              <w:rPr>
                <w:sz w:val="18"/>
                <w:szCs w:val="18"/>
                <w:lang w:val="en-US"/>
              </w:rPr>
            </w:pPr>
            <w:r w:rsidRPr="00983F61">
              <w:rPr>
                <w:sz w:val="18"/>
                <w:szCs w:val="18"/>
                <w:lang w:val="en-US"/>
              </w:rPr>
              <w:t>S5. Temizlikvehijyenmemnuniyetdüzeyibelirlemekiçinanketleruygulanarakyapılacakdeğerlendirmelersonucundagereklitedbirleralınacaktır.</w:t>
            </w:r>
          </w:p>
        </w:tc>
      </w:tr>
    </w:tbl>
    <w:p w:rsidR="00A4180B" w:rsidRPr="00975837" w:rsidRDefault="00A4180B" w:rsidP="00975837">
      <w:pPr>
        <w:pStyle w:val="GvdeMetni"/>
        <w:spacing w:line="369" w:lineRule="auto"/>
        <w:ind w:right="1014"/>
        <w:jc w:val="both"/>
        <w:rPr>
          <w:color w:val="FF0000"/>
        </w:rPr>
      </w:pPr>
    </w:p>
    <w:p w:rsidR="00A4180B" w:rsidRDefault="00A4180B" w:rsidP="00F77270">
      <w:pPr>
        <w:tabs>
          <w:tab w:val="left" w:pos="2630"/>
        </w:tabs>
        <w:rPr>
          <w:sz w:val="24"/>
        </w:rPr>
      </w:pPr>
    </w:p>
    <w:p w:rsidR="00A4180B" w:rsidRDefault="00A4180B" w:rsidP="00F77270">
      <w:pPr>
        <w:tabs>
          <w:tab w:val="left" w:pos="2630"/>
        </w:tabs>
        <w:rPr>
          <w:sz w:val="24"/>
        </w:rPr>
      </w:pPr>
    </w:p>
    <w:p w:rsidR="00A4180B" w:rsidRDefault="00A4180B" w:rsidP="00F77270">
      <w:pPr>
        <w:tabs>
          <w:tab w:val="left" w:pos="2630"/>
        </w:tabs>
        <w:rPr>
          <w:sz w:val="24"/>
        </w:rPr>
      </w:pPr>
    </w:p>
    <w:p w:rsidR="00A4180B" w:rsidRDefault="00A4180B" w:rsidP="00A4180B">
      <w:pPr>
        <w:jc w:val="center"/>
        <w:rPr>
          <w:rFonts w:ascii="Times New Roman" w:hAnsi="Times New Roman"/>
          <w:b/>
          <w:sz w:val="96"/>
        </w:rPr>
      </w:pPr>
    </w:p>
    <w:p w:rsidR="00975837" w:rsidRDefault="00975837" w:rsidP="00A4180B">
      <w:pPr>
        <w:jc w:val="center"/>
        <w:rPr>
          <w:rFonts w:ascii="Times New Roman" w:hAnsi="Times New Roman"/>
          <w:b/>
          <w:sz w:val="96"/>
        </w:rPr>
      </w:pPr>
    </w:p>
    <w:p w:rsidR="00A4180B" w:rsidRDefault="00A4180B" w:rsidP="00A4180B">
      <w:pPr>
        <w:jc w:val="center"/>
        <w:rPr>
          <w:rFonts w:ascii="Times New Roman" w:hAnsi="Times New Roman"/>
          <w:b/>
          <w:sz w:val="96"/>
        </w:rPr>
      </w:pPr>
    </w:p>
    <w:p w:rsidR="00A4180B" w:rsidRPr="00123B77" w:rsidRDefault="007438F0" w:rsidP="00A4180B">
      <w:pPr>
        <w:jc w:val="center"/>
        <w:rPr>
          <w:rFonts w:ascii="Times New Roman" w:hAnsi="Times New Roman"/>
          <w:b/>
          <w:sz w:val="96"/>
        </w:rPr>
      </w:pPr>
      <w:r>
        <w:rPr>
          <w:rFonts w:ascii="Times New Roman" w:hAnsi="Times New Roman"/>
          <w:b/>
          <w:sz w:val="96"/>
        </w:rPr>
        <w:t>4</w:t>
      </w:r>
      <w:r w:rsidR="00A4180B" w:rsidRPr="00123B77">
        <w:rPr>
          <w:rFonts w:ascii="Times New Roman" w:hAnsi="Times New Roman"/>
          <w:b/>
          <w:sz w:val="96"/>
        </w:rPr>
        <w:t>.BÖLÜM</w:t>
      </w:r>
    </w:p>
    <w:p w:rsidR="00975837" w:rsidRPr="00B42CB1" w:rsidRDefault="00975837" w:rsidP="00A4180B">
      <w:pPr>
        <w:rPr>
          <w:rFonts w:ascii="Times New Roman" w:hAnsi="Times New Roman"/>
          <w:sz w:val="96"/>
        </w:rPr>
      </w:pPr>
    </w:p>
    <w:p w:rsidR="00A4180B" w:rsidRPr="00B42CB1" w:rsidRDefault="00A4180B" w:rsidP="00A4180B">
      <w:pPr>
        <w:rPr>
          <w:rFonts w:ascii="Times New Roman" w:hAnsi="Times New Roman"/>
          <w:sz w:val="96"/>
        </w:rPr>
      </w:pPr>
    </w:p>
    <w:p w:rsidR="00A4180B" w:rsidRPr="00975837" w:rsidRDefault="00A4180B" w:rsidP="00975837">
      <w:pPr>
        <w:tabs>
          <w:tab w:val="left" w:pos="1317"/>
        </w:tabs>
        <w:rPr>
          <w:rFonts w:ascii="Caladea" w:hAnsi="Caladea"/>
          <w:b/>
          <w:sz w:val="44"/>
        </w:rPr>
      </w:pPr>
      <w:r w:rsidRPr="00975837">
        <w:rPr>
          <w:rFonts w:ascii="Times New Roman" w:hAnsi="Times New Roman"/>
          <w:b/>
          <w:w w:val="85"/>
          <w:sz w:val="96"/>
        </w:rPr>
        <w:t>MALİYETLENDİRME</w:t>
      </w:r>
    </w:p>
    <w:p w:rsidR="00A4180B" w:rsidRPr="00F77270" w:rsidRDefault="00A4180B" w:rsidP="00F77270">
      <w:pPr>
        <w:tabs>
          <w:tab w:val="left" w:pos="2630"/>
        </w:tabs>
        <w:rPr>
          <w:sz w:val="24"/>
        </w:rPr>
        <w:sectPr w:rsidR="00A4180B" w:rsidRPr="00F77270">
          <w:pgSz w:w="11910" w:h="16840"/>
          <w:pgMar w:top="1320" w:right="400" w:bottom="1280" w:left="460" w:header="0" w:footer="1097" w:gutter="0"/>
          <w:cols w:space="708"/>
        </w:sectPr>
      </w:pPr>
    </w:p>
    <w:p w:rsidR="00F029A8" w:rsidRPr="00F029A8" w:rsidRDefault="00F029A8" w:rsidP="00AB137B">
      <w:pPr>
        <w:pStyle w:val="Balk3"/>
        <w:numPr>
          <w:ilvl w:val="1"/>
          <w:numId w:val="29"/>
        </w:numPr>
        <w:tabs>
          <w:tab w:val="left" w:pos="1553"/>
        </w:tabs>
        <w:spacing w:before="0"/>
        <w:rPr>
          <w:sz w:val="20"/>
          <w:szCs w:val="20"/>
        </w:rPr>
      </w:pPr>
      <w:r w:rsidRPr="00F029A8">
        <w:rPr>
          <w:spacing w:val="-2"/>
          <w:w w:val="110"/>
          <w:sz w:val="20"/>
          <w:szCs w:val="20"/>
        </w:rPr>
        <w:lastRenderedPageBreak/>
        <w:t>Maliyetlendirme</w:t>
      </w:r>
    </w:p>
    <w:p w:rsidR="00F029A8" w:rsidRDefault="00F029A8" w:rsidP="00F029A8">
      <w:pPr>
        <w:pStyle w:val="GvdeMetni"/>
        <w:ind w:left="958" w:right="1013"/>
        <w:rPr>
          <w:rFonts w:ascii="Times New Roman" w:hAnsi="Times New Roman" w:cs="Times New Roman"/>
          <w:color w:val="FF0000"/>
          <w:spacing w:val="-4"/>
          <w:szCs w:val="20"/>
        </w:rPr>
      </w:pPr>
    </w:p>
    <w:tbl>
      <w:tblPr>
        <w:tblW w:w="9866" w:type="dxa"/>
        <w:tblInd w:w="561" w:type="dxa"/>
        <w:tblCellMar>
          <w:left w:w="70" w:type="dxa"/>
          <w:right w:w="70" w:type="dxa"/>
        </w:tblCellMar>
        <w:tblLook w:val="04A0"/>
      </w:tblPr>
      <w:tblGrid>
        <w:gridCol w:w="1717"/>
        <w:gridCol w:w="1300"/>
        <w:gridCol w:w="1300"/>
        <w:gridCol w:w="1300"/>
        <w:gridCol w:w="1300"/>
        <w:gridCol w:w="1300"/>
        <w:gridCol w:w="1649"/>
      </w:tblGrid>
      <w:tr w:rsidR="00382062" w:rsidRPr="002C100A" w:rsidTr="00382062">
        <w:trPr>
          <w:trHeight w:val="513"/>
        </w:trPr>
        <w:tc>
          <w:tcPr>
            <w:tcW w:w="1717" w:type="dxa"/>
            <w:tcBorders>
              <w:top w:val="single" w:sz="8" w:space="0" w:color="auto"/>
              <w:left w:val="single" w:sz="8" w:space="0" w:color="auto"/>
              <w:bottom w:val="single" w:sz="8" w:space="0" w:color="auto"/>
              <w:right w:val="single" w:sz="4" w:space="0" w:color="auto"/>
            </w:tcBorders>
            <w:shd w:val="clear" w:color="auto" w:fill="C2D69B" w:themeFill="accent3" w:themeFillTint="99"/>
            <w:vAlign w:val="center"/>
            <w:hideMark/>
          </w:tcPr>
          <w:p w:rsidR="00382062" w:rsidRPr="002C100A" w:rsidRDefault="00382062" w:rsidP="00AD6324">
            <w:pPr>
              <w:jc w:val="center"/>
              <w:rPr>
                <w:rFonts w:ascii="Times New Roman" w:eastAsia="Times New Roman" w:hAnsi="Times New Roman" w:cs="Times New Roman"/>
                <w:b/>
                <w:bCs/>
                <w:sz w:val="24"/>
                <w:szCs w:val="24"/>
                <w:lang w:eastAsia="tr-TR"/>
              </w:rPr>
            </w:pPr>
            <w:r w:rsidRPr="002C100A">
              <w:rPr>
                <w:rFonts w:ascii="Times New Roman" w:eastAsia="Times New Roman" w:hAnsi="Times New Roman" w:cs="Times New Roman"/>
                <w:b/>
                <w:bCs/>
                <w:sz w:val="24"/>
                <w:szCs w:val="24"/>
                <w:lang w:eastAsia="tr-TR"/>
              </w:rPr>
              <w:t>Amaç ve Hedef No</w:t>
            </w:r>
          </w:p>
        </w:tc>
        <w:tc>
          <w:tcPr>
            <w:tcW w:w="1300" w:type="dxa"/>
            <w:tcBorders>
              <w:top w:val="single" w:sz="8" w:space="0" w:color="auto"/>
              <w:left w:val="nil"/>
              <w:bottom w:val="single" w:sz="8" w:space="0" w:color="auto"/>
              <w:right w:val="single" w:sz="4" w:space="0" w:color="auto"/>
            </w:tcBorders>
            <w:shd w:val="clear" w:color="auto" w:fill="C2D69B" w:themeFill="accent3" w:themeFillTint="99"/>
            <w:noWrap/>
            <w:vAlign w:val="center"/>
            <w:hideMark/>
          </w:tcPr>
          <w:p w:rsidR="00382062" w:rsidRPr="002C100A" w:rsidRDefault="00382062" w:rsidP="00AD6324">
            <w:pPr>
              <w:jc w:val="center"/>
              <w:rPr>
                <w:rFonts w:ascii="Times New Roman" w:eastAsia="Times New Roman" w:hAnsi="Times New Roman" w:cs="Times New Roman"/>
                <w:b/>
                <w:bCs/>
                <w:sz w:val="24"/>
                <w:szCs w:val="24"/>
                <w:lang w:eastAsia="tr-TR"/>
              </w:rPr>
            </w:pPr>
            <w:r w:rsidRPr="002C100A">
              <w:rPr>
                <w:rFonts w:ascii="Times New Roman" w:eastAsia="Times New Roman" w:hAnsi="Times New Roman" w:cs="Times New Roman"/>
                <w:b/>
                <w:bCs/>
                <w:sz w:val="24"/>
                <w:szCs w:val="24"/>
                <w:lang w:eastAsia="tr-TR"/>
              </w:rPr>
              <w:t>2024</w:t>
            </w:r>
          </w:p>
        </w:tc>
        <w:tc>
          <w:tcPr>
            <w:tcW w:w="1300" w:type="dxa"/>
            <w:tcBorders>
              <w:top w:val="single" w:sz="8" w:space="0" w:color="auto"/>
              <w:left w:val="nil"/>
              <w:bottom w:val="single" w:sz="8" w:space="0" w:color="auto"/>
              <w:right w:val="single" w:sz="4" w:space="0" w:color="auto"/>
            </w:tcBorders>
            <w:shd w:val="clear" w:color="auto" w:fill="C2D69B" w:themeFill="accent3" w:themeFillTint="99"/>
            <w:noWrap/>
            <w:vAlign w:val="center"/>
            <w:hideMark/>
          </w:tcPr>
          <w:p w:rsidR="00382062" w:rsidRPr="002C100A" w:rsidRDefault="00382062" w:rsidP="00AD6324">
            <w:pPr>
              <w:jc w:val="center"/>
              <w:rPr>
                <w:rFonts w:ascii="Times New Roman" w:eastAsia="Times New Roman" w:hAnsi="Times New Roman" w:cs="Times New Roman"/>
                <w:b/>
                <w:bCs/>
                <w:sz w:val="24"/>
                <w:szCs w:val="24"/>
                <w:lang w:eastAsia="tr-TR"/>
              </w:rPr>
            </w:pPr>
            <w:r w:rsidRPr="002C100A">
              <w:rPr>
                <w:rFonts w:ascii="Times New Roman" w:eastAsia="Times New Roman" w:hAnsi="Times New Roman" w:cs="Times New Roman"/>
                <w:b/>
                <w:bCs/>
                <w:sz w:val="24"/>
                <w:szCs w:val="24"/>
                <w:lang w:eastAsia="tr-TR"/>
              </w:rPr>
              <w:t>2025</w:t>
            </w:r>
          </w:p>
        </w:tc>
        <w:tc>
          <w:tcPr>
            <w:tcW w:w="1300" w:type="dxa"/>
            <w:tcBorders>
              <w:top w:val="single" w:sz="8" w:space="0" w:color="auto"/>
              <w:left w:val="nil"/>
              <w:bottom w:val="single" w:sz="8" w:space="0" w:color="auto"/>
              <w:right w:val="single" w:sz="4" w:space="0" w:color="auto"/>
            </w:tcBorders>
            <w:shd w:val="clear" w:color="auto" w:fill="C2D69B" w:themeFill="accent3" w:themeFillTint="99"/>
            <w:noWrap/>
            <w:vAlign w:val="center"/>
            <w:hideMark/>
          </w:tcPr>
          <w:p w:rsidR="00382062" w:rsidRPr="002C100A" w:rsidRDefault="00382062" w:rsidP="00AD6324">
            <w:pPr>
              <w:jc w:val="center"/>
              <w:rPr>
                <w:rFonts w:ascii="Times New Roman" w:eastAsia="Times New Roman" w:hAnsi="Times New Roman" w:cs="Times New Roman"/>
                <w:b/>
                <w:bCs/>
                <w:sz w:val="24"/>
                <w:szCs w:val="24"/>
                <w:lang w:eastAsia="tr-TR"/>
              </w:rPr>
            </w:pPr>
            <w:r w:rsidRPr="002C100A">
              <w:rPr>
                <w:rFonts w:ascii="Times New Roman" w:eastAsia="Times New Roman" w:hAnsi="Times New Roman" w:cs="Times New Roman"/>
                <w:b/>
                <w:bCs/>
                <w:sz w:val="24"/>
                <w:szCs w:val="24"/>
                <w:lang w:eastAsia="tr-TR"/>
              </w:rPr>
              <w:t>2026</w:t>
            </w:r>
          </w:p>
        </w:tc>
        <w:tc>
          <w:tcPr>
            <w:tcW w:w="1300" w:type="dxa"/>
            <w:tcBorders>
              <w:top w:val="single" w:sz="8" w:space="0" w:color="auto"/>
              <w:left w:val="nil"/>
              <w:bottom w:val="single" w:sz="8" w:space="0" w:color="auto"/>
              <w:right w:val="single" w:sz="4" w:space="0" w:color="auto"/>
            </w:tcBorders>
            <w:shd w:val="clear" w:color="auto" w:fill="C2D69B" w:themeFill="accent3" w:themeFillTint="99"/>
            <w:noWrap/>
            <w:vAlign w:val="center"/>
            <w:hideMark/>
          </w:tcPr>
          <w:p w:rsidR="00382062" w:rsidRPr="002C100A" w:rsidRDefault="00382062" w:rsidP="00AD6324">
            <w:pPr>
              <w:jc w:val="center"/>
              <w:rPr>
                <w:rFonts w:ascii="Times New Roman" w:eastAsia="Times New Roman" w:hAnsi="Times New Roman" w:cs="Times New Roman"/>
                <w:b/>
                <w:bCs/>
                <w:sz w:val="24"/>
                <w:szCs w:val="24"/>
                <w:lang w:eastAsia="tr-TR"/>
              </w:rPr>
            </w:pPr>
            <w:r w:rsidRPr="002C100A">
              <w:rPr>
                <w:rFonts w:ascii="Times New Roman" w:eastAsia="Times New Roman" w:hAnsi="Times New Roman" w:cs="Times New Roman"/>
                <w:b/>
                <w:bCs/>
                <w:sz w:val="24"/>
                <w:szCs w:val="24"/>
                <w:lang w:eastAsia="tr-TR"/>
              </w:rPr>
              <w:t>2027</w:t>
            </w:r>
          </w:p>
        </w:tc>
        <w:tc>
          <w:tcPr>
            <w:tcW w:w="1300" w:type="dxa"/>
            <w:tcBorders>
              <w:top w:val="single" w:sz="8" w:space="0" w:color="auto"/>
              <w:left w:val="nil"/>
              <w:bottom w:val="single" w:sz="8" w:space="0" w:color="auto"/>
              <w:right w:val="single" w:sz="4" w:space="0" w:color="auto"/>
            </w:tcBorders>
            <w:shd w:val="clear" w:color="auto" w:fill="C2D69B" w:themeFill="accent3" w:themeFillTint="99"/>
            <w:noWrap/>
            <w:vAlign w:val="center"/>
            <w:hideMark/>
          </w:tcPr>
          <w:p w:rsidR="00382062" w:rsidRPr="002C100A" w:rsidRDefault="00382062" w:rsidP="00AD6324">
            <w:pPr>
              <w:jc w:val="center"/>
              <w:rPr>
                <w:rFonts w:ascii="Times New Roman" w:eastAsia="Times New Roman" w:hAnsi="Times New Roman" w:cs="Times New Roman"/>
                <w:b/>
                <w:bCs/>
                <w:sz w:val="24"/>
                <w:szCs w:val="24"/>
                <w:lang w:eastAsia="tr-TR"/>
              </w:rPr>
            </w:pPr>
            <w:r w:rsidRPr="002C100A">
              <w:rPr>
                <w:rFonts w:ascii="Times New Roman" w:eastAsia="Times New Roman" w:hAnsi="Times New Roman" w:cs="Times New Roman"/>
                <w:b/>
                <w:bCs/>
                <w:sz w:val="24"/>
                <w:szCs w:val="24"/>
                <w:lang w:eastAsia="tr-TR"/>
              </w:rPr>
              <w:t>2028</w:t>
            </w:r>
          </w:p>
        </w:tc>
        <w:tc>
          <w:tcPr>
            <w:tcW w:w="1649" w:type="dxa"/>
            <w:tcBorders>
              <w:top w:val="single" w:sz="8" w:space="0" w:color="auto"/>
              <w:left w:val="nil"/>
              <w:bottom w:val="single" w:sz="8" w:space="0" w:color="auto"/>
              <w:right w:val="single" w:sz="8" w:space="0" w:color="auto"/>
            </w:tcBorders>
            <w:shd w:val="clear" w:color="auto" w:fill="C2D69B" w:themeFill="accent3" w:themeFillTint="99"/>
            <w:vAlign w:val="center"/>
            <w:hideMark/>
          </w:tcPr>
          <w:p w:rsidR="00382062" w:rsidRPr="002C100A" w:rsidRDefault="00382062" w:rsidP="00AD6324">
            <w:pPr>
              <w:jc w:val="center"/>
              <w:rPr>
                <w:rFonts w:ascii="Times New Roman" w:eastAsia="Times New Roman" w:hAnsi="Times New Roman" w:cs="Times New Roman"/>
                <w:b/>
                <w:bCs/>
                <w:sz w:val="24"/>
                <w:szCs w:val="24"/>
                <w:lang w:eastAsia="tr-TR"/>
              </w:rPr>
            </w:pPr>
            <w:r w:rsidRPr="002C100A">
              <w:rPr>
                <w:rFonts w:ascii="Times New Roman" w:eastAsia="Times New Roman" w:hAnsi="Times New Roman" w:cs="Times New Roman"/>
                <w:b/>
                <w:bCs/>
                <w:sz w:val="24"/>
                <w:szCs w:val="24"/>
                <w:lang w:eastAsia="tr-TR"/>
              </w:rPr>
              <w:t>Toplam</w:t>
            </w:r>
            <w:r w:rsidRPr="002C100A">
              <w:rPr>
                <w:rFonts w:ascii="Times New Roman" w:eastAsia="Times New Roman" w:hAnsi="Times New Roman" w:cs="Times New Roman"/>
                <w:b/>
                <w:bCs/>
                <w:sz w:val="24"/>
                <w:szCs w:val="24"/>
                <w:lang w:eastAsia="tr-TR"/>
              </w:rPr>
              <w:br/>
              <w:t>Maliyet</w:t>
            </w:r>
          </w:p>
        </w:tc>
      </w:tr>
      <w:tr w:rsidR="00382062" w:rsidRPr="002C100A" w:rsidTr="00382062">
        <w:trPr>
          <w:trHeight w:val="365"/>
        </w:trPr>
        <w:tc>
          <w:tcPr>
            <w:tcW w:w="1717" w:type="dxa"/>
            <w:tcBorders>
              <w:top w:val="nil"/>
              <w:left w:val="single" w:sz="8" w:space="0" w:color="auto"/>
              <w:bottom w:val="single" w:sz="8" w:space="0" w:color="auto"/>
              <w:right w:val="single" w:sz="4" w:space="0" w:color="auto"/>
            </w:tcBorders>
            <w:shd w:val="clear" w:color="auto" w:fill="D6E3BC" w:themeFill="accent3" w:themeFillTint="66"/>
            <w:vAlign w:val="center"/>
            <w:hideMark/>
          </w:tcPr>
          <w:p w:rsidR="00382062" w:rsidRPr="002C100A" w:rsidRDefault="00382062" w:rsidP="00AD6324">
            <w:pPr>
              <w:jc w:val="center"/>
              <w:rPr>
                <w:rFonts w:ascii="Times New Roman" w:eastAsia="Times New Roman" w:hAnsi="Times New Roman" w:cs="Times New Roman"/>
                <w:b/>
                <w:bCs/>
                <w:sz w:val="24"/>
                <w:szCs w:val="24"/>
                <w:lang w:eastAsia="tr-TR"/>
              </w:rPr>
            </w:pPr>
            <w:r w:rsidRPr="002C100A">
              <w:rPr>
                <w:rFonts w:ascii="Times New Roman" w:eastAsia="Times New Roman" w:hAnsi="Times New Roman" w:cs="Times New Roman"/>
                <w:b/>
                <w:bCs/>
                <w:sz w:val="24"/>
                <w:szCs w:val="24"/>
                <w:lang w:eastAsia="tr-TR"/>
              </w:rPr>
              <w:t>TEMA</w:t>
            </w:r>
          </w:p>
        </w:tc>
        <w:tc>
          <w:tcPr>
            <w:tcW w:w="8149" w:type="dxa"/>
            <w:gridSpan w:val="6"/>
            <w:tcBorders>
              <w:top w:val="single" w:sz="8" w:space="0" w:color="auto"/>
              <w:left w:val="nil"/>
              <w:bottom w:val="single" w:sz="8" w:space="0" w:color="auto"/>
              <w:right w:val="single" w:sz="8" w:space="0" w:color="000000"/>
            </w:tcBorders>
            <w:shd w:val="clear" w:color="auto" w:fill="D6E3BC" w:themeFill="accent3" w:themeFillTint="66"/>
            <w:noWrap/>
            <w:vAlign w:val="center"/>
            <w:hideMark/>
          </w:tcPr>
          <w:p w:rsidR="00382062" w:rsidRPr="002C100A" w:rsidRDefault="00382062" w:rsidP="00AD6324">
            <w:pPr>
              <w:rPr>
                <w:rFonts w:ascii="Times New Roman" w:eastAsia="Times New Roman" w:hAnsi="Times New Roman" w:cs="Times New Roman"/>
                <w:b/>
                <w:bCs/>
                <w:sz w:val="24"/>
                <w:szCs w:val="24"/>
                <w:lang w:eastAsia="tr-TR"/>
              </w:rPr>
            </w:pPr>
            <w:r w:rsidRPr="002C100A">
              <w:rPr>
                <w:rFonts w:ascii="Times New Roman" w:eastAsia="Times New Roman" w:hAnsi="Times New Roman" w:cs="Times New Roman"/>
                <w:b/>
                <w:bCs/>
                <w:sz w:val="24"/>
                <w:szCs w:val="24"/>
                <w:lang w:eastAsia="tr-TR"/>
              </w:rPr>
              <w:t>EĞİTİME</w:t>
            </w:r>
            <w:r>
              <w:rPr>
                <w:rFonts w:ascii="Times New Roman" w:eastAsia="Times New Roman" w:hAnsi="Times New Roman" w:cs="Times New Roman"/>
                <w:b/>
                <w:bCs/>
                <w:sz w:val="24"/>
                <w:szCs w:val="24"/>
                <w:lang w:eastAsia="tr-TR"/>
              </w:rPr>
              <w:t xml:space="preserve"> VE ÖĞRETİME</w:t>
            </w:r>
            <w:r w:rsidRPr="002C100A">
              <w:rPr>
                <w:rFonts w:ascii="Times New Roman" w:eastAsia="Times New Roman" w:hAnsi="Times New Roman" w:cs="Times New Roman"/>
                <w:b/>
                <w:bCs/>
                <w:sz w:val="24"/>
                <w:szCs w:val="24"/>
                <w:lang w:eastAsia="tr-TR"/>
              </w:rPr>
              <w:t xml:space="preserve"> ERİŞİM</w:t>
            </w:r>
            <w:r>
              <w:rPr>
                <w:rFonts w:ascii="Times New Roman" w:eastAsia="Times New Roman" w:hAnsi="Times New Roman" w:cs="Times New Roman"/>
                <w:b/>
                <w:bCs/>
                <w:sz w:val="24"/>
                <w:szCs w:val="24"/>
                <w:lang w:eastAsia="tr-TR"/>
              </w:rPr>
              <w:t>İN ARTIRILMASI</w:t>
            </w:r>
          </w:p>
        </w:tc>
      </w:tr>
      <w:tr w:rsidR="00382062" w:rsidRPr="002C100A" w:rsidTr="00382062">
        <w:trPr>
          <w:trHeight w:val="400"/>
        </w:trPr>
        <w:tc>
          <w:tcPr>
            <w:tcW w:w="1717" w:type="dxa"/>
            <w:tcBorders>
              <w:top w:val="nil"/>
              <w:left w:val="single" w:sz="8" w:space="0" w:color="auto"/>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sidRPr="002C100A">
              <w:rPr>
                <w:rFonts w:ascii="Times New Roman" w:eastAsia="Times New Roman" w:hAnsi="Times New Roman" w:cs="Times New Roman"/>
                <w:b/>
                <w:bCs/>
                <w:color w:val="000000"/>
                <w:sz w:val="24"/>
                <w:szCs w:val="24"/>
                <w:lang w:eastAsia="tr-TR"/>
              </w:rPr>
              <w:t>AMAÇ 1</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10.000</w:t>
            </w:r>
          </w:p>
        </w:tc>
        <w:tc>
          <w:tcPr>
            <w:tcW w:w="1649" w:type="dxa"/>
            <w:tcBorders>
              <w:top w:val="nil"/>
              <w:left w:val="nil"/>
              <w:bottom w:val="single" w:sz="4" w:space="0" w:color="auto"/>
              <w:right w:val="single" w:sz="8"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38.000</w:t>
            </w:r>
          </w:p>
        </w:tc>
      </w:tr>
      <w:tr w:rsidR="00382062" w:rsidRPr="002C100A" w:rsidTr="00382062">
        <w:trPr>
          <w:trHeight w:val="417"/>
        </w:trPr>
        <w:tc>
          <w:tcPr>
            <w:tcW w:w="1717" w:type="dxa"/>
            <w:tcBorders>
              <w:top w:val="nil"/>
              <w:left w:val="single" w:sz="8" w:space="0" w:color="auto"/>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color w:val="000000"/>
                <w:sz w:val="24"/>
                <w:szCs w:val="24"/>
                <w:lang w:eastAsia="tr-TR"/>
              </w:rPr>
            </w:pPr>
            <w:r w:rsidRPr="002C100A">
              <w:rPr>
                <w:rFonts w:ascii="Times New Roman" w:eastAsia="Times New Roman" w:hAnsi="Times New Roman" w:cs="Times New Roman"/>
                <w:color w:val="000000"/>
                <w:sz w:val="24"/>
                <w:szCs w:val="24"/>
                <w:lang w:eastAsia="tr-TR"/>
              </w:rPr>
              <w:t>Hedef 1.1</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3A018A" w:rsidRDefault="00382062" w:rsidP="00AD6324">
            <w:pPr>
              <w:jc w:val="center"/>
              <w:rPr>
                <w:rFonts w:ascii="Times New Roman" w:eastAsia="Times New Roman" w:hAnsi="Times New Roman" w:cs="Times New Roman"/>
                <w:color w:val="000000"/>
                <w:sz w:val="24"/>
                <w:szCs w:val="24"/>
                <w:lang w:eastAsia="tr-TR"/>
              </w:rPr>
            </w:pPr>
            <w:r w:rsidRPr="003A018A">
              <w:rPr>
                <w:rFonts w:ascii="Times New Roman" w:eastAsia="Times New Roman" w:hAnsi="Times New Roman" w:cs="Times New Roman"/>
                <w:color w:val="000000"/>
                <w:sz w:val="24"/>
                <w:szCs w:val="24"/>
                <w:lang w:eastAsia="tr-TR"/>
              </w:rPr>
              <w:t>5.000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3A018A" w:rsidRDefault="00382062" w:rsidP="00AD6324">
            <w:pPr>
              <w:jc w:val="center"/>
              <w:rPr>
                <w:rFonts w:ascii="Times New Roman" w:eastAsia="Times New Roman" w:hAnsi="Times New Roman" w:cs="Times New Roman"/>
                <w:color w:val="000000"/>
                <w:sz w:val="24"/>
                <w:szCs w:val="24"/>
                <w:lang w:eastAsia="tr-TR"/>
              </w:rPr>
            </w:pPr>
            <w:r w:rsidRPr="003A018A">
              <w:rPr>
                <w:rFonts w:ascii="Times New Roman" w:eastAsia="Times New Roman" w:hAnsi="Times New Roman" w:cs="Times New Roman"/>
                <w:color w:val="000000"/>
                <w:sz w:val="24"/>
                <w:szCs w:val="24"/>
                <w:lang w:eastAsia="tr-TR"/>
              </w:rPr>
              <w:t>6.000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3A018A" w:rsidRDefault="00382062" w:rsidP="00AD6324">
            <w:pPr>
              <w:jc w:val="center"/>
              <w:rPr>
                <w:rFonts w:ascii="Times New Roman" w:eastAsia="Times New Roman" w:hAnsi="Times New Roman" w:cs="Times New Roman"/>
                <w:color w:val="000000"/>
                <w:sz w:val="24"/>
                <w:szCs w:val="24"/>
                <w:lang w:eastAsia="tr-TR"/>
              </w:rPr>
            </w:pPr>
            <w:r w:rsidRPr="003A018A">
              <w:rPr>
                <w:rFonts w:ascii="Times New Roman" w:eastAsia="Times New Roman" w:hAnsi="Times New Roman" w:cs="Times New Roman"/>
                <w:color w:val="000000"/>
                <w:sz w:val="24"/>
                <w:szCs w:val="24"/>
                <w:lang w:eastAsia="tr-TR"/>
              </w:rPr>
              <w:t>8.000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3A018A" w:rsidRDefault="00382062" w:rsidP="00AD6324">
            <w:pPr>
              <w:jc w:val="center"/>
              <w:rPr>
                <w:rFonts w:ascii="Times New Roman" w:eastAsia="Times New Roman" w:hAnsi="Times New Roman" w:cs="Times New Roman"/>
                <w:color w:val="000000"/>
                <w:sz w:val="24"/>
                <w:szCs w:val="24"/>
                <w:lang w:eastAsia="tr-TR"/>
              </w:rPr>
            </w:pPr>
            <w:r w:rsidRPr="003A018A">
              <w:rPr>
                <w:rFonts w:ascii="Times New Roman" w:eastAsia="Times New Roman" w:hAnsi="Times New Roman" w:cs="Times New Roman"/>
                <w:color w:val="000000"/>
                <w:sz w:val="24"/>
                <w:szCs w:val="24"/>
                <w:lang w:eastAsia="tr-TR"/>
              </w:rPr>
              <w:t>9.000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3A018A" w:rsidRDefault="00382062" w:rsidP="00AD6324">
            <w:pPr>
              <w:jc w:val="center"/>
              <w:rPr>
                <w:rFonts w:ascii="Times New Roman" w:eastAsia="Times New Roman" w:hAnsi="Times New Roman" w:cs="Times New Roman"/>
                <w:color w:val="000000"/>
                <w:sz w:val="24"/>
                <w:szCs w:val="24"/>
                <w:lang w:eastAsia="tr-TR"/>
              </w:rPr>
            </w:pPr>
            <w:r w:rsidRPr="003A018A">
              <w:rPr>
                <w:rFonts w:ascii="Times New Roman" w:eastAsia="Times New Roman" w:hAnsi="Times New Roman" w:cs="Times New Roman"/>
                <w:color w:val="000000"/>
                <w:sz w:val="24"/>
                <w:szCs w:val="24"/>
                <w:lang w:eastAsia="tr-TR"/>
              </w:rPr>
              <w:t>10.000</w:t>
            </w:r>
          </w:p>
        </w:tc>
        <w:tc>
          <w:tcPr>
            <w:tcW w:w="1649" w:type="dxa"/>
            <w:tcBorders>
              <w:top w:val="nil"/>
              <w:left w:val="nil"/>
              <w:bottom w:val="single" w:sz="4" w:space="0" w:color="auto"/>
              <w:right w:val="single" w:sz="8" w:space="0" w:color="auto"/>
            </w:tcBorders>
            <w:shd w:val="clear" w:color="auto" w:fill="EAF1DD" w:themeFill="accent3" w:themeFillTint="33"/>
            <w:noWrap/>
            <w:vAlign w:val="center"/>
            <w:hideMark/>
          </w:tcPr>
          <w:p w:rsidR="00382062" w:rsidRPr="003A018A" w:rsidRDefault="00382062" w:rsidP="00AD6324">
            <w:pPr>
              <w:jc w:val="center"/>
              <w:rPr>
                <w:rFonts w:ascii="Times New Roman" w:eastAsia="Times New Roman" w:hAnsi="Times New Roman" w:cs="Times New Roman"/>
                <w:color w:val="000000"/>
                <w:sz w:val="24"/>
                <w:szCs w:val="24"/>
                <w:lang w:eastAsia="tr-TR"/>
              </w:rPr>
            </w:pPr>
            <w:r w:rsidRPr="003A018A">
              <w:rPr>
                <w:rFonts w:ascii="Times New Roman" w:eastAsia="Times New Roman" w:hAnsi="Times New Roman" w:cs="Times New Roman"/>
                <w:color w:val="000000"/>
                <w:sz w:val="24"/>
                <w:szCs w:val="24"/>
                <w:lang w:eastAsia="tr-TR"/>
              </w:rPr>
              <w:t>38.000</w:t>
            </w:r>
          </w:p>
        </w:tc>
      </w:tr>
      <w:tr w:rsidR="00382062" w:rsidRPr="002C100A" w:rsidTr="00382062">
        <w:trPr>
          <w:trHeight w:val="411"/>
        </w:trPr>
        <w:tc>
          <w:tcPr>
            <w:tcW w:w="1717" w:type="dxa"/>
            <w:tcBorders>
              <w:top w:val="nil"/>
              <w:left w:val="single" w:sz="8" w:space="0" w:color="auto"/>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sidRPr="002C100A">
              <w:rPr>
                <w:rFonts w:ascii="Times New Roman" w:eastAsia="Times New Roman" w:hAnsi="Times New Roman" w:cs="Times New Roman"/>
                <w:b/>
                <w:bCs/>
                <w:color w:val="000000"/>
                <w:sz w:val="24"/>
                <w:szCs w:val="24"/>
                <w:lang w:eastAsia="tr-TR"/>
              </w:rPr>
              <w:t>AMAÇ 2</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12.000</w:t>
            </w:r>
          </w:p>
        </w:tc>
        <w:tc>
          <w:tcPr>
            <w:tcW w:w="1649" w:type="dxa"/>
            <w:tcBorders>
              <w:top w:val="nil"/>
              <w:left w:val="nil"/>
              <w:bottom w:val="single" w:sz="4" w:space="0" w:color="auto"/>
              <w:right w:val="single" w:sz="8"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47.000</w:t>
            </w:r>
          </w:p>
        </w:tc>
      </w:tr>
      <w:tr w:rsidR="00382062" w:rsidRPr="002C100A" w:rsidTr="00382062">
        <w:trPr>
          <w:trHeight w:val="427"/>
        </w:trPr>
        <w:tc>
          <w:tcPr>
            <w:tcW w:w="1717" w:type="dxa"/>
            <w:tcBorders>
              <w:top w:val="nil"/>
              <w:left w:val="single" w:sz="8" w:space="0" w:color="auto"/>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color w:val="000000"/>
                <w:sz w:val="24"/>
                <w:szCs w:val="24"/>
                <w:lang w:eastAsia="tr-TR"/>
              </w:rPr>
            </w:pPr>
            <w:r w:rsidRPr="002C100A">
              <w:rPr>
                <w:rFonts w:ascii="Times New Roman" w:eastAsia="Times New Roman" w:hAnsi="Times New Roman" w:cs="Times New Roman"/>
                <w:color w:val="000000"/>
                <w:sz w:val="24"/>
                <w:szCs w:val="24"/>
                <w:lang w:eastAsia="tr-TR"/>
              </w:rPr>
              <w:t>Hedef 2.1</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w:t>
            </w:r>
            <w:r w:rsidRPr="002C100A">
              <w:rPr>
                <w:rFonts w:ascii="Times New Roman" w:eastAsia="Times New Roman" w:hAnsi="Times New Roman" w:cs="Times New Roman"/>
                <w:color w:val="000000"/>
                <w:sz w:val="24"/>
                <w:szCs w:val="24"/>
                <w:lang w:eastAsia="tr-TR"/>
              </w:rPr>
              <w:t>.000</w:t>
            </w:r>
          </w:p>
        </w:tc>
        <w:tc>
          <w:tcPr>
            <w:tcW w:w="1649" w:type="dxa"/>
            <w:tcBorders>
              <w:top w:val="nil"/>
              <w:left w:val="nil"/>
              <w:bottom w:val="single" w:sz="4" w:space="0" w:color="auto"/>
              <w:right w:val="single" w:sz="8"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30.000</w:t>
            </w:r>
          </w:p>
        </w:tc>
      </w:tr>
      <w:tr w:rsidR="00382062" w:rsidRPr="002C100A" w:rsidTr="00382062">
        <w:trPr>
          <w:trHeight w:val="406"/>
        </w:trPr>
        <w:tc>
          <w:tcPr>
            <w:tcW w:w="1717" w:type="dxa"/>
            <w:tcBorders>
              <w:top w:val="nil"/>
              <w:left w:val="single" w:sz="8" w:space="0" w:color="auto"/>
              <w:bottom w:val="single" w:sz="8"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color w:val="000000"/>
                <w:sz w:val="24"/>
                <w:szCs w:val="24"/>
                <w:lang w:eastAsia="tr-TR"/>
              </w:rPr>
            </w:pPr>
            <w:r w:rsidRPr="002C100A">
              <w:rPr>
                <w:rFonts w:ascii="Times New Roman" w:eastAsia="Times New Roman" w:hAnsi="Times New Roman" w:cs="Times New Roman"/>
                <w:color w:val="000000"/>
                <w:sz w:val="24"/>
                <w:szCs w:val="24"/>
                <w:lang w:eastAsia="tr-TR"/>
              </w:rPr>
              <w:t>Hedef 2.2</w:t>
            </w:r>
          </w:p>
        </w:tc>
        <w:tc>
          <w:tcPr>
            <w:tcW w:w="1300" w:type="dxa"/>
            <w:tcBorders>
              <w:top w:val="nil"/>
              <w:left w:val="nil"/>
              <w:bottom w:val="single" w:sz="8"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2.000</w:t>
            </w:r>
          </w:p>
        </w:tc>
        <w:tc>
          <w:tcPr>
            <w:tcW w:w="1300" w:type="dxa"/>
            <w:tcBorders>
              <w:top w:val="nil"/>
              <w:left w:val="nil"/>
              <w:bottom w:val="single" w:sz="8"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3.000</w:t>
            </w:r>
          </w:p>
        </w:tc>
        <w:tc>
          <w:tcPr>
            <w:tcW w:w="1300" w:type="dxa"/>
            <w:tcBorders>
              <w:top w:val="nil"/>
              <w:left w:val="nil"/>
              <w:bottom w:val="single" w:sz="8"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r w:rsidRPr="002C100A">
              <w:rPr>
                <w:rFonts w:ascii="Times New Roman" w:eastAsia="Times New Roman" w:hAnsi="Times New Roman" w:cs="Times New Roman"/>
                <w:color w:val="000000"/>
                <w:sz w:val="24"/>
                <w:szCs w:val="24"/>
                <w:lang w:eastAsia="tr-TR"/>
              </w:rPr>
              <w:t>.000</w:t>
            </w:r>
          </w:p>
        </w:tc>
        <w:tc>
          <w:tcPr>
            <w:tcW w:w="1300" w:type="dxa"/>
            <w:tcBorders>
              <w:top w:val="nil"/>
              <w:left w:val="nil"/>
              <w:bottom w:val="single" w:sz="8"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r w:rsidRPr="002C100A">
              <w:rPr>
                <w:rFonts w:ascii="Times New Roman" w:eastAsia="Times New Roman" w:hAnsi="Times New Roman" w:cs="Times New Roman"/>
                <w:color w:val="000000"/>
                <w:sz w:val="24"/>
                <w:szCs w:val="24"/>
                <w:lang w:eastAsia="tr-TR"/>
              </w:rPr>
              <w:t>.000</w:t>
            </w:r>
          </w:p>
        </w:tc>
        <w:tc>
          <w:tcPr>
            <w:tcW w:w="1300" w:type="dxa"/>
            <w:tcBorders>
              <w:top w:val="nil"/>
              <w:left w:val="nil"/>
              <w:bottom w:val="single" w:sz="8"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r w:rsidRPr="002C100A">
              <w:rPr>
                <w:rFonts w:ascii="Times New Roman" w:eastAsia="Times New Roman" w:hAnsi="Times New Roman" w:cs="Times New Roman"/>
                <w:color w:val="000000"/>
                <w:sz w:val="24"/>
                <w:szCs w:val="24"/>
                <w:lang w:eastAsia="tr-TR"/>
              </w:rPr>
              <w:t>.000</w:t>
            </w:r>
          </w:p>
        </w:tc>
        <w:tc>
          <w:tcPr>
            <w:tcW w:w="1649" w:type="dxa"/>
            <w:tcBorders>
              <w:top w:val="nil"/>
              <w:left w:val="nil"/>
              <w:bottom w:val="single" w:sz="8" w:space="0" w:color="auto"/>
              <w:right w:val="single" w:sz="8"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17.000</w:t>
            </w:r>
          </w:p>
        </w:tc>
      </w:tr>
      <w:tr w:rsidR="00382062" w:rsidRPr="002C100A" w:rsidTr="00382062">
        <w:trPr>
          <w:trHeight w:val="297"/>
        </w:trPr>
        <w:tc>
          <w:tcPr>
            <w:tcW w:w="1717" w:type="dxa"/>
            <w:tcBorders>
              <w:top w:val="nil"/>
              <w:left w:val="single" w:sz="8" w:space="0" w:color="auto"/>
              <w:bottom w:val="single" w:sz="8" w:space="0" w:color="auto"/>
              <w:right w:val="single" w:sz="4" w:space="0" w:color="auto"/>
            </w:tcBorders>
            <w:shd w:val="clear" w:color="auto" w:fill="D6E3BC" w:themeFill="accent3" w:themeFillTint="66"/>
            <w:vAlign w:val="center"/>
            <w:hideMark/>
          </w:tcPr>
          <w:p w:rsidR="00382062" w:rsidRPr="002C100A" w:rsidRDefault="00382062" w:rsidP="00AD6324">
            <w:pPr>
              <w:jc w:val="center"/>
              <w:rPr>
                <w:rFonts w:ascii="Times New Roman" w:eastAsia="Times New Roman" w:hAnsi="Times New Roman" w:cs="Times New Roman"/>
                <w:b/>
                <w:bCs/>
                <w:sz w:val="24"/>
                <w:szCs w:val="24"/>
                <w:lang w:eastAsia="tr-TR"/>
              </w:rPr>
            </w:pPr>
            <w:r w:rsidRPr="002C100A">
              <w:rPr>
                <w:rFonts w:ascii="Times New Roman" w:eastAsia="Times New Roman" w:hAnsi="Times New Roman" w:cs="Times New Roman"/>
                <w:b/>
                <w:bCs/>
                <w:sz w:val="24"/>
                <w:szCs w:val="24"/>
                <w:lang w:eastAsia="tr-TR"/>
              </w:rPr>
              <w:t>TEMA</w:t>
            </w:r>
          </w:p>
        </w:tc>
        <w:tc>
          <w:tcPr>
            <w:tcW w:w="8149" w:type="dxa"/>
            <w:gridSpan w:val="6"/>
            <w:tcBorders>
              <w:top w:val="single" w:sz="8" w:space="0" w:color="auto"/>
              <w:left w:val="nil"/>
              <w:bottom w:val="single" w:sz="8" w:space="0" w:color="auto"/>
              <w:right w:val="single" w:sz="8" w:space="0" w:color="000000"/>
            </w:tcBorders>
            <w:shd w:val="clear" w:color="auto" w:fill="D6E3BC" w:themeFill="accent3" w:themeFillTint="66"/>
            <w:noWrap/>
            <w:vAlign w:val="center"/>
            <w:hideMark/>
          </w:tcPr>
          <w:p w:rsidR="00382062" w:rsidRPr="002C100A" w:rsidRDefault="00382062" w:rsidP="00AD6324">
            <w:pPr>
              <w:rPr>
                <w:rFonts w:ascii="Times New Roman" w:eastAsia="Times New Roman" w:hAnsi="Times New Roman" w:cs="Times New Roman"/>
                <w:b/>
                <w:bCs/>
                <w:sz w:val="24"/>
                <w:szCs w:val="24"/>
                <w:lang w:eastAsia="tr-TR"/>
              </w:rPr>
            </w:pPr>
            <w:r w:rsidRPr="002C100A">
              <w:rPr>
                <w:rFonts w:ascii="Times New Roman" w:eastAsia="Times New Roman" w:hAnsi="Times New Roman" w:cs="Times New Roman"/>
                <w:b/>
                <w:bCs/>
                <w:sz w:val="24"/>
                <w:szCs w:val="24"/>
                <w:lang w:eastAsia="tr-TR"/>
              </w:rPr>
              <w:t>EĞİTİM VE ÖĞRETİMDE KALİTE</w:t>
            </w:r>
          </w:p>
        </w:tc>
      </w:tr>
      <w:tr w:rsidR="00382062" w:rsidRPr="002C100A" w:rsidTr="00382062">
        <w:trPr>
          <w:trHeight w:val="377"/>
        </w:trPr>
        <w:tc>
          <w:tcPr>
            <w:tcW w:w="1717" w:type="dxa"/>
            <w:tcBorders>
              <w:top w:val="nil"/>
              <w:left w:val="single" w:sz="8" w:space="0" w:color="auto"/>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sidRPr="002C100A">
              <w:rPr>
                <w:rFonts w:ascii="Times New Roman" w:eastAsia="Times New Roman" w:hAnsi="Times New Roman" w:cs="Times New Roman"/>
                <w:b/>
                <w:bCs/>
                <w:color w:val="000000"/>
                <w:sz w:val="24"/>
                <w:szCs w:val="24"/>
                <w:lang w:eastAsia="tr-TR"/>
              </w:rPr>
              <w:t>AMAÇ 3</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sidRPr="002C100A">
              <w:rPr>
                <w:rFonts w:ascii="Times New Roman" w:eastAsia="Times New Roman" w:hAnsi="Times New Roman" w:cs="Times New Roman"/>
                <w:b/>
                <w:bCs/>
                <w:color w:val="000000"/>
                <w:sz w:val="24"/>
                <w:szCs w:val="24"/>
                <w:lang w:eastAsia="tr-TR"/>
              </w:rPr>
              <w:t>12.500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sidRPr="002C100A">
              <w:rPr>
                <w:rFonts w:ascii="Times New Roman" w:eastAsia="Times New Roman" w:hAnsi="Times New Roman" w:cs="Times New Roman"/>
                <w:b/>
                <w:bCs/>
                <w:color w:val="000000"/>
                <w:sz w:val="24"/>
                <w:szCs w:val="24"/>
                <w:lang w:eastAsia="tr-TR"/>
              </w:rPr>
              <w:t>15.000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sidRPr="002C100A">
              <w:rPr>
                <w:rFonts w:ascii="Times New Roman" w:eastAsia="Times New Roman" w:hAnsi="Times New Roman" w:cs="Times New Roman"/>
                <w:b/>
                <w:bCs/>
                <w:color w:val="000000"/>
                <w:sz w:val="24"/>
                <w:szCs w:val="24"/>
                <w:lang w:eastAsia="tr-TR"/>
              </w:rPr>
              <w:t>17.500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sidRPr="002C100A">
              <w:rPr>
                <w:rFonts w:ascii="Times New Roman" w:eastAsia="Times New Roman" w:hAnsi="Times New Roman" w:cs="Times New Roman"/>
                <w:b/>
                <w:bCs/>
                <w:color w:val="000000"/>
                <w:sz w:val="24"/>
                <w:szCs w:val="24"/>
                <w:lang w:eastAsia="tr-TR"/>
              </w:rPr>
              <w:t>20.000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sidRPr="002C100A">
              <w:rPr>
                <w:rFonts w:ascii="Times New Roman" w:eastAsia="Times New Roman" w:hAnsi="Times New Roman" w:cs="Times New Roman"/>
                <w:b/>
                <w:bCs/>
                <w:color w:val="000000"/>
                <w:sz w:val="24"/>
                <w:szCs w:val="24"/>
                <w:lang w:eastAsia="tr-TR"/>
              </w:rPr>
              <w:t>25.000</w:t>
            </w:r>
          </w:p>
        </w:tc>
        <w:tc>
          <w:tcPr>
            <w:tcW w:w="1649" w:type="dxa"/>
            <w:tcBorders>
              <w:top w:val="nil"/>
              <w:left w:val="nil"/>
              <w:bottom w:val="single" w:sz="4" w:space="0" w:color="auto"/>
              <w:right w:val="single" w:sz="8"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sidRPr="002C100A">
              <w:rPr>
                <w:rFonts w:ascii="Times New Roman" w:eastAsia="Times New Roman" w:hAnsi="Times New Roman" w:cs="Times New Roman"/>
                <w:b/>
                <w:bCs/>
                <w:color w:val="000000"/>
                <w:sz w:val="24"/>
                <w:szCs w:val="24"/>
                <w:lang w:eastAsia="tr-TR"/>
              </w:rPr>
              <w:t>90.000</w:t>
            </w:r>
          </w:p>
        </w:tc>
      </w:tr>
      <w:tr w:rsidR="00382062" w:rsidRPr="002C100A" w:rsidTr="00382062">
        <w:trPr>
          <w:trHeight w:val="408"/>
        </w:trPr>
        <w:tc>
          <w:tcPr>
            <w:tcW w:w="1717" w:type="dxa"/>
            <w:tcBorders>
              <w:top w:val="nil"/>
              <w:left w:val="single" w:sz="8" w:space="0" w:color="auto"/>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color w:val="000000"/>
                <w:sz w:val="24"/>
                <w:szCs w:val="24"/>
                <w:lang w:eastAsia="tr-TR"/>
              </w:rPr>
            </w:pPr>
            <w:r w:rsidRPr="002C100A">
              <w:rPr>
                <w:rFonts w:ascii="Times New Roman" w:eastAsia="Times New Roman" w:hAnsi="Times New Roman" w:cs="Times New Roman"/>
                <w:color w:val="000000"/>
                <w:sz w:val="24"/>
                <w:szCs w:val="24"/>
                <w:lang w:eastAsia="tr-TR"/>
              </w:rPr>
              <w:t>Hedef 3.1</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3A018A" w:rsidRDefault="00382062" w:rsidP="00AD6324">
            <w:pPr>
              <w:jc w:val="center"/>
              <w:rPr>
                <w:rFonts w:ascii="Times New Roman" w:eastAsia="Times New Roman" w:hAnsi="Times New Roman" w:cs="Times New Roman"/>
                <w:color w:val="000000"/>
                <w:sz w:val="24"/>
                <w:szCs w:val="24"/>
                <w:lang w:eastAsia="tr-TR"/>
              </w:rPr>
            </w:pPr>
            <w:r w:rsidRPr="003A018A">
              <w:rPr>
                <w:rFonts w:ascii="Times New Roman" w:eastAsia="Times New Roman" w:hAnsi="Times New Roman" w:cs="Times New Roman"/>
                <w:color w:val="000000"/>
                <w:sz w:val="24"/>
                <w:szCs w:val="24"/>
                <w:lang w:eastAsia="tr-TR"/>
              </w:rPr>
              <w:t>12.500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3A018A" w:rsidRDefault="00382062" w:rsidP="00AD6324">
            <w:pPr>
              <w:jc w:val="center"/>
              <w:rPr>
                <w:rFonts w:ascii="Times New Roman" w:eastAsia="Times New Roman" w:hAnsi="Times New Roman" w:cs="Times New Roman"/>
                <w:color w:val="000000"/>
                <w:sz w:val="24"/>
                <w:szCs w:val="24"/>
                <w:lang w:eastAsia="tr-TR"/>
              </w:rPr>
            </w:pPr>
            <w:r w:rsidRPr="003A018A">
              <w:rPr>
                <w:rFonts w:ascii="Times New Roman" w:eastAsia="Times New Roman" w:hAnsi="Times New Roman" w:cs="Times New Roman"/>
                <w:color w:val="000000"/>
                <w:sz w:val="24"/>
                <w:szCs w:val="24"/>
                <w:lang w:eastAsia="tr-TR"/>
              </w:rPr>
              <w:t>15.000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3A018A" w:rsidRDefault="00382062" w:rsidP="00AD6324">
            <w:pPr>
              <w:jc w:val="center"/>
              <w:rPr>
                <w:rFonts w:ascii="Times New Roman" w:eastAsia="Times New Roman" w:hAnsi="Times New Roman" w:cs="Times New Roman"/>
                <w:color w:val="000000"/>
                <w:sz w:val="24"/>
                <w:szCs w:val="24"/>
                <w:lang w:eastAsia="tr-TR"/>
              </w:rPr>
            </w:pPr>
            <w:r w:rsidRPr="003A018A">
              <w:rPr>
                <w:rFonts w:ascii="Times New Roman" w:eastAsia="Times New Roman" w:hAnsi="Times New Roman" w:cs="Times New Roman"/>
                <w:color w:val="000000"/>
                <w:sz w:val="24"/>
                <w:szCs w:val="24"/>
                <w:lang w:eastAsia="tr-TR"/>
              </w:rPr>
              <w:t>17.500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3A018A" w:rsidRDefault="00382062" w:rsidP="00AD6324">
            <w:pPr>
              <w:jc w:val="center"/>
              <w:rPr>
                <w:rFonts w:ascii="Times New Roman" w:eastAsia="Times New Roman" w:hAnsi="Times New Roman" w:cs="Times New Roman"/>
                <w:color w:val="000000"/>
                <w:sz w:val="24"/>
                <w:szCs w:val="24"/>
                <w:lang w:eastAsia="tr-TR"/>
              </w:rPr>
            </w:pPr>
            <w:r w:rsidRPr="003A018A">
              <w:rPr>
                <w:rFonts w:ascii="Times New Roman" w:eastAsia="Times New Roman" w:hAnsi="Times New Roman" w:cs="Times New Roman"/>
                <w:color w:val="000000"/>
                <w:sz w:val="24"/>
                <w:szCs w:val="24"/>
                <w:lang w:eastAsia="tr-TR"/>
              </w:rPr>
              <w:t>20.000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3A018A" w:rsidRDefault="00382062" w:rsidP="00AD6324">
            <w:pPr>
              <w:jc w:val="center"/>
              <w:rPr>
                <w:rFonts w:ascii="Times New Roman" w:eastAsia="Times New Roman" w:hAnsi="Times New Roman" w:cs="Times New Roman"/>
                <w:color w:val="000000"/>
                <w:sz w:val="24"/>
                <w:szCs w:val="24"/>
                <w:lang w:eastAsia="tr-TR"/>
              </w:rPr>
            </w:pPr>
            <w:r w:rsidRPr="003A018A">
              <w:rPr>
                <w:rFonts w:ascii="Times New Roman" w:eastAsia="Times New Roman" w:hAnsi="Times New Roman" w:cs="Times New Roman"/>
                <w:color w:val="000000"/>
                <w:sz w:val="24"/>
                <w:szCs w:val="24"/>
                <w:lang w:eastAsia="tr-TR"/>
              </w:rPr>
              <w:t>25.000</w:t>
            </w:r>
          </w:p>
        </w:tc>
        <w:tc>
          <w:tcPr>
            <w:tcW w:w="1649" w:type="dxa"/>
            <w:tcBorders>
              <w:top w:val="nil"/>
              <w:left w:val="nil"/>
              <w:bottom w:val="single" w:sz="4" w:space="0" w:color="auto"/>
              <w:right w:val="single" w:sz="8" w:space="0" w:color="auto"/>
            </w:tcBorders>
            <w:shd w:val="clear" w:color="auto" w:fill="EAF1DD" w:themeFill="accent3" w:themeFillTint="33"/>
            <w:noWrap/>
            <w:vAlign w:val="center"/>
            <w:hideMark/>
          </w:tcPr>
          <w:p w:rsidR="00382062" w:rsidRPr="003A018A" w:rsidRDefault="00382062" w:rsidP="00AD6324">
            <w:pPr>
              <w:jc w:val="center"/>
              <w:rPr>
                <w:rFonts w:ascii="Times New Roman" w:eastAsia="Times New Roman" w:hAnsi="Times New Roman" w:cs="Times New Roman"/>
                <w:color w:val="000000"/>
                <w:sz w:val="24"/>
                <w:szCs w:val="24"/>
                <w:lang w:eastAsia="tr-TR"/>
              </w:rPr>
            </w:pPr>
            <w:r w:rsidRPr="003A018A">
              <w:rPr>
                <w:rFonts w:ascii="Times New Roman" w:eastAsia="Times New Roman" w:hAnsi="Times New Roman" w:cs="Times New Roman"/>
                <w:color w:val="000000"/>
                <w:sz w:val="24"/>
                <w:szCs w:val="24"/>
                <w:lang w:eastAsia="tr-TR"/>
              </w:rPr>
              <w:t>90.000</w:t>
            </w:r>
          </w:p>
        </w:tc>
      </w:tr>
      <w:tr w:rsidR="00382062" w:rsidRPr="002C100A" w:rsidTr="00382062">
        <w:trPr>
          <w:trHeight w:val="271"/>
        </w:trPr>
        <w:tc>
          <w:tcPr>
            <w:tcW w:w="1717" w:type="dxa"/>
            <w:tcBorders>
              <w:top w:val="nil"/>
              <w:left w:val="single" w:sz="8" w:space="0" w:color="auto"/>
              <w:bottom w:val="single" w:sz="4" w:space="0" w:color="auto"/>
              <w:right w:val="single" w:sz="4" w:space="0" w:color="auto"/>
            </w:tcBorders>
            <w:shd w:val="clear" w:color="auto" w:fill="EAF1DD" w:themeFill="accent3" w:themeFillTint="33"/>
            <w:noWrap/>
            <w:vAlign w:val="center"/>
            <w:hideMark/>
          </w:tcPr>
          <w:p w:rsidR="00382062" w:rsidRPr="000D0DA9"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AMAÇ 4</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3A018A" w:rsidRDefault="00382062" w:rsidP="00AD6324">
            <w:pPr>
              <w:jc w:val="center"/>
              <w:rPr>
                <w:rFonts w:ascii="Times New Roman" w:eastAsia="Times New Roman" w:hAnsi="Times New Roman" w:cs="Times New Roman"/>
                <w:b/>
                <w:bCs/>
                <w:color w:val="000000"/>
                <w:sz w:val="24"/>
                <w:szCs w:val="24"/>
                <w:lang w:eastAsia="tr-TR"/>
              </w:rPr>
            </w:pPr>
            <w:r w:rsidRPr="003A018A">
              <w:rPr>
                <w:rFonts w:ascii="Times New Roman" w:eastAsia="Times New Roman" w:hAnsi="Times New Roman" w:cs="Times New Roman"/>
                <w:b/>
                <w:bCs/>
                <w:color w:val="000000"/>
                <w:sz w:val="24"/>
                <w:szCs w:val="24"/>
                <w:lang w:eastAsia="tr-TR"/>
              </w:rPr>
              <w:t>10.000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3A018A" w:rsidRDefault="00382062" w:rsidP="00AD6324">
            <w:pPr>
              <w:jc w:val="center"/>
              <w:rPr>
                <w:rFonts w:ascii="Times New Roman" w:eastAsia="Times New Roman" w:hAnsi="Times New Roman" w:cs="Times New Roman"/>
                <w:b/>
                <w:bCs/>
                <w:color w:val="000000"/>
                <w:sz w:val="24"/>
                <w:szCs w:val="24"/>
                <w:lang w:eastAsia="tr-TR"/>
              </w:rPr>
            </w:pPr>
            <w:r w:rsidRPr="003A018A">
              <w:rPr>
                <w:rFonts w:ascii="Times New Roman" w:eastAsia="Times New Roman" w:hAnsi="Times New Roman" w:cs="Times New Roman"/>
                <w:b/>
                <w:bCs/>
                <w:color w:val="000000"/>
                <w:sz w:val="24"/>
                <w:szCs w:val="24"/>
                <w:lang w:eastAsia="tr-TR"/>
              </w:rPr>
              <w:t>15.000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3A018A" w:rsidRDefault="00382062" w:rsidP="00AD6324">
            <w:pPr>
              <w:jc w:val="center"/>
              <w:rPr>
                <w:rFonts w:ascii="Times New Roman" w:eastAsia="Times New Roman" w:hAnsi="Times New Roman" w:cs="Times New Roman"/>
                <w:b/>
                <w:bCs/>
                <w:color w:val="000000"/>
                <w:sz w:val="24"/>
                <w:szCs w:val="24"/>
                <w:lang w:eastAsia="tr-TR"/>
              </w:rPr>
            </w:pPr>
            <w:r w:rsidRPr="003A018A">
              <w:rPr>
                <w:rFonts w:ascii="Times New Roman" w:eastAsia="Times New Roman" w:hAnsi="Times New Roman" w:cs="Times New Roman"/>
                <w:b/>
                <w:bCs/>
                <w:color w:val="000000"/>
                <w:sz w:val="24"/>
                <w:szCs w:val="24"/>
                <w:lang w:eastAsia="tr-TR"/>
              </w:rPr>
              <w:t>18.000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3A018A" w:rsidRDefault="00382062" w:rsidP="00AD6324">
            <w:pPr>
              <w:jc w:val="center"/>
              <w:rPr>
                <w:rFonts w:ascii="Times New Roman" w:eastAsia="Times New Roman" w:hAnsi="Times New Roman" w:cs="Times New Roman"/>
                <w:b/>
                <w:bCs/>
                <w:color w:val="000000"/>
                <w:sz w:val="24"/>
                <w:szCs w:val="24"/>
                <w:lang w:eastAsia="tr-TR"/>
              </w:rPr>
            </w:pPr>
            <w:r w:rsidRPr="003A018A">
              <w:rPr>
                <w:rFonts w:ascii="Times New Roman" w:eastAsia="Times New Roman" w:hAnsi="Times New Roman" w:cs="Times New Roman"/>
                <w:b/>
                <w:bCs/>
                <w:color w:val="000000"/>
                <w:sz w:val="24"/>
                <w:szCs w:val="24"/>
                <w:lang w:eastAsia="tr-TR"/>
              </w:rPr>
              <w:t>22.000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hideMark/>
          </w:tcPr>
          <w:p w:rsidR="00382062" w:rsidRPr="003A018A" w:rsidRDefault="00382062" w:rsidP="00AD6324">
            <w:pPr>
              <w:jc w:val="center"/>
              <w:rPr>
                <w:rFonts w:ascii="Times New Roman" w:eastAsia="Times New Roman" w:hAnsi="Times New Roman" w:cs="Times New Roman"/>
                <w:b/>
                <w:bCs/>
                <w:color w:val="000000"/>
                <w:sz w:val="24"/>
                <w:szCs w:val="24"/>
                <w:lang w:eastAsia="tr-TR"/>
              </w:rPr>
            </w:pPr>
            <w:r w:rsidRPr="003A018A">
              <w:rPr>
                <w:rFonts w:ascii="Times New Roman" w:eastAsia="Times New Roman" w:hAnsi="Times New Roman" w:cs="Times New Roman"/>
                <w:b/>
                <w:bCs/>
                <w:color w:val="000000"/>
                <w:sz w:val="24"/>
                <w:szCs w:val="24"/>
                <w:lang w:eastAsia="tr-TR"/>
              </w:rPr>
              <w:t>25.000</w:t>
            </w:r>
          </w:p>
        </w:tc>
        <w:tc>
          <w:tcPr>
            <w:tcW w:w="1649" w:type="dxa"/>
            <w:tcBorders>
              <w:top w:val="nil"/>
              <w:left w:val="nil"/>
              <w:bottom w:val="single" w:sz="4" w:space="0" w:color="auto"/>
              <w:right w:val="single" w:sz="8" w:space="0" w:color="auto"/>
            </w:tcBorders>
            <w:shd w:val="clear" w:color="auto" w:fill="EAF1DD" w:themeFill="accent3" w:themeFillTint="33"/>
            <w:noWrap/>
            <w:vAlign w:val="center"/>
            <w:hideMark/>
          </w:tcPr>
          <w:p w:rsidR="00382062" w:rsidRPr="003A018A" w:rsidRDefault="00382062" w:rsidP="00AD6324">
            <w:pPr>
              <w:jc w:val="center"/>
              <w:rPr>
                <w:rFonts w:ascii="Times New Roman" w:eastAsia="Times New Roman" w:hAnsi="Times New Roman" w:cs="Times New Roman"/>
                <w:b/>
                <w:bCs/>
                <w:color w:val="000000"/>
                <w:sz w:val="24"/>
                <w:szCs w:val="24"/>
                <w:lang w:eastAsia="tr-TR"/>
              </w:rPr>
            </w:pPr>
            <w:r w:rsidRPr="003A018A">
              <w:rPr>
                <w:rFonts w:ascii="Times New Roman" w:eastAsia="Times New Roman" w:hAnsi="Times New Roman" w:cs="Times New Roman"/>
                <w:b/>
                <w:bCs/>
                <w:color w:val="000000"/>
                <w:sz w:val="24"/>
                <w:szCs w:val="24"/>
                <w:lang w:eastAsia="tr-TR"/>
              </w:rPr>
              <w:t>90.000</w:t>
            </w:r>
          </w:p>
        </w:tc>
      </w:tr>
      <w:tr w:rsidR="00382062" w:rsidRPr="002C100A" w:rsidTr="00382062">
        <w:trPr>
          <w:trHeight w:val="417"/>
        </w:trPr>
        <w:tc>
          <w:tcPr>
            <w:tcW w:w="1717" w:type="dxa"/>
            <w:tcBorders>
              <w:top w:val="nil"/>
              <w:left w:val="single" w:sz="8" w:space="0" w:color="auto"/>
              <w:bottom w:val="nil"/>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Hedef 4.1</w:t>
            </w:r>
          </w:p>
        </w:tc>
        <w:tc>
          <w:tcPr>
            <w:tcW w:w="1300" w:type="dxa"/>
            <w:tcBorders>
              <w:top w:val="nil"/>
              <w:left w:val="nil"/>
              <w:bottom w:val="nil"/>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color w:val="000000"/>
                <w:sz w:val="24"/>
                <w:szCs w:val="24"/>
                <w:lang w:eastAsia="tr-TR"/>
              </w:rPr>
            </w:pPr>
            <w:r w:rsidRPr="002C100A">
              <w:rPr>
                <w:rFonts w:ascii="Times New Roman" w:eastAsia="Times New Roman" w:hAnsi="Times New Roman" w:cs="Times New Roman"/>
                <w:color w:val="000000"/>
                <w:sz w:val="24"/>
                <w:szCs w:val="24"/>
                <w:lang w:eastAsia="tr-TR"/>
              </w:rPr>
              <w:t>10.000</w:t>
            </w:r>
          </w:p>
        </w:tc>
        <w:tc>
          <w:tcPr>
            <w:tcW w:w="1300" w:type="dxa"/>
            <w:tcBorders>
              <w:top w:val="nil"/>
              <w:left w:val="nil"/>
              <w:bottom w:val="nil"/>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color w:val="000000"/>
                <w:sz w:val="24"/>
                <w:szCs w:val="24"/>
                <w:lang w:eastAsia="tr-TR"/>
              </w:rPr>
            </w:pPr>
            <w:r w:rsidRPr="002C100A">
              <w:rPr>
                <w:rFonts w:ascii="Times New Roman" w:eastAsia="Times New Roman" w:hAnsi="Times New Roman" w:cs="Times New Roman"/>
                <w:color w:val="000000"/>
                <w:sz w:val="24"/>
                <w:szCs w:val="24"/>
                <w:lang w:eastAsia="tr-TR"/>
              </w:rPr>
              <w:t>15.000</w:t>
            </w:r>
          </w:p>
        </w:tc>
        <w:tc>
          <w:tcPr>
            <w:tcW w:w="1300" w:type="dxa"/>
            <w:tcBorders>
              <w:top w:val="nil"/>
              <w:left w:val="nil"/>
              <w:bottom w:val="nil"/>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color w:val="000000"/>
                <w:sz w:val="24"/>
                <w:szCs w:val="24"/>
                <w:lang w:eastAsia="tr-TR"/>
              </w:rPr>
            </w:pPr>
            <w:r w:rsidRPr="002C100A">
              <w:rPr>
                <w:rFonts w:ascii="Times New Roman" w:eastAsia="Times New Roman" w:hAnsi="Times New Roman" w:cs="Times New Roman"/>
                <w:color w:val="000000"/>
                <w:sz w:val="24"/>
                <w:szCs w:val="24"/>
                <w:lang w:eastAsia="tr-TR"/>
              </w:rPr>
              <w:t>18.000</w:t>
            </w:r>
          </w:p>
        </w:tc>
        <w:tc>
          <w:tcPr>
            <w:tcW w:w="1300" w:type="dxa"/>
            <w:tcBorders>
              <w:top w:val="nil"/>
              <w:left w:val="nil"/>
              <w:bottom w:val="nil"/>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color w:val="000000"/>
                <w:sz w:val="24"/>
                <w:szCs w:val="24"/>
                <w:lang w:eastAsia="tr-TR"/>
              </w:rPr>
            </w:pPr>
            <w:r w:rsidRPr="002C100A">
              <w:rPr>
                <w:rFonts w:ascii="Times New Roman" w:eastAsia="Times New Roman" w:hAnsi="Times New Roman" w:cs="Times New Roman"/>
                <w:color w:val="000000"/>
                <w:sz w:val="24"/>
                <w:szCs w:val="24"/>
                <w:lang w:eastAsia="tr-TR"/>
              </w:rPr>
              <w:t>22.000</w:t>
            </w:r>
          </w:p>
        </w:tc>
        <w:tc>
          <w:tcPr>
            <w:tcW w:w="1300" w:type="dxa"/>
            <w:tcBorders>
              <w:top w:val="nil"/>
              <w:left w:val="nil"/>
              <w:bottom w:val="nil"/>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color w:val="000000"/>
                <w:sz w:val="24"/>
                <w:szCs w:val="24"/>
                <w:lang w:eastAsia="tr-TR"/>
              </w:rPr>
            </w:pPr>
            <w:r w:rsidRPr="002C100A">
              <w:rPr>
                <w:rFonts w:ascii="Times New Roman" w:eastAsia="Times New Roman" w:hAnsi="Times New Roman" w:cs="Times New Roman"/>
                <w:color w:val="000000"/>
                <w:sz w:val="24"/>
                <w:szCs w:val="24"/>
                <w:lang w:eastAsia="tr-TR"/>
              </w:rPr>
              <w:t>25.000</w:t>
            </w:r>
          </w:p>
        </w:tc>
        <w:tc>
          <w:tcPr>
            <w:tcW w:w="1649" w:type="dxa"/>
            <w:tcBorders>
              <w:top w:val="nil"/>
              <w:left w:val="nil"/>
              <w:bottom w:val="nil"/>
              <w:right w:val="single" w:sz="8"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color w:val="000000"/>
                <w:sz w:val="24"/>
                <w:szCs w:val="24"/>
                <w:lang w:eastAsia="tr-TR"/>
              </w:rPr>
            </w:pPr>
            <w:r w:rsidRPr="002C100A">
              <w:rPr>
                <w:rFonts w:ascii="Times New Roman" w:eastAsia="Times New Roman" w:hAnsi="Times New Roman" w:cs="Times New Roman"/>
                <w:color w:val="000000"/>
                <w:sz w:val="24"/>
                <w:szCs w:val="24"/>
                <w:lang w:eastAsia="tr-TR"/>
              </w:rPr>
              <w:t>90.000</w:t>
            </w:r>
          </w:p>
        </w:tc>
      </w:tr>
      <w:tr w:rsidR="00382062" w:rsidRPr="002C100A" w:rsidTr="00382062">
        <w:trPr>
          <w:trHeight w:val="277"/>
        </w:trPr>
        <w:tc>
          <w:tcPr>
            <w:tcW w:w="1717" w:type="dxa"/>
            <w:tcBorders>
              <w:top w:val="single" w:sz="8" w:space="0" w:color="auto"/>
              <w:left w:val="single" w:sz="8" w:space="0" w:color="auto"/>
              <w:bottom w:val="single" w:sz="8" w:space="0" w:color="auto"/>
              <w:right w:val="single" w:sz="4" w:space="0" w:color="auto"/>
            </w:tcBorders>
            <w:shd w:val="clear" w:color="auto" w:fill="D6E3BC" w:themeFill="accent3" w:themeFillTint="66"/>
            <w:vAlign w:val="center"/>
            <w:hideMark/>
          </w:tcPr>
          <w:p w:rsidR="00382062" w:rsidRPr="002C100A" w:rsidRDefault="00382062" w:rsidP="00AD6324">
            <w:pPr>
              <w:jc w:val="center"/>
              <w:rPr>
                <w:rFonts w:ascii="Times New Roman" w:eastAsia="Times New Roman" w:hAnsi="Times New Roman" w:cs="Times New Roman"/>
                <w:b/>
                <w:bCs/>
                <w:sz w:val="24"/>
                <w:szCs w:val="24"/>
                <w:lang w:eastAsia="tr-TR"/>
              </w:rPr>
            </w:pPr>
            <w:r w:rsidRPr="002C100A">
              <w:rPr>
                <w:rFonts w:ascii="Times New Roman" w:eastAsia="Times New Roman" w:hAnsi="Times New Roman" w:cs="Times New Roman"/>
                <w:b/>
                <w:bCs/>
                <w:sz w:val="24"/>
                <w:szCs w:val="24"/>
                <w:lang w:eastAsia="tr-TR"/>
              </w:rPr>
              <w:t>TEMA</w:t>
            </w:r>
          </w:p>
        </w:tc>
        <w:tc>
          <w:tcPr>
            <w:tcW w:w="8149" w:type="dxa"/>
            <w:gridSpan w:val="6"/>
            <w:tcBorders>
              <w:top w:val="single" w:sz="8" w:space="0" w:color="auto"/>
              <w:left w:val="nil"/>
              <w:bottom w:val="single" w:sz="8" w:space="0" w:color="auto"/>
              <w:right w:val="single" w:sz="8" w:space="0" w:color="000000"/>
            </w:tcBorders>
            <w:shd w:val="clear" w:color="auto" w:fill="D6E3BC" w:themeFill="accent3" w:themeFillTint="66"/>
            <w:noWrap/>
            <w:vAlign w:val="center"/>
            <w:hideMark/>
          </w:tcPr>
          <w:p w:rsidR="00382062" w:rsidRPr="002C100A" w:rsidRDefault="00382062" w:rsidP="00AD6324">
            <w:pPr>
              <w:rPr>
                <w:rFonts w:ascii="Times New Roman" w:eastAsia="Times New Roman" w:hAnsi="Times New Roman" w:cs="Times New Roman"/>
                <w:b/>
                <w:bCs/>
                <w:sz w:val="24"/>
                <w:szCs w:val="24"/>
                <w:lang w:eastAsia="tr-TR"/>
              </w:rPr>
            </w:pPr>
            <w:r w:rsidRPr="002C100A">
              <w:rPr>
                <w:rFonts w:ascii="Times New Roman" w:eastAsia="Times New Roman" w:hAnsi="Times New Roman" w:cs="Times New Roman"/>
                <w:b/>
                <w:bCs/>
                <w:sz w:val="24"/>
                <w:szCs w:val="24"/>
                <w:lang w:eastAsia="tr-TR"/>
              </w:rPr>
              <w:t xml:space="preserve">KURUMSAL KAPASİTE </w:t>
            </w:r>
          </w:p>
        </w:tc>
      </w:tr>
      <w:tr w:rsidR="00382062" w:rsidRPr="002C100A" w:rsidTr="00382062">
        <w:trPr>
          <w:trHeight w:val="247"/>
        </w:trPr>
        <w:tc>
          <w:tcPr>
            <w:tcW w:w="1717" w:type="dxa"/>
            <w:tcBorders>
              <w:top w:val="nil"/>
              <w:left w:val="single" w:sz="8" w:space="0" w:color="auto"/>
              <w:bottom w:val="single" w:sz="4" w:space="0" w:color="auto"/>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sidRPr="002C100A">
              <w:rPr>
                <w:rFonts w:ascii="Times New Roman" w:eastAsia="Times New Roman" w:hAnsi="Times New Roman" w:cs="Times New Roman"/>
                <w:b/>
                <w:bCs/>
                <w:color w:val="000000"/>
                <w:sz w:val="24"/>
                <w:szCs w:val="24"/>
                <w:lang w:eastAsia="tr-TR"/>
              </w:rPr>
              <w:t xml:space="preserve">AMAÇ </w:t>
            </w:r>
            <w:r>
              <w:rPr>
                <w:rFonts w:ascii="Times New Roman" w:eastAsia="Times New Roman" w:hAnsi="Times New Roman" w:cs="Times New Roman"/>
                <w:b/>
                <w:bCs/>
                <w:color w:val="000000"/>
                <w:sz w:val="24"/>
                <w:szCs w:val="24"/>
                <w:lang w:eastAsia="tr-TR"/>
              </w:rPr>
              <w:t>5</w:t>
            </w:r>
          </w:p>
        </w:tc>
        <w:tc>
          <w:tcPr>
            <w:tcW w:w="1300" w:type="dxa"/>
            <w:tcBorders>
              <w:top w:val="nil"/>
              <w:left w:val="nil"/>
              <w:bottom w:val="single" w:sz="4" w:space="0" w:color="auto"/>
              <w:right w:val="single" w:sz="4"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15.000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35.000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45.000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55.000</w:t>
            </w:r>
          </w:p>
        </w:tc>
        <w:tc>
          <w:tcPr>
            <w:tcW w:w="1649" w:type="dxa"/>
            <w:tcBorders>
              <w:top w:val="nil"/>
              <w:left w:val="nil"/>
              <w:bottom w:val="single" w:sz="4" w:space="0" w:color="auto"/>
              <w:right w:val="single" w:sz="8"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175.000</w:t>
            </w:r>
          </w:p>
        </w:tc>
      </w:tr>
      <w:tr w:rsidR="00382062" w:rsidRPr="002C100A" w:rsidTr="00382062">
        <w:trPr>
          <w:trHeight w:val="248"/>
        </w:trPr>
        <w:tc>
          <w:tcPr>
            <w:tcW w:w="1717" w:type="dxa"/>
            <w:tcBorders>
              <w:top w:val="nil"/>
              <w:left w:val="single" w:sz="8" w:space="0" w:color="auto"/>
              <w:bottom w:val="nil"/>
              <w:right w:val="single" w:sz="4" w:space="0" w:color="auto"/>
            </w:tcBorders>
            <w:shd w:val="clear" w:color="auto" w:fill="EAF1DD" w:themeFill="accent3" w:themeFillTint="33"/>
            <w:noWrap/>
            <w:vAlign w:val="center"/>
            <w:hideMark/>
          </w:tcPr>
          <w:p w:rsidR="00382062" w:rsidRPr="002C100A" w:rsidRDefault="00382062" w:rsidP="00AD6324">
            <w:pPr>
              <w:jc w:val="center"/>
              <w:rPr>
                <w:rFonts w:ascii="Times New Roman" w:eastAsia="Times New Roman" w:hAnsi="Times New Roman" w:cs="Times New Roman"/>
                <w:color w:val="000000"/>
                <w:sz w:val="24"/>
                <w:szCs w:val="24"/>
                <w:lang w:eastAsia="tr-TR"/>
              </w:rPr>
            </w:pPr>
            <w:r w:rsidRPr="002C100A">
              <w:rPr>
                <w:rFonts w:ascii="Times New Roman" w:eastAsia="Times New Roman" w:hAnsi="Times New Roman" w:cs="Times New Roman"/>
                <w:color w:val="000000"/>
                <w:sz w:val="24"/>
                <w:szCs w:val="24"/>
                <w:lang w:eastAsia="tr-TR"/>
              </w:rPr>
              <w:t xml:space="preserve">Hedef </w:t>
            </w:r>
            <w:r>
              <w:rPr>
                <w:rFonts w:ascii="Times New Roman" w:eastAsia="Times New Roman" w:hAnsi="Times New Roman" w:cs="Times New Roman"/>
                <w:color w:val="000000"/>
                <w:sz w:val="24"/>
                <w:szCs w:val="24"/>
                <w:lang w:eastAsia="tr-TR"/>
              </w:rPr>
              <w:t>5</w:t>
            </w:r>
            <w:r w:rsidRPr="002C100A">
              <w:rPr>
                <w:rFonts w:ascii="Times New Roman" w:eastAsia="Times New Roman" w:hAnsi="Times New Roman" w:cs="Times New Roman"/>
                <w:color w:val="000000"/>
                <w:sz w:val="24"/>
                <w:szCs w:val="24"/>
                <w:lang w:eastAsia="tr-TR"/>
              </w:rPr>
              <w:t>.1</w:t>
            </w:r>
          </w:p>
        </w:tc>
        <w:tc>
          <w:tcPr>
            <w:tcW w:w="1300" w:type="dxa"/>
            <w:tcBorders>
              <w:top w:val="nil"/>
              <w:left w:val="nil"/>
              <w:bottom w:val="nil"/>
              <w:right w:val="single" w:sz="4" w:space="0" w:color="auto"/>
            </w:tcBorders>
            <w:shd w:val="clear" w:color="auto" w:fill="EAF1DD" w:themeFill="accent3" w:themeFillTint="33"/>
            <w:noWrap/>
            <w:vAlign w:val="center"/>
            <w:hideMark/>
          </w:tcPr>
          <w:p w:rsidR="00382062" w:rsidRPr="003A018A" w:rsidRDefault="00382062" w:rsidP="00AD6324">
            <w:pPr>
              <w:jc w:val="center"/>
              <w:rPr>
                <w:rFonts w:ascii="Times New Roman" w:eastAsia="Times New Roman" w:hAnsi="Times New Roman" w:cs="Times New Roman"/>
                <w:color w:val="000000"/>
                <w:sz w:val="24"/>
                <w:szCs w:val="24"/>
                <w:lang w:eastAsia="tr-TR"/>
              </w:rPr>
            </w:pPr>
            <w:r w:rsidRPr="003A018A">
              <w:rPr>
                <w:rFonts w:ascii="Times New Roman" w:eastAsia="Times New Roman" w:hAnsi="Times New Roman" w:cs="Times New Roman"/>
                <w:color w:val="000000"/>
                <w:sz w:val="24"/>
                <w:szCs w:val="24"/>
                <w:lang w:eastAsia="tr-TR"/>
              </w:rPr>
              <w:t>15.000</w:t>
            </w:r>
          </w:p>
        </w:tc>
        <w:tc>
          <w:tcPr>
            <w:tcW w:w="1300" w:type="dxa"/>
            <w:tcBorders>
              <w:top w:val="nil"/>
              <w:left w:val="nil"/>
              <w:bottom w:val="nil"/>
              <w:right w:val="single" w:sz="4" w:space="0" w:color="auto"/>
            </w:tcBorders>
            <w:shd w:val="clear" w:color="auto" w:fill="EAF1DD" w:themeFill="accent3" w:themeFillTint="33"/>
            <w:noWrap/>
            <w:vAlign w:val="center"/>
            <w:hideMark/>
          </w:tcPr>
          <w:p w:rsidR="00382062" w:rsidRPr="003A018A" w:rsidRDefault="00382062" w:rsidP="00AD6324">
            <w:pPr>
              <w:jc w:val="center"/>
              <w:rPr>
                <w:rFonts w:ascii="Times New Roman" w:eastAsia="Times New Roman" w:hAnsi="Times New Roman" w:cs="Times New Roman"/>
                <w:color w:val="000000"/>
                <w:sz w:val="24"/>
                <w:szCs w:val="24"/>
                <w:lang w:eastAsia="tr-TR"/>
              </w:rPr>
            </w:pPr>
            <w:r w:rsidRPr="003A018A">
              <w:rPr>
                <w:rFonts w:ascii="Times New Roman" w:eastAsia="Times New Roman" w:hAnsi="Times New Roman" w:cs="Times New Roman"/>
                <w:color w:val="000000"/>
                <w:sz w:val="24"/>
                <w:szCs w:val="24"/>
                <w:lang w:eastAsia="tr-TR"/>
              </w:rPr>
              <w:t>25.000</w:t>
            </w:r>
          </w:p>
        </w:tc>
        <w:tc>
          <w:tcPr>
            <w:tcW w:w="1300" w:type="dxa"/>
            <w:tcBorders>
              <w:top w:val="nil"/>
              <w:left w:val="nil"/>
              <w:bottom w:val="nil"/>
              <w:right w:val="single" w:sz="4" w:space="0" w:color="auto"/>
            </w:tcBorders>
            <w:shd w:val="clear" w:color="auto" w:fill="EAF1DD" w:themeFill="accent3" w:themeFillTint="33"/>
            <w:noWrap/>
            <w:vAlign w:val="center"/>
            <w:hideMark/>
          </w:tcPr>
          <w:p w:rsidR="00382062" w:rsidRPr="003A018A" w:rsidRDefault="00382062" w:rsidP="00AD6324">
            <w:pPr>
              <w:jc w:val="center"/>
              <w:rPr>
                <w:rFonts w:ascii="Times New Roman" w:eastAsia="Times New Roman" w:hAnsi="Times New Roman" w:cs="Times New Roman"/>
                <w:color w:val="000000"/>
                <w:sz w:val="24"/>
                <w:szCs w:val="24"/>
                <w:lang w:eastAsia="tr-TR"/>
              </w:rPr>
            </w:pPr>
            <w:r w:rsidRPr="003A018A">
              <w:rPr>
                <w:rFonts w:ascii="Times New Roman" w:eastAsia="Times New Roman" w:hAnsi="Times New Roman" w:cs="Times New Roman"/>
                <w:color w:val="000000"/>
                <w:sz w:val="24"/>
                <w:szCs w:val="24"/>
                <w:lang w:eastAsia="tr-TR"/>
              </w:rPr>
              <w:t>35.000</w:t>
            </w:r>
          </w:p>
        </w:tc>
        <w:tc>
          <w:tcPr>
            <w:tcW w:w="1300" w:type="dxa"/>
            <w:tcBorders>
              <w:top w:val="nil"/>
              <w:left w:val="nil"/>
              <w:bottom w:val="nil"/>
              <w:right w:val="single" w:sz="4" w:space="0" w:color="auto"/>
            </w:tcBorders>
            <w:shd w:val="clear" w:color="auto" w:fill="EAF1DD" w:themeFill="accent3" w:themeFillTint="33"/>
            <w:noWrap/>
            <w:vAlign w:val="center"/>
            <w:hideMark/>
          </w:tcPr>
          <w:p w:rsidR="00382062" w:rsidRPr="003A018A" w:rsidRDefault="00382062" w:rsidP="00AD6324">
            <w:pPr>
              <w:jc w:val="center"/>
              <w:rPr>
                <w:rFonts w:ascii="Times New Roman" w:eastAsia="Times New Roman" w:hAnsi="Times New Roman" w:cs="Times New Roman"/>
                <w:color w:val="000000"/>
                <w:sz w:val="24"/>
                <w:szCs w:val="24"/>
                <w:lang w:eastAsia="tr-TR"/>
              </w:rPr>
            </w:pPr>
            <w:r w:rsidRPr="003A018A">
              <w:rPr>
                <w:rFonts w:ascii="Times New Roman" w:eastAsia="Times New Roman" w:hAnsi="Times New Roman" w:cs="Times New Roman"/>
                <w:color w:val="000000"/>
                <w:sz w:val="24"/>
                <w:szCs w:val="24"/>
                <w:lang w:eastAsia="tr-TR"/>
              </w:rPr>
              <w:t>45.000</w:t>
            </w:r>
          </w:p>
        </w:tc>
        <w:tc>
          <w:tcPr>
            <w:tcW w:w="1300" w:type="dxa"/>
            <w:tcBorders>
              <w:top w:val="nil"/>
              <w:left w:val="nil"/>
              <w:bottom w:val="nil"/>
              <w:right w:val="single" w:sz="4" w:space="0" w:color="auto"/>
            </w:tcBorders>
            <w:shd w:val="clear" w:color="auto" w:fill="EAF1DD" w:themeFill="accent3" w:themeFillTint="33"/>
            <w:noWrap/>
            <w:vAlign w:val="center"/>
            <w:hideMark/>
          </w:tcPr>
          <w:p w:rsidR="00382062" w:rsidRPr="003A018A" w:rsidRDefault="00382062" w:rsidP="00AD6324">
            <w:pPr>
              <w:jc w:val="center"/>
              <w:rPr>
                <w:rFonts w:ascii="Times New Roman" w:eastAsia="Times New Roman" w:hAnsi="Times New Roman" w:cs="Times New Roman"/>
                <w:color w:val="000000"/>
                <w:sz w:val="24"/>
                <w:szCs w:val="24"/>
                <w:lang w:eastAsia="tr-TR"/>
              </w:rPr>
            </w:pPr>
            <w:r w:rsidRPr="003A018A">
              <w:rPr>
                <w:rFonts w:ascii="Times New Roman" w:eastAsia="Times New Roman" w:hAnsi="Times New Roman" w:cs="Times New Roman"/>
                <w:color w:val="000000"/>
                <w:sz w:val="24"/>
                <w:szCs w:val="24"/>
                <w:lang w:eastAsia="tr-TR"/>
              </w:rPr>
              <w:t>55.000</w:t>
            </w:r>
          </w:p>
        </w:tc>
        <w:tc>
          <w:tcPr>
            <w:tcW w:w="1649" w:type="dxa"/>
            <w:tcBorders>
              <w:top w:val="nil"/>
              <w:left w:val="nil"/>
              <w:bottom w:val="nil"/>
              <w:right w:val="single" w:sz="8" w:space="0" w:color="auto"/>
            </w:tcBorders>
            <w:shd w:val="clear" w:color="auto" w:fill="EAF1DD" w:themeFill="accent3" w:themeFillTint="33"/>
            <w:noWrap/>
            <w:vAlign w:val="center"/>
            <w:hideMark/>
          </w:tcPr>
          <w:p w:rsidR="00382062" w:rsidRPr="003A018A" w:rsidRDefault="00382062" w:rsidP="00AD6324">
            <w:pPr>
              <w:jc w:val="center"/>
              <w:rPr>
                <w:rFonts w:ascii="Times New Roman" w:eastAsia="Times New Roman" w:hAnsi="Times New Roman" w:cs="Times New Roman"/>
                <w:color w:val="000000"/>
                <w:sz w:val="24"/>
                <w:szCs w:val="24"/>
                <w:lang w:eastAsia="tr-TR"/>
              </w:rPr>
            </w:pPr>
            <w:r w:rsidRPr="003A018A">
              <w:rPr>
                <w:rFonts w:ascii="Times New Roman" w:eastAsia="Times New Roman" w:hAnsi="Times New Roman" w:cs="Times New Roman"/>
                <w:color w:val="000000"/>
                <w:sz w:val="24"/>
                <w:szCs w:val="24"/>
                <w:lang w:eastAsia="tr-TR"/>
              </w:rPr>
              <w:t>175.000</w:t>
            </w:r>
          </w:p>
        </w:tc>
      </w:tr>
      <w:tr w:rsidR="00382062" w:rsidRPr="002C100A" w:rsidTr="00382062">
        <w:trPr>
          <w:trHeight w:val="403"/>
        </w:trPr>
        <w:tc>
          <w:tcPr>
            <w:tcW w:w="1717" w:type="dxa"/>
            <w:tcBorders>
              <w:top w:val="nil"/>
              <w:left w:val="single" w:sz="8" w:space="0" w:color="auto"/>
              <w:bottom w:val="nil"/>
              <w:right w:val="single" w:sz="4" w:space="0" w:color="auto"/>
            </w:tcBorders>
            <w:shd w:val="clear" w:color="auto" w:fill="EAF1DD" w:themeFill="accent3" w:themeFillTint="33"/>
            <w:noWrap/>
            <w:vAlign w:val="center"/>
          </w:tcPr>
          <w:p w:rsidR="00382062" w:rsidRPr="00032FB9"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AMAÇ 6</w:t>
            </w:r>
          </w:p>
        </w:tc>
        <w:tc>
          <w:tcPr>
            <w:tcW w:w="1300" w:type="dxa"/>
            <w:tcBorders>
              <w:top w:val="nil"/>
              <w:left w:val="nil"/>
              <w:bottom w:val="nil"/>
              <w:right w:val="single" w:sz="4" w:space="0" w:color="auto"/>
            </w:tcBorders>
            <w:shd w:val="clear" w:color="auto" w:fill="EAF1DD" w:themeFill="accent3" w:themeFillTint="33"/>
            <w:noWrap/>
            <w:vAlign w:val="center"/>
          </w:tcPr>
          <w:p w:rsidR="00382062" w:rsidRPr="003A018A" w:rsidRDefault="00382062" w:rsidP="00AD6324">
            <w:pPr>
              <w:jc w:val="center"/>
              <w:rPr>
                <w:rFonts w:ascii="Times New Roman" w:eastAsia="Times New Roman" w:hAnsi="Times New Roman" w:cs="Times New Roman"/>
                <w:b/>
                <w:bCs/>
                <w:color w:val="000000"/>
                <w:sz w:val="24"/>
                <w:szCs w:val="24"/>
                <w:lang w:eastAsia="tr-TR"/>
              </w:rPr>
            </w:pPr>
            <w:r w:rsidRPr="003A018A">
              <w:rPr>
                <w:rFonts w:ascii="Times New Roman" w:eastAsia="Times New Roman" w:hAnsi="Times New Roman" w:cs="Times New Roman"/>
                <w:b/>
                <w:bCs/>
                <w:color w:val="000000"/>
                <w:sz w:val="24"/>
                <w:szCs w:val="24"/>
                <w:lang w:eastAsia="tr-TR"/>
              </w:rPr>
              <w:t>10.000</w:t>
            </w:r>
          </w:p>
        </w:tc>
        <w:tc>
          <w:tcPr>
            <w:tcW w:w="1300" w:type="dxa"/>
            <w:tcBorders>
              <w:top w:val="nil"/>
              <w:left w:val="nil"/>
              <w:bottom w:val="nil"/>
              <w:right w:val="single" w:sz="4" w:space="0" w:color="auto"/>
            </w:tcBorders>
            <w:shd w:val="clear" w:color="auto" w:fill="EAF1DD" w:themeFill="accent3" w:themeFillTint="33"/>
            <w:noWrap/>
            <w:vAlign w:val="center"/>
          </w:tcPr>
          <w:p w:rsidR="00382062" w:rsidRPr="003A018A" w:rsidRDefault="00382062" w:rsidP="00AD6324">
            <w:pPr>
              <w:jc w:val="center"/>
              <w:rPr>
                <w:rFonts w:ascii="Times New Roman" w:eastAsia="Times New Roman" w:hAnsi="Times New Roman" w:cs="Times New Roman"/>
                <w:b/>
                <w:bCs/>
                <w:color w:val="000000"/>
                <w:sz w:val="24"/>
                <w:szCs w:val="24"/>
                <w:lang w:eastAsia="tr-TR"/>
              </w:rPr>
            </w:pPr>
            <w:r w:rsidRPr="003A018A">
              <w:rPr>
                <w:rFonts w:ascii="Times New Roman" w:eastAsia="Times New Roman" w:hAnsi="Times New Roman" w:cs="Times New Roman"/>
                <w:b/>
                <w:bCs/>
                <w:color w:val="000000"/>
                <w:sz w:val="24"/>
                <w:szCs w:val="24"/>
                <w:lang w:eastAsia="tr-TR"/>
              </w:rPr>
              <w:t>15.000</w:t>
            </w:r>
          </w:p>
        </w:tc>
        <w:tc>
          <w:tcPr>
            <w:tcW w:w="1300" w:type="dxa"/>
            <w:tcBorders>
              <w:top w:val="nil"/>
              <w:left w:val="nil"/>
              <w:bottom w:val="nil"/>
              <w:right w:val="single" w:sz="4" w:space="0" w:color="auto"/>
            </w:tcBorders>
            <w:shd w:val="clear" w:color="auto" w:fill="EAF1DD" w:themeFill="accent3" w:themeFillTint="33"/>
            <w:noWrap/>
            <w:vAlign w:val="center"/>
          </w:tcPr>
          <w:p w:rsidR="00382062" w:rsidRPr="003A018A" w:rsidRDefault="00382062" w:rsidP="00AD6324">
            <w:pPr>
              <w:jc w:val="center"/>
              <w:rPr>
                <w:rFonts w:ascii="Times New Roman" w:eastAsia="Times New Roman" w:hAnsi="Times New Roman" w:cs="Times New Roman"/>
                <w:b/>
                <w:bCs/>
                <w:color w:val="000000"/>
                <w:sz w:val="24"/>
                <w:szCs w:val="24"/>
                <w:lang w:eastAsia="tr-TR"/>
              </w:rPr>
            </w:pPr>
            <w:r w:rsidRPr="003A018A">
              <w:rPr>
                <w:rFonts w:ascii="Times New Roman" w:eastAsia="Times New Roman" w:hAnsi="Times New Roman" w:cs="Times New Roman"/>
                <w:b/>
                <w:bCs/>
                <w:color w:val="000000"/>
                <w:sz w:val="24"/>
                <w:szCs w:val="24"/>
                <w:lang w:eastAsia="tr-TR"/>
              </w:rPr>
              <w:t>19.000</w:t>
            </w:r>
          </w:p>
        </w:tc>
        <w:tc>
          <w:tcPr>
            <w:tcW w:w="1300" w:type="dxa"/>
            <w:tcBorders>
              <w:top w:val="nil"/>
              <w:left w:val="nil"/>
              <w:bottom w:val="nil"/>
              <w:right w:val="single" w:sz="4" w:space="0" w:color="auto"/>
            </w:tcBorders>
            <w:shd w:val="clear" w:color="auto" w:fill="EAF1DD" w:themeFill="accent3" w:themeFillTint="33"/>
            <w:noWrap/>
            <w:vAlign w:val="center"/>
          </w:tcPr>
          <w:p w:rsidR="00382062" w:rsidRPr="003A018A" w:rsidRDefault="00382062" w:rsidP="00AD6324">
            <w:pPr>
              <w:jc w:val="center"/>
              <w:rPr>
                <w:rFonts w:ascii="Times New Roman" w:eastAsia="Times New Roman" w:hAnsi="Times New Roman" w:cs="Times New Roman"/>
                <w:b/>
                <w:bCs/>
                <w:color w:val="000000"/>
                <w:sz w:val="24"/>
                <w:szCs w:val="24"/>
                <w:lang w:eastAsia="tr-TR"/>
              </w:rPr>
            </w:pPr>
            <w:r w:rsidRPr="003A018A">
              <w:rPr>
                <w:rFonts w:ascii="Times New Roman" w:eastAsia="Times New Roman" w:hAnsi="Times New Roman" w:cs="Times New Roman"/>
                <w:b/>
                <w:bCs/>
                <w:color w:val="000000"/>
                <w:sz w:val="24"/>
                <w:szCs w:val="24"/>
                <w:lang w:eastAsia="tr-TR"/>
              </w:rPr>
              <w:t>25.000</w:t>
            </w:r>
          </w:p>
        </w:tc>
        <w:tc>
          <w:tcPr>
            <w:tcW w:w="1300" w:type="dxa"/>
            <w:tcBorders>
              <w:top w:val="nil"/>
              <w:left w:val="nil"/>
              <w:bottom w:val="nil"/>
              <w:right w:val="single" w:sz="4" w:space="0" w:color="auto"/>
            </w:tcBorders>
            <w:shd w:val="clear" w:color="auto" w:fill="EAF1DD" w:themeFill="accent3" w:themeFillTint="33"/>
            <w:noWrap/>
            <w:vAlign w:val="center"/>
          </w:tcPr>
          <w:p w:rsidR="00382062" w:rsidRPr="003A018A" w:rsidRDefault="00382062" w:rsidP="00AD6324">
            <w:pPr>
              <w:jc w:val="center"/>
              <w:rPr>
                <w:rFonts w:ascii="Times New Roman" w:eastAsia="Times New Roman" w:hAnsi="Times New Roman" w:cs="Times New Roman"/>
                <w:b/>
                <w:bCs/>
                <w:color w:val="000000"/>
                <w:sz w:val="24"/>
                <w:szCs w:val="24"/>
                <w:lang w:eastAsia="tr-TR"/>
              </w:rPr>
            </w:pPr>
            <w:r w:rsidRPr="003A018A">
              <w:rPr>
                <w:rFonts w:ascii="Times New Roman" w:eastAsia="Times New Roman" w:hAnsi="Times New Roman" w:cs="Times New Roman"/>
                <w:b/>
                <w:bCs/>
                <w:color w:val="000000"/>
                <w:sz w:val="24"/>
                <w:szCs w:val="24"/>
                <w:lang w:eastAsia="tr-TR"/>
              </w:rPr>
              <w:t>30.000</w:t>
            </w:r>
          </w:p>
        </w:tc>
        <w:tc>
          <w:tcPr>
            <w:tcW w:w="1649" w:type="dxa"/>
            <w:tcBorders>
              <w:top w:val="nil"/>
              <w:left w:val="nil"/>
              <w:bottom w:val="nil"/>
              <w:right w:val="single" w:sz="8" w:space="0" w:color="auto"/>
            </w:tcBorders>
            <w:shd w:val="clear" w:color="auto" w:fill="EAF1DD" w:themeFill="accent3" w:themeFillTint="33"/>
            <w:noWrap/>
            <w:vAlign w:val="center"/>
          </w:tcPr>
          <w:p w:rsidR="00382062" w:rsidRPr="003A018A" w:rsidRDefault="00382062" w:rsidP="00AD6324">
            <w:pPr>
              <w:jc w:val="center"/>
              <w:rPr>
                <w:rFonts w:ascii="Times New Roman" w:eastAsia="Times New Roman" w:hAnsi="Times New Roman" w:cs="Times New Roman"/>
                <w:b/>
                <w:bCs/>
                <w:color w:val="000000"/>
                <w:sz w:val="24"/>
                <w:szCs w:val="24"/>
                <w:lang w:eastAsia="tr-TR"/>
              </w:rPr>
            </w:pPr>
            <w:r w:rsidRPr="003A018A">
              <w:rPr>
                <w:rFonts w:ascii="Times New Roman" w:eastAsia="Times New Roman" w:hAnsi="Times New Roman" w:cs="Times New Roman"/>
                <w:b/>
                <w:bCs/>
                <w:color w:val="000000"/>
                <w:sz w:val="24"/>
                <w:szCs w:val="24"/>
                <w:lang w:eastAsia="tr-TR"/>
              </w:rPr>
              <w:t>99.000</w:t>
            </w:r>
          </w:p>
        </w:tc>
      </w:tr>
      <w:tr w:rsidR="00382062" w:rsidRPr="002C100A" w:rsidTr="00382062">
        <w:trPr>
          <w:trHeight w:val="423"/>
        </w:trPr>
        <w:tc>
          <w:tcPr>
            <w:tcW w:w="1717" w:type="dxa"/>
            <w:tcBorders>
              <w:top w:val="nil"/>
              <w:left w:val="single" w:sz="8" w:space="0" w:color="auto"/>
              <w:bottom w:val="nil"/>
              <w:right w:val="single" w:sz="4"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Hedef 6.1</w:t>
            </w:r>
          </w:p>
        </w:tc>
        <w:tc>
          <w:tcPr>
            <w:tcW w:w="1300" w:type="dxa"/>
            <w:tcBorders>
              <w:top w:val="nil"/>
              <w:left w:val="nil"/>
              <w:bottom w:val="nil"/>
              <w:right w:val="single" w:sz="4"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10.000</w:t>
            </w:r>
          </w:p>
        </w:tc>
        <w:tc>
          <w:tcPr>
            <w:tcW w:w="1300" w:type="dxa"/>
            <w:tcBorders>
              <w:top w:val="nil"/>
              <w:left w:val="nil"/>
              <w:bottom w:val="nil"/>
              <w:right w:val="single" w:sz="4"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15.000</w:t>
            </w:r>
          </w:p>
        </w:tc>
        <w:tc>
          <w:tcPr>
            <w:tcW w:w="1300" w:type="dxa"/>
            <w:tcBorders>
              <w:top w:val="nil"/>
              <w:left w:val="nil"/>
              <w:bottom w:val="nil"/>
              <w:right w:val="single" w:sz="4"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19.000</w:t>
            </w:r>
          </w:p>
        </w:tc>
        <w:tc>
          <w:tcPr>
            <w:tcW w:w="1300" w:type="dxa"/>
            <w:tcBorders>
              <w:top w:val="nil"/>
              <w:left w:val="nil"/>
              <w:bottom w:val="nil"/>
              <w:right w:val="single" w:sz="4"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25.000</w:t>
            </w:r>
          </w:p>
        </w:tc>
        <w:tc>
          <w:tcPr>
            <w:tcW w:w="1300" w:type="dxa"/>
            <w:tcBorders>
              <w:top w:val="nil"/>
              <w:left w:val="nil"/>
              <w:bottom w:val="nil"/>
              <w:right w:val="single" w:sz="4"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30.000</w:t>
            </w:r>
          </w:p>
        </w:tc>
        <w:tc>
          <w:tcPr>
            <w:tcW w:w="1649" w:type="dxa"/>
            <w:tcBorders>
              <w:top w:val="nil"/>
              <w:left w:val="nil"/>
              <w:bottom w:val="nil"/>
              <w:right w:val="single" w:sz="8"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99.000</w:t>
            </w:r>
          </w:p>
        </w:tc>
      </w:tr>
      <w:tr w:rsidR="00382062" w:rsidRPr="002C100A" w:rsidTr="00382062">
        <w:trPr>
          <w:trHeight w:val="287"/>
        </w:trPr>
        <w:tc>
          <w:tcPr>
            <w:tcW w:w="1717" w:type="dxa"/>
            <w:tcBorders>
              <w:top w:val="nil"/>
              <w:left w:val="single" w:sz="8" w:space="0" w:color="auto"/>
              <w:bottom w:val="nil"/>
              <w:right w:val="single" w:sz="4" w:space="0" w:color="auto"/>
            </w:tcBorders>
            <w:shd w:val="clear" w:color="auto" w:fill="EAF1DD" w:themeFill="accent3" w:themeFillTint="33"/>
            <w:noWrap/>
            <w:vAlign w:val="center"/>
          </w:tcPr>
          <w:p w:rsidR="00382062" w:rsidRPr="00032FB9"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AMAÇ 7</w:t>
            </w:r>
          </w:p>
        </w:tc>
        <w:tc>
          <w:tcPr>
            <w:tcW w:w="1300" w:type="dxa"/>
            <w:tcBorders>
              <w:top w:val="nil"/>
              <w:left w:val="nil"/>
              <w:bottom w:val="nil"/>
              <w:right w:val="single" w:sz="4" w:space="0" w:color="auto"/>
            </w:tcBorders>
            <w:shd w:val="clear" w:color="auto" w:fill="EAF1DD" w:themeFill="accent3" w:themeFillTint="33"/>
            <w:noWrap/>
            <w:vAlign w:val="center"/>
          </w:tcPr>
          <w:p w:rsidR="00382062" w:rsidRPr="003A018A" w:rsidRDefault="00382062" w:rsidP="00AD6324">
            <w:pPr>
              <w:jc w:val="center"/>
              <w:rPr>
                <w:rFonts w:ascii="Times New Roman" w:eastAsia="Times New Roman" w:hAnsi="Times New Roman" w:cs="Times New Roman"/>
                <w:b/>
                <w:bCs/>
                <w:color w:val="000000"/>
                <w:sz w:val="24"/>
                <w:szCs w:val="24"/>
                <w:lang w:eastAsia="tr-TR"/>
              </w:rPr>
            </w:pPr>
            <w:r w:rsidRPr="003A018A">
              <w:rPr>
                <w:rFonts w:ascii="Times New Roman" w:eastAsia="Times New Roman" w:hAnsi="Times New Roman" w:cs="Times New Roman"/>
                <w:b/>
                <w:bCs/>
                <w:color w:val="000000"/>
                <w:sz w:val="24"/>
                <w:szCs w:val="24"/>
                <w:lang w:eastAsia="tr-TR"/>
              </w:rPr>
              <w:t>20.000</w:t>
            </w:r>
          </w:p>
        </w:tc>
        <w:tc>
          <w:tcPr>
            <w:tcW w:w="1300" w:type="dxa"/>
            <w:tcBorders>
              <w:top w:val="nil"/>
              <w:left w:val="nil"/>
              <w:bottom w:val="nil"/>
              <w:right w:val="single" w:sz="4" w:space="0" w:color="auto"/>
            </w:tcBorders>
            <w:shd w:val="clear" w:color="auto" w:fill="EAF1DD" w:themeFill="accent3" w:themeFillTint="33"/>
            <w:noWrap/>
            <w:vAlign w:val="center"/>
          </w:tcPr>
          <w:p w:rsidR="00382062" w:rsidRPr="003A018A" w:rsidRDefault="00382062" w:rsidP="00AD6324">
            <w:pPr>
              <w:jc w:val="center"/>
              <w:rPr>
                <w:rFonts w:ascii="Times New Roman" w:eastAsia="Times New Roman" w:hAnsi="Times New Roman" w:cs="Times New Roman"/>
                <w:b/>
                <w:bCs/>
                <w:color w:val="000000"/>
                <w:sz w:val="24"/>
                <w:szCs w:val="24"/>
                <w:lang w:eastAsia="tr-TR"/>
              </w:rPr>
            </w:pPr>
            <w:r w:rsidRPr="003A018A">
              <w:rPr>
                <w:rFonts w:ascii="Times New Roman" w:eastAsia="Times New Roman" w:hAnsi="Times New Roman" w:cs="Times New Roman"/>
                <w:b/>
                <w:bCs/>
                <w:color w:val="000000"/>
                <w:sz w:val="24"/>
                <w:szCs w:val="24"/>
                <w:lang w:eastAsia="tr-TR"/>
              </w:rPr>
              <w:t>30.000</w:t>
            </w:r>
          </w:p>
        </w:tc>
        <w:tc>
          <w:tcPr>
            <w:tcW w:w="1300" w:type="dxa"/>
            <w:tcBorders>
              <w:top w:val="nil"/>
              <w:left w:val="nil"/>
              <w:bottom w:val="nil"/>
              <w:right w:val="single" w:sz="4" w:space="0" w:color="auto"/>
            </w:tcBorders>
            <w:shd w:val="clear" w:color="auto" w:fill="EAF1DD" w:themeFill="accent3" w:themeFillTint="33"/>
            <w:noWrap/>
            <w:vAlign w:val="center"/>
          </w:tcPr>
          <w:p w:rsidR="00382062" w:rsidRPr="003A018A" w:rsidRDefault="00382062" w:rsidP="00AD6324">
            <w:pPr>
              <w:jc w:val="center"/>
              <w:rPr>
                <w:rFonts w:ascii="Times New Roman" w:eastAsia="Times New Roman" w:hAnsi="Times New Roman" w:cs="Times New Roman"/>
                <w:b/>
                <w:bCs/>
                <w:color w:val="000000"/>
                <w:sz w:val="24"/>
                <w:szCs w:val="24"/>
                <w:lang w:eastAsia="tr-TR"/>
              </w:rPr>
            </w:pPr>
            <w:r w:rsidRPr="003A018A">
              <w:rPr>
                <w:rFonts w:ascii="Times New Roman" w:eastAsia="Times New Roman" w:hAnsi="Times New Roman" w:cs="Times New Roman"/>
                <w:b/>
                <w:bCs/>
                <w:color w:val="000000"/>
                <w:sz w:val="24"/>
                <w:szCs w:val="24"/>
                <w:lang w:eastAsia="tr-TR"/>
              </w:rPr>
              <w:t>40.000</w:t>
            </w:r>
          </w:p>
        </w:tc>
        <w:tc>
          <w:tcPr>
            <w:tcW w:w="1300" w:type="dxa"/>
            <w:tcBorders>
              <w:top w:val="nil"/>
              <w:left w:val="nil"/>
              <w:bottom w:val="nil"/>
              <w:right w:val="single" w:sz="4" w:space="0" w:color="auto"/>
            </w:tcBorders>
            <w:shd w:val="clear" w:color="auto" w:fill="EAF1DD" w:themeFill="accent3" w:themeFillTint="33"/>
            <w:noWrap/>
            <w:vAlign w:val="center"/>
          </w:tcPr>
          <w:p w:rsidR="00382062" w:rsidRPr="003A018A" w:rsidRDefault="00382062" w:rsidP="00AD6324">
            <w:pPr>
              <w:jc w:val="center"/>
              <w:rPr>
                <w:rFonts w:ascii="Times New Roman" w:eastAsia="Times New Roman" w:hAnsi="Times New Roman" w:cs="Times New Roman"/>
                <w:b/>
                <w:bCs/>
                <w:color w:val="000000"/>
                <w:sz w:val="24"/>
                <w:szCs w:val="24"/>
                <w:lang w:eastAsia="tr-TR"/>
              </w:rPr>
            </w:pPr>
            <w:r w:rsidRPr="003A018A">
              <w:rPr>
                <w:rFonts w:ascii="Times New Roman" w:eastAsia="Times New Roman" w:hAnsi="Times New Roman" w:cs="Times New Roman"/>
                <w:b/>
                <w:bCs/>
                <w:color w:val="000000"/>
                <w:sz w:val="24"/>
                <w:szCs w:val="24"/>
                <w:lang w:eastAsia="tr-TR"/>
              </w:rPr>
              <w:t>50.000</w:t>
            </w:r>
          </w:p>
        </w:tc>
        <w:tc>
          <w:tcPr>
            <w:tcW w:w="1300" w:type="dxa"/>
            <w:tcBorders>
              <w:top w:val="nil"/>
              <w:left w:val="nil"/>
              <w:bottom w:val="nil"/>
              <w:right w:val="single" w:sz="4" w:space="0" w:color="auto"/>
            </w:tcBorders>
            <w:shd w:val="clear" w:color="auto" w:fill="EAF1DD" w:themeFill="accent3" w:themeFillTint="33"/>
            <w:noWrap/>
            <w:vAlign w:val="center"/>
          </w:tcPr>
          <w:p w:rsidR="00382062" w:rsidRPr="003A018A" w:rsidRDefault="00382062" w:rsidP="00AD6324">
            <w:pPr>
              <w:jc w:val="center"/>
              <w:rPr>
                <w:rFonts w:ascii="Times New Roman" w:eastAsia="Times New Roman" w:hAnsi="Times New Roman" w:cs="Times New Roman"/>
                <w:b/>
                <w:bCs/>
                <w:color w:val="000000"/>
                <w:sz w:val="24"/>
                <w:szCs w:val="24"/>
                <w:lang w:eastAsia="tr-TR"/>
              </w:rPr>
            </w:pPr>
            <w:r w:rsidRPr="003A018A">
              <w:rPr>
                <w:rFonts w:ascii="Times New Roman" w:eastAsia="Times New Roman" w:hAnsi="Times New Roman" w:cs="Times New Roman"/>
                <w:b/>
                <w:bCs/>
                <w:color w:val="000000"/>
                <w:sz w:val="24"/>
                <w:szCs w:val="24"/>
                <w:lang w:eastAsia="tr-TR"/>
              </w:rPr>
              <w:t>60.000</w:t>
            </w:r>
          </w:p>
        </w:tc>
        <w:tc>
          <w:tcPr>
            <w:tcW w:w="1649" w:type="dxa"/>
            <w:tcBorders>
              <w:top w:val="nil"/>
              <w:left w:val="nil"/>
              <w:bottom w:val="nil"/>
              <w:right w:val="single" w:sz="8" w:space="0" w:color="auto"/>
            </w:tcBorders>
            <w:shd w:val="clear" w:color="auto" w:fill="EAF1DD" w:themeFill="accent3" w:themeFillTint="33"/>
            <w:noWrap/>
            <w:vAlign w:val="center"/>
          </w:tcPr>
          <w:p w:rsidR="00382062" w:rsidRPr="003A018A" w:rsidRDefault="00382062" w:rsidP="00AD6324">
            <w:pPr>
              <w:jc w:val="center"/>
              <w:rPr>
                <w:rFonts w:ascii="Times New Roman" w:eastAsia="Times New Roman" w:hAnsi="Times New Roman" w:cs="Times New Roman"/>
                <w:b/>
                <w:bCs/>
                <w:color w:val="000000"/>
                <w:sz w:val="24"/>
                <w:szCs w:val="24"/>
                <w:lang w:eastAsia="tr-TR"/>
              </w:rPr>
            </w:pPr>
            <w:r w:rsidRPr="003A018A">
              <w:rPr>
                <w:rFonts w:ascii="Times New Roman" w:eastAsia="Times New Roman" w:hAnsi="Times New Roman" w:cs="Times New Roman"/>
                <w:b/>
                <w:bCs/>
                <w:color w:val="000000"/>
                <w:sz w:val="24"/>
                <w:szCs w:val="24"/>
                <w:lang w:eastAsia="tr-TR"/>
              </w:rPr>
              <w:t>200.000</w:t>
            </w:r>
          </w:p>
        </w:tc>
      </w:tr>
      <w:tr w:rsidR="00382062" w:rsidRPr="002C100A" w:rsidTr="00382062">
        <w:trPr>
          <w:trHeight w:val="248"/>
        </w:trPr>
        <w:tc>
          <w:tcPr>
            <w:tcW w:w="1717" w:type="dxa"/>
            <w:tcBorders>
              <w:top w:val="nil"/>
              <w:left w:val="single" w:sz="8" w:space="0" w:color="auto"/>
              <w:bottom w:val="nil"/>
              <w:right w:val="single" w:sz="4"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Hedef 7.1</w:t>
            </w:r>
          </w:p>
        </w:tc>
        <w:tc>
          <w:tcPr>
            <w:tcW w:w="1300" w:type="dxa"/>
            <w:tcBorders>
              <w:top w:val="nil"/>
              <w:left w:val="nil"/>
              <w:bottom w:val="nil"/>
              <w:right w:val="single" w:sz="4"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20.000</w:t>
            </w:r>
          </w:p>
        </w:tc>
        <w:tc>
          <w:tcPr>
            <w:tcW w:w="1300" w:type="dxa"/>
            <w:tcBorders>
              <w:top w:val="nil"/>
              <w:left w:val="nil"/>
              <w:bottom w:val="nil"/>
              <w:right w:val="single" w:sz="4"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30.000</w:t>
            </w:r>
          </w:p>
        </w:tc>
        <w:tc>
          <w:tcPr>
            <w:tcW w:w="1300" w:type="dxa"/>
            <w:tcBorders>
              <w:top w:val="nil"/>
              <w:left w:val="nil"/>
              <w:bottom w:val="nil"/>
              <w:right w:val="single" w:sz="4"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40.000</w:t>
            </w:r>
          </w:p>
        </w:tc>
        <w:tc>
          <w:tcPr>
            <w:tcW w:w="1300" w:type="dxa"/>
            <w:tcBorders>
              <w:top w:val="nil"/>
              <w:left w:val="nil"/>
              <w:bottom w:val="nil"/>
              <w:right w:val="single" w:sz="4"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50.000</w:t>
            </w:r>
          </w:p>
        </w:tc>
        <w:tc>
          <w:tcPr>
            <w:tcW w:w="1300" w:type="dxa"/>
            <w:tcBorders>
              <w:top w:val="nil"/>
              <w:left w:val="nil"/>
              <w:bottom w:val="nil"/>
              <w:right w:val="single" w:sz="4"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60.000</w:t>
            </w:r>
          </w:p>
        </w:tc>
        <w:tc>
          <w:tcPr>
            <w:tcW w:w="1649" w:type="dxa"/>
            <w:tcBorders>
              <w:top w:val="nil"/>
              <w:left w:val="nil"/>
              <w:bottom w:val="nil"/>
              <w:right w:val="single" w:sz="8"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200.000</w:t>
            </w:r>
          </w:p>
        </w:tc>
      </w:tr>
      <w:tr w:rsidR="00382062" w:rsidRPr="002C100A" w:rsidTr="00382062">
        <w:trPr>
          <w:trHeight w:val="183"/>
        </w:trPr>
        <w:tc>
          <w:tcPr>
            <w:tcW w:w="9866" w:type="dxa"/>
            <w:gridSpan w:val="7"/>
            <w:tcBorders>
              <w:top w:val="single" w:sz="8" w:space="0" w:color="auto"/>
              <w:left w:val="single" w:sz="8" w:space="0" w:color="auto"/>
              <w:bottom w:val="single" w:sz="8" w:space="0" w:color="auto"/>
              <w:right w:val="single" w:sz="8" w:space="0" w:color="000000"/>
            </w:tcBorders>
            <w:shd w:val="clear" w:color="auto" w:fill="76923C" w:themeFill="accent3" w:themeFillShade="BF"/>
            <w:noWrap/>
            <w:vAlign w:val="center"/>
            <w:hideMark/>
          </w:tcPr>
          <w:p w:rsidR="00382062" w:rsidRPr="002C100A" w:rsidRDefault="00382062" w:rsidP="00AD6324">
            <w:pPr>
              <w:jc w:val="center"/>
              <w:rPr>
                <w:rFonts w:ascii="Times New Roman" w:eastAsia="Times New Roman" w:hAnsi="Times New Roman" w:cs="Times New Roman"/>
                <w:color w:val="000000"/>
                <w:sz w:val="24"/>
                <w:szCs w:val="24"/>
                <w:lang w:eastAsia="tr-TR"/>
              </w:rPr>
            </w:pPr>
            <w:r w:rsidRPr="002C100A">
              <w:rPr>
                <w:rFonts w:ascii="Times New Roman" w:eastAsia="Times New Roman" w:hAnsi="Times New Roman" w:cs="Times New Roman"/>
                <w:color w:val="000000"/>
                <w:sz w:val="24"/>
                <w:szCs w:val="24"/>
                <w:lang w:eastAsia="tr-TR"/>
              </w:rPr>
              <w:t> </w:t>
            </w:r>
          </w:p>
        </w:tc>
      </w:tr>
      <w:tr w:rsidR="00382062" w:rsidRPr="002C100A" w:rsidTr="00382062">
        <w:trPr>
          <w:trHeight w:val="610"/>
        </w:trPr>
        <w:tc>
          <w:tcPr>
            <w:tcW w:w="1717" w:type="dxa"/>
            <w:tcBorders>
              <w:top w:val="nil"/>
              <w:left w:val="single" w:sz="8" w:space="0" w:color="auto"/>
              <w:bottom w:val="single" w:sz="4" w:space="0" w:color="auto"/>
              <w:right w:val="single" w:sz="4" w:space="0" w:color="auto"/>
            </w:tcBorders>
            <w:shd w:val="clear" w:color="auto" w:fill="EAF1DD" w:themeFill="accent3" w:themeFillTint="33"/>
            <w:vAlign w:val="center"/>
            <w:hideMark/>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sidRPr="002C100A">
              <w:rPr>
                <w:rFonts w:ascii="Times New Roman" w:eastAsia="Times New Roman" w:hAnsi="Times New Roman" w:cs="Times New Roman"/>
                <w:b/>
                <w:bCs/>
                <w:color w:val="000000"/>
                <w:sz w:val="24"/>
                <w:szCs w:val="24"/>
                <w:lang w:eastAsia="tr-TR"/>
              </w:rPr>
              <w:t>Amaç Toplam</w:t>
            </w:r>
          </w:p>
        </w:tc>
        <w:tc>
          <w:tcPr>
            <w:tcW w:w="1300" w:type="dxa"/>
            <w:tcBorders>
              <w:top w:val="nil"/>
              <w:left w:val="nil"/>
              <w:bottom w:val="single" w:sz="4" w:space="0" w:color="auto"/>
              <w:right w:val="single" w:sz="4"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78.500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114.000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147.500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182.000</w:t>
            </w:r>
          </w:p>
        </w:tc>
        <w:tc>
          <w:tcPr>
            <w:tcW w:w="1300" w:type="dxa"/>
            <w:tcBorders>
              <w:top w:val="nil"/>
              <w:left w:val="nil"/>
              <w:bottom w:val="single" w:sz="4" w:space="0" w:color="auto"/>
              <w:right w:val="single" w:sz="4"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217.000</w:t>
            </w:r>
          </w:p>
        </w:tc>
        <w:tc>
          <w:tcPr>
            <w:tcW w:w="1649" w:type="dxa"/>
            <w:tcBorders>
              <w:top w:val="nil"/>
              <w:left w:val="nil"/>
              <w:bottom w:val="single" w:sz="4" w:space="0" w:color="auto"/>
              <w:right w:val="single" w:sz="8" w:space="0" w:color="auto"/>
            </w:tcBorders>
            <w:shd w:val="clear" w:color="auto" w:fill="EAF1DD" w:themeFill="accent3" w:themeFillTint="33"/>
            <w:noWrap/>
            <w:vAlign w:val="center"/>
          </w:tcPr>
          <w:p w:rsidR="00382062" w:rsidRPr="002C100A" w:rsidRDefault="00382062" w:rsidP="00AD6324">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739.000</w:t>
            </w:r>
          </w:p>
        </w:tc>
      </w:tr>
      <w:tr w:rsidR="00382062" w:rsidRPr="002C100A" w:rsidTr="00382062">
        <w:trPr>
          <w:trHeight w:val="842"/>
        </w:trPr>
        <w:tc>
          <w:tcPr>
            <w:tcW w:w="8217" w:type="dxa"/>
            <w:gridSpan w:val="6"/>
            <w:tcBorders>
              <w:top w:val="nil"/>
              <w:left w:val="single" w:sz="8" w:space="0" w:color="auto"/>
              <w:bottom w:val="single" w:sz="8" w:space="0" w:color="auto"/>
              <w:right w:val="single" w:sz="4" w:space="0" w:color="000000"/>
            </w:tcBorders>
            <w:shd w:val="clear" w:color="auto" w:fill="76923C" w:themeFill="accent3" w:themeFillShade="BF"/>
            <w:vAlign w:val="center"/>
            <w:hideMark/>
          </w:tcPr>
          <w:p w:rsidR="00382062" w:rsidRPr="002C100A" w:rsidRDefault="00382062" w:rsidP="00AD6324">
            <w:pPr>
              <w:rPr>
                <w:rFonts w:ascii="Times New Roman" w:eastAsia="Times New Roman" w:hAnsi="Times New Roman" w:cs="Times New Roman"/>
                <w:b/>
                <w:bCs/>
                <w:color w:val="000000"/>
                <w:sz w:val="24"/>
                <w:szCs w:val="24"/>
                <w:lang w:eastAsia="tr-TR"/>
              </w:rPr>
            </w:pPr>
            <w:r w:rsidRPr="002C100A">
              <w:rPr>
                <w:rFonts w:ascii="Times New Roman" w:eastAsia="Times New Roman" w:hAnsi="Times New Roman" w:cs="Times New Roman"/>
                <w:b/>
                <w:bCs/>
                <w:color w:val="000000"/>
                <w:sz w:val="24"/>
                <w:szCs w:val="24"/>
                <w:lang w:eastAsia="tr-TR"/>
              </w:rPr>
              <w:t>GENEL TOPLAM</w:t>
            </w:r>
          </w:p>
          <w:p w:rsidR="00382062" w:rsidRPr="002C100A" w:rsidRDefault="00382062" w:rsidP="00AD6324">
            <w:pPr>
              <w:jc w:val="center"/>
              <w:rPr>
                <w:rFonts w:ascii="Times New Roman" w:eastAsia="Times New Roman" w:hAnsi="Times New Roman" w:cs="Times New Roman"/>
                <w:color w:val="000000"/>
                <w:sz w:val="24"/>
                <w:szCs w:val="24"/>
                <w:lang w:eastAsia="tr-TR"/>
              </w:rPr>
            </w:pPr>
            <w:r w:rsidRPr="002C100A">
              <w:rPr>
                <w:rFonts w:ascii="Times New Roman" w:eastAsia="Times New Roman" w:hAnsi="Times New Roman" w:cs="Times New Roman"/>
                <w:color w:val="000000"/>
                <w:sz w:val="24"/>
                <w:szCs w:val="24"/>
                <w:lang w:eastAsia="tr-TR"/>
              </w:rPr>
              <w:t> </w:t>
            </w:r>
          </w:p>
        </w:tc>
        <w:tc>
          <w:tcPr>
            <w:tcW w:w="1649" w:type="dxa"/>
            <w:tcBorders>
              <w:top w:val="nil"/>
              <w:left w:val="nil"/>
              <w:bottom w:val="single" w:sz="8" w:space="0" w:color="auto"/>
              <w:right w:val="single" w:sz="8" w:space="0" w:color="auto"/>
            </w:tcBorders>
            <w:shd w:val="clear" w:color="auto" w:fill="76923C" w:themeFill="accent3" w:themeFillShade="BF"/>
            <w:noWrap/>
            <w:vAlign w:val="center"/>
            <w:hideMark/>
          </w:tcPr>
          <w:p w:rsidR="00382062" w:rsidRPr="002C100A" w:rsidRDefault="00382062" w:rsidP="00AD6324">
            <w:pPr>
              <w:jc w:val="center"/>
              <w:rPr>
                <w:rFonts w:ascii="Times New Roman" w:eastAsia="Times New Roman" w:hAnsi="Times New Roman" w:cs="Times New Roman"/>
                <w:b/>
                <w:bCs/>
                <w:color w:val="000000"/>
                <w:sz w:val="28"/>
                <w:szCs w:val="28"/>
                <w:lang w:eastAsia="tr-TR"/>
              </w:rPr>
            </w:pPr>
            <w:r>
              <w:rPr>
                <w:rFonts w:ascii="Times New Roman" w:eastAsia="Times New Roman" w:hAnsi="Times New Roman" w:cs="Times New Roman"/>
                <w:b/>
                <w:bCs/>
                <w:color w:val="000000"/>
                <w:sz w:val="28"/>
                <w:szCs w:val="28"/>
                <w:lang w:eastAsia="tr-TR"/>
              </w:rPr>
              <w:t>1.478.000</w:t>
            </w:r>
          </w:p>
        </w:tc>
      </w:tr>
    </w:tbl>
    <w:p w:rsidR="00F029A8" w:rsidRDefault="00F029A8">
      <w:pPr>
        <w:spacing w:before="79"/>
        <w:ind w:left="958"/>
        <w:jc w:val="both"/>
        <w:rPr>
          <w:rFonts w:ascii="Times New Roman"/>
          <w:b/>
          <w:w w:val="105"/>
          <w:sz w:val="20"/>
        </w:rPr>
      </w:pPr>
    </w:p>
    <w:p w:rsidR="00F029A8" w:rsidRDefault="00F029A8">
      <w:pPr>
        <w:spacing w:before="79"/>
        <w:ind w:left="958"/>
        <w:jc w:val="both"/>
        <w:rPr>
          <w:rFonts w:ascii="Times New Roman"/>
          <w:b/>
          <w:w w:val="105"/>
          <w:sz w:val="20"/>
        </w:rPr>
      </w:pPr>
    </w:p>
    <w:p w:rsidR="002D0A48" w:rsidRDefault="00957878">
      <w:pPr>
        <w:spacing w:before="79"/>
        <w:ind w:left="958"/>
        <w:jc w:val="both"/>
        <w:rPr>
          <w:rFonts w:ascii="Times New Roman"/>
          <w:b/>
          <w:sz w:val="20"/>
        </w:rPr>
      </w:pPr>
      <w:r>
        <w:rPr>
          <w:rFonts w:ascii="Times New Roman"/>
          <w:b/>
          <w:w w:val="105"/>
          <w:sz w:val="20"/>
        </w:rPr>
        <w:t>Tablo</w:t>
      </w:r>
      <w:r w:rsidR="00FC5E7B">
        <w:rPr>
          <w:rFonts w:ascii="Times New Roman"/>
          <w:b/>
          <w:w w:val="105"/>
          <w:sz w:val="20"/>
        </w:rPr>
        <w:t>..</w:t>
      </w:r>
      <w:r>
        <w:rPr>
          <w:rFonts w:ascii="Caladea"/>
          <w:b/>
          <w:w w:val="105"/>
          <w:sz w:val="20"/>
        </w:rPr>
        <w:t xml:space="preserve">. </w:t>
      </w:r>
      <w:r>
        <w:rPr>
          <w:rFonts w:ascii="Times New Roman"/>
          <w:b/>
          <w:w w:val="105"/>
          <w:sz w:val="20"/>
        </w:rPr>
        <w:t>Tahmini</w:t>
      </w:r>
      <w:r w:rsidR="00B80677">
        <w:rPr>
          <w:rFonts w:ascii="Times New Roman"/>
          <w:b/>
          <w:w w:val="105"/>
          <w:sz w:val="20"/>
        </w:rPr>
        <w:t xml:space="preserve"> </w:t>
      </w:r>
      <w:r>
        <w:rPr>
          <w:rFonts w:ascii="Times New Roman"/>
          <w:b/>
          <w:w w:val="105"/>
          <w:sz w:val="20"/>
        </w:rPr>
        <w:t>Maliyet</w:t>
      </w:r>
      <w:r w:rsidR="00B80677">
        <w:rPr>
          <w:rFonts w:ascii="Times New Roman"/>
          <w:b/>
          <w:w w:val="105"/>
          <w:sz w:val="20"/>
        </w:rPr>
        <w:t xml:space="preserve"> </w:t>
      </w:r>
      <w:r>
        <w:rPr>
          <w:rFonts w:ascii="Times New Roman"/>
          <w:b/>
          <w:spacing w:val="-2"/>
          <w:w w:val="105"/>
          <w:sz w:val="20"/>
        </w:rPr>
        <w:t>Tablosu</w:t>
      </w:r>
    </w:p>
    <w:p w:rsidR="002D0A48" w:rsidRDefault="002D0A48">
      <w:pPr>
        <w:pStyle w:val="GvdeMetni"/>
        <w:rPr>
          <w:rFonts w:ascii="Times New Roman"/>
          <w:b/>
          <w:sz w:val="20"/>
        </w:rPr>
      </w:pPr>
    </w:p>
    <w:p w:rsidR="002D0A48" w:rsidRDefault="002D0A48">
      <w:pPr>
        <w:pStyle w:val="GvdeMetni"/>
        <w:spacing w:before="136"/>
        <w:rPr>
          <w:rFonts w:ascii="Times New Roman"/>
          <w:b/>
          <w:sz w:val="20"/>
        </w:rPr>
      </w:pPr>
    </w:p>
    <w:p w:rsidR="00A4180B" w:rsidRDefault="00A4180B">
      <w:pPr>
        <w:spacing w:line="364" w:lineRule="auto"/>
        <w:jc w:val="both"/>
        <w:rPr>
          <w:sz w:val="24"/>
        </w:rPr>
      </w:pPr>
    </w:p>
    <w:p w:rsidR="00A4180B" w:rsidRDefault="00A4180B">
      <w:pPr>
        <w:spacing w:line="364" w:lineRule="auto"/>
        <w:jc w:val="both"/>
        <w:rPr>
          <w:sz w:val="24"/>
        </w:rPr>
      </w:pPr>
    </w:p>
    <w:p w:rsidR="00A4180B" w:rsidRDefault="00A4180B">
      <w:pPr>
        <w:spacing w:line="364" w:lineRule="auto"/>
        <w:jc w:val="both"/>
        <w:rPr>
          <w:sz w:val="24"/>
        </w:rPr>
      </w:pPr>
    </w:p>
    <w:p w:rsidR="00A4180B" w:rsidRDefault="00A4180B">
      <w:pPr>
        <w:spacing w:line="364" w:lineRule="auto"/>
        <w:jc w:val="both"/>
        <w:rPr>
          <w:sz w:val="24"/>
        </w:rPr>
      </w:pPr>
    </w:p>
    <w:p w:rsidR="00BA2B94" w:rsidRDefault="00BA2B94" w:rsidP="00470876">
      <w:pPr>
        <w:rPr>
          <w:rFonts w:ascii="Times New Roman" w:hAnsi="Times New Roman"/>
          <w:b/>
          <w:sz w:val="96"/>
        </w:rPr>
      </w:pPr>
      <w:bookmarkStart w:id="15" w:name="_GoBack"/>
      <w:bookmarkEnd w:id="15"/>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A4180B" w:rsidRPr="00123B77" w:rsidRDefault="007438F0" w:rsidP="00A4180B">
      <w:pPr>
        <w:jc w:val="center"/>
        <w:rPr>
          <w:rFonts w:ascii="Times New Roman" w:hAnsi="Times New Roman"/>
          <w:b/>
          <w:sz w:val="96"/>
        </w:rPr>
      </w:pPr>
      <w:r>
        <w:rPr>
          <w:rFonts w:ascii="Times New Roman" w:hAnsi="Times New Roman"/>
          <w:b/>
          <w:sz w:val="96"/>
        </w:rPr>
        <w:t>5</w:t>
      </w:r>
      <w:r w:rsidR="00A4180B" w:rsidRPr="00123B77">
        <w:rPr>
          <w:rFonts w:ascii="Times New Roman" w:hAnsi="Times New Roman"/>
          <w:b/>
          <w:sz w:val="96"/>
        </w:rPr>
        <w:t>.BÖLÜM</w:t>
      </w:r>
    </w:p>
    <w:p w:rsidR="00A4180B" w:rsidRPr="00B42CB1" w:rsidRDefault="00A4180B" w:rsidP="00A4180B">
      <w:pPr>
        <w:rPr>
          <w:rFonts w:ascii="Times New Roman" w:hAnsi="Times New Roman"/>
          <w:sz w:val="96"/>
        </w:rPr>
      </w:pPr>
    </w:p>
    <w:p w:rsidR="00A4180B" w:rsidRPr="00B42CB1" w:rsidRDefault="00A4180B" w:rsidP="00A4180B">
      <w:pPr>
        <w:rPr>
          <w:rFonts w:ascii="Times New Roman" w:hAnsi="Times New Roman"/>
          <w:sz w:val="96"/>
        </w:rPr>
      </w:pPr>
    </w:p>
    <w:p w:rsidR="00A4180B" w:rsidRPr="00B42CB1" w:rsidRDefault="001320A9" w:rsidP="001320A9">
      <w:pPr>
        <w:jc w:val="center"/>
        <w:rPr>
          <w:rFonts w:ascii="Times New Roman" w:hAnsi="Times New Roman"/>
          <w:sz w:val="96"/>
        </w:rPr>
      </w:pPr>
      <w:r w:rsidRPr="001320A9">
        <w:rPr>
          <w:rFonts w:ascii="Times New Roman" w:hAnsi="Times New Roman"/>
          <w:b/>
          <w:w w:val="85"/>
          <w:sz w:val="96"/>
        </w:rPr>
        <w:t>İZLEME VE</w:t>
      </w:r>
    </w:p>
    <w:p w:rsidR="00A4180B" w:rsidRPr="001320A9" w:rsidRDefault="00A4180B" w:rsidP="001320A9">
      <w:pPr>
        <w:tabs>
          <w:tab w:val="left" w:pos="1317"/>
        </w:tabs>
        <w:jc w:val="center"/>
        <w:rPr>
          <w:rFonts w:ascii="Caladea" w:hAnsi="Caladea"/>
          <w:b/>
          <w:sz w:val="44"/>
        </w:rPr>
      </w:pPr>
      <w:r w:rsidRPr="001320A9">
        <w:rPr>
          <w:rFonts w:ascii="Times New Roman" w:hAnsi="Times New Roman"/>
          <w:b/>
          <w:w w:val="85"/>
          <w:sz w:val="96"/>
        </w:rPr>
        <w:t>DEĞERLENDİRME</w:t>
      </w:r>
    </w:p>
    <w:p w:rsidR="00A4180B" w:rsidRDefault="00A4180B">
      <w:pPr>
        <w:spacing w:line="364" w:lineRule="auto"/>
        <w:jc w:val="both"/>
        <w:rPr>
          <w:sz w:val="24"/>
        </w:rPr>
        <w:sectPr w:rsidR="00A4180B">
          <w:pgSz w:w="11910" w:h="16840"/>
          <w:pgMar w:top="1320" w:right="400" w:bottom="1280" w:left="460" w:header="0" w:footer="1097" w:gutter="0"/>
          <w:cols w:space="708"/>
        </w:sectPr>
      </w:pPr>
    </w:p>
    <w:p w:rsidR="002D0A48" w:rsidRDefault="00957878" w:rsidP="00AB137B">
      <w:pPr>
        <w:pStyle w:val="Balk2"/>
        <w:numPr>
          <w:ilvl w:val="0"/>
          <w:numId w:val="29"/>
        </w:numPr>
        <w:tabs>
          <w:tab w:val="left" w:pos="1676"/>
        </w:tabs>
        <w:ind w:left="1676" w:hanging="358"/>
        <w:rPr>
          <w:rFonts w:ascii="Caladea" w:hAnsi="Caladea"/>
        </w:rPr>
      </w:pPr>
      <w:r>
        <w:rPr>
          <w:w w:val="85"/>
        </w:rPr>
        <w:lastRenderedPageBreak/>
        <w:t>İZLEMEVE</w:t>
      </w:r>
      <w:r>
        <w:rPr>
          <w:spacing w:val="-2"/>
          <w:w w:val="85"/>
        </w:rPr>
        <w:t>DEĞERLENDİRME</w:t>
      </w:r>
    </w:p>
    <w:p w:rsidR="000E60E2" w:rsidRDefault="000E60E2" w:rsidP="000E60E2">
      <w:pPr>
        <w:pStyle w:val="GvdeMetni"/>
        <w:ind w:left="958" w:right="1014"/>
        <w:jc w:val="both"/>
        <w:rPr>
          <w:rFonts w:ascii="Times New Roman" w:hAnsi="Times New Roman" w:cs="Times New Roman"/>
          <w:color w:val="FF0000"/>
          <w:sz w:val="20"/>
        </w:rPr>
      </w:pPr>
    </w:p>
    <w:p w:rsidR="000E60E2" w:rsidRDefault="000E60E2" w:rsidP="000E60E2">
      <w:pPr>
        <w:pStyle w:val="GvdeMetni"/>
        <w:ind w:left="958" w:right="1014"/>
        <w:jc w:val="both"/>
        <w:rPr>
          <w:rFonts w:ascii="Times New Roman" w:hAnsi="Times New Roman" w:cs="Times New Roman"/>
          <w:color w:val="FF0000"/>
          <w:sz w:val="20"/>
        </w:rPr>
      </w:pPr>
    </w:p>
    <w:p w:rsidR="00BB4B72" w:rsidRDefault="00BB4B72" w:rsidP="00BB4B72">
      <w:pPr>
        <w:pStyle w:val="GvdeMetni"/>
        <w:spacing w:before="119" w:line="259" w:lineRule="auto"/>
        <w:ind w:left="118" w:right="120" w:firstLine="360"/>
        <w:jc w:val="both"/>
        <w:rPr>
          <w:rFonts w:ascii="Times New Roman" w:hAnsi="Times New Roman"/>
        </w:rPr>
      </w:pPr>
      <w:r w:rsidRPr="002A09C9">
        <w:rPr>
          <w:rFonts w:ascii="Times New Roman" w:hAnsi="Times New Roman"/>
        </w:rPr>
        <w:t>Stratejik planlarda yer alan amaç ve hedeflere ulaşma durumlarının tespiti ve bu yolla stratejik planlardaki amaç ve hedeflerin gerçekleştirilebilmesi için gerekli tedbirlerin alınması izleme ve değerlendirme ile mümkün olmaktadır.</w:t>
      </w:r>
      <w:r>
        <w:rPr>
          <w:rFonts w:ascii="Times New Roman" w:hAnsi="Times New Roman"/>
        </w:rPr>
        <w:t xml:space="preserve"> Stratejik Pla</w:t>
      </w:r>
      <w:r w:rsidRPr="00A50866">
        <w:rPr>
          <w:rFonts w:ascii="Times New Roman" w:hAnsi="Times New Roman"/>
        </w:rPr>
        <w:t>nda yer alan performans göstergelerinin gerçekleşme durumlarının tespiti yılda iki kez yapılacaktır.</w:t>
      </w:r>
      <w:r w:rsidRPr="00BB4B72">
        <w:rPr>
          <w:rFonts w:ascii="Times New Roman" w:hAnsi="Times New Roman"/>
        </w:rPr>
        <w:t>Her yılın ilk altı ayında ilgili hedefe ait performans göstergelerinin performans düzeyi dikk</w:t>
      </w:r>
      <w:r w:rsidR="00F3446F">
        <w:rPr>
          <w:rFonts w:ascii="Times New Roman" w:hAnsi="Times New Roman"/>
        </w:rPr>
        <w:t>ate alınarak yapılan izlemenin ardından, yıl</w:t>
      </w:r>
      <w:r w:rsidRPr="00BB4B72">
        <w:rPr>
          <w:rFonts w:ascii="Times New Roman" w:hAnsi="Times New Roman"/>
        </w:rPr>
        <w:t xml:space="preserve">sonu itibarıyla hedeflenen değere ulaşılıp </w:t>
      </w:r>
      <w:r w:rsidR="00F3446F">
        <w:rPr>
          <w:rFonts w:ascii="Times New Roman" w:hAnsi="Times New Roman"/>
        </w:rPr>
        <w:t>ulaşılmadığının analizi yapılacaktır.</w:t>
      </w:r>
    </w:p>
    <w:p w:rsidR="000E60E2" w:rsidRDefault="000E60E2" w:rsidP="00FC5E7B">
      <w:pPr>
        <w:pStyle w:val="GvdeMetni"/>
        <w:spacing w:before="119" w:line="259" w:lineRule="auto"/>
        <w:ind w:right="120"/>
        <w:jc w:val="both"/>
        <w:rPr>
          <w:rFonts w:ascii="Times New Roman" w:hAnsi="Times New Roman" w:cs="Times New Roman"/>
          <w:color w:val="FF0000"/>
          <w:sz w:val="20"/>
        </w:rPr>
      </w:pPr>
    </w:p>
    <w:p w:rsidR="002D0A48" w:rsidRDefault="002D0A48">
      <w:pPr>
        <w:jc w:val="both"/>
        <w:rPr>
          <w:rFonts w:ascii="Caladea"/>
          <w:sz w:val="24"/>
        </w:rPr>
        <w:sectPr w:rsidR="002D0A48">
          <w:pgSz w:w="11910" w:h="16840"/>
          <w:pgMar w:top="1320" w:right="400" w:bottom="1280" w:left="460" w:header="0" w:footer="1097" w:gutter="0"/>
          <w:cols w:space="708"/>
        </w:sectPr>
      </w:pPr>
    </w:p>
    <w:p w:rsidR="002D0A48" w:rsidRDefault="00957878">
      <w:pPr>
        <w:pStyle w:val="Balk3"/>
        <w:spacing w:before="78"/>
        <w:ind w:left="958" w:firstLine="0"/>
      </w:pPr>
      <w:r>
        <w:rPr>
          <w:rFonts w:ascii="Caladea"/>
          <w:spacing w:val="-2"/>
        </w:rPr>
        <w:lastRenderedPageBreak/>
        <w:t>EKLER</w:t>
      </w:r>
      <w:r>
        <w:rPr>
          <w:spacing w:val="-2"/>
        </w:rPr>
        <w:t>:</w:t>
      </w:r>
    </w:p>
    <w:p w:rsidR="002D0A48" w:rsidRDefault="00957878" w:rsidP="0066021F">
      <w:pPr>
        <w:spacing w:before="298"/>
        <w:ind w:left="958"/>
        <w:rPr>
          <w:b/>
          <w:spacing w:val="-2"/>
          <w:w w:val="105"/>
        </w:rPr>
      </w:pPr>
      <w:r w:rsidRPr="00FC5E7B">
        <w:rPr>
          <w:rFonts w:ascii="Caladea" w:hAnsi="Caladea"/>
          <w:b/>
          <w:w w:val="105"/>
          <w:sz w:val="20"/>
        </w:rPr>
        <w:t>EK-1</w:t>
      </w:r>
      <w:r w:rsidRPr="00FC5E7B">
        <w:rPr>
          <w:b/>
          <w:spacing w:val="-2"/>
          <w:w w:val="105"/>
        </w:rPr>
        <w:t>PaydaşAnketleri</w:t>
      </w:r>
    </w:p>
    <w:p w:rsidR="0066021F" w:rsidRDefault="0066021F" w:rsidP="0066021F">
      <w:pPr>
        <w:spacing w:before="298"/>
        <w:ind w:left="958"/>
        <w:rPr>
          <w:b/>
          <w:spacing w:val="-2"/>
          <w:w w:val="105"/>
        </w:rPr>
      </w:pPr>
    </w:p>
    <w:tbl>
      <w:tblPr>
        <w:tblStyle w:val="TableNormal"/>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53"/>
        <w:gridCol w:w="566"/>
        <w:gridCol w:w="566"/>
        <w:gridCol w:w="568"/>
        <w:gridCol w:w="566"/>
        <w:gridCol w:w="708"/>
        <w:gridCol w:w="850"/>
      </w:tblGrid>
      <w:tr w:rsidR="0066021F" w:rsidTr="00A27198">
        <w:trPr>
          <w:trHeight w:val="1833"/>
        </w:trPr>
        <w:tc>
          <w:tcPr>
            <w:tcW w:w="6453" w:type="dxa"/>
          </w:tcPr>
          <w:p w:rsidR="0066021F" w:rsidRDefault="0066021F" w:rsidP="00A27198">
            <w:pPr>
              <w:pStyle w:val="TableParagraph"/>
              <w:rPr>
                <w:sz w:val="20"/>
              </w:rPr>
            </w:pPr>
          </w:p>
          <w:p w:rsidR="0066021F" w:rsidRDefault="0066021F" w:rsidP="00A27198">
            <w:pPr>
              <w:pStyle w:val="TableParagraph"/>
              <w:rPr>
                <w:sz w:val="20"/>
              </w:rPr>
            </w:pPr>
          </w:p>
          <w:p w:rsidR="0066021F" w:rsidRDefault="0066021F" w:rsidP="00A27198">
            <w:pPr>
              <w:pStyle w:val="TableParagraph"/>
              <w:spacing w:before="24"/>
              <w:rPr>
                <w:sz w:val="20"/>
              </w:rPr>
            </w:pPr>
          </w:p>
          <w:p w:rsidR="0066021F" w:rsidRDefault="0066021F" w:rsidP="00A27198">
            <w:pPr>
              <w:pStyle w:val="TableParagraph"/>
              <w:spacing w:line="489" w:lineRule="auto"/>
              <w:ind w:left="2368" w:right="1553" w:hanging="589"/>
              <w:rPr>
                <w:rFonts w:ascii="Times New Roman" w:hAnsi="Times New Roman"/>
                <w:b/>
                <w:sz w:val="20"/>
              </w:rPr>
            </w:pPr>
            <w:r>
              <w:rPr>
                <w:rFonts w:ascii="Times New Roman" w:hAnsi="Times New Roman"/>
                <w:b/>
                <w:w w:val="85"/>
                <w:sz w:val="20"/>
              </w:rPr>
              <w:t xml:space="preserve">MESLEK LİSESİ ÖĞRENCİLERİ İÇİN </w:t>
            </w:r>
            <w:r>
              <w:rPr>
                <w:rFonts w:ascii="Times New Roman" w:hAnsi="Times New Roman"/>
                <w:b/>
                <w:sz w:val="20"/>
              </w:rPr>
              <w:t>KONUBAŞLIKLARI</w:t>
            </w:r>
          </w:p>
        </w:tc>
        <w:tc>
          <w:tcPr>
            <w:tcW w:w="566" w:type="dxa"/>
          </w:tcPr>
          <w:p w:rsidR="0066021F" w:rsidRDefault="0066021F" w:rsidP="00A27198">
            <w:pPr>
              <w:pStyle w:val="TableParagraph"/>
              <w:rPr>
                <w:sz w:val="20"/>
              </w:rPr>
            </w:pPr>
          </w:p>
          <w:p w:rsidR="0066021F" w:rsidRDefault="0066021F" w:rsidP="00A27198">
            <w:pPr>
              <w:pStyle w:val="TableParagraph"/>
              <w:rPr>
                <w:sz w:val="20"/>
              </w:rPr>
            </w:pPr>
          </w:p>
          <w:p w:rsidR="0066021F" w:rsidRDefault="0066021F" w:rsidP="00A27198">
            <w:pPr>
              <w:pStyle w:val="TableParagraph"/>
              <w:rPr>
                <w:sz w:val="20"/>
              </w:rPr>
            </w:pPr>
          </w:p>
          <w:p w:rsidR="0066021F" w:rsidRDefault="0066021F" w:rsidP="00A27198">
            <w:pPr>
              <w:pStyle w:val="TableParagraph"/>
              <w:rPr>
                <w:sz w:val="20"/>
              </w:rPr>
            </w:pPr>
          </w:p>
          <w:p w:rsidR="0066021F" w:rsidRDefault="0066021F" w:rsidP="00A27198">
            <w:pPr>
              <w:pStyle w:val="TableParagraph"/>
              <w:rPr>
                <w:sz w:val="20"/>
              </w:rPr>
            </w:pPr>
          </w:p>
          <w:p w:rsidR="0066021F" w:rsidRDefault="0066021F" w:rsidP="00A27198">
            <w:pPr>
              <w:pStyle w:val="TableParagraph"/>
              <w:spacing w:before="102"/>
              <w:rPr>
                <w:sz w:val="20"/>
              </w:rPr>
            </w:pPr>
          </w:p>
          <w:p w:rsidR="0066021F" w:rsidRDefault="0066021F" w:rsidP="00A27198">
            <w:pPr>
              <w:pStyle w:val="TableParagraph"/>
              <w:ind w:left="51" w:right="62"/>
              <w:jc w:val="center"/>
              <w:rPr>
                <w:rFonts w:ascii="Caladea"/>
                <w:b/>
                <w:sz w:val="20"/>
              </w:rPr>
            </w:pPr>
            <w:r>
              <w:rPr>
                <w:rFonts w:ascii="Caladea"/>
                <w:b/>
                <w:spacing w:val="-5"/>
                <w:sz w:val="20"/>
              </w:rPr>
              <w:t>NO</w:t>
            </w:r>
          </w:p>
        </w:tc>
        <w:tc>
          <w:tcPr>
            <w:tcW w:w="566" w:type="dxa"/>
            <w:textDirection w:val="btLr"/>
          </w:tcPr>
          <w:p w:rsidR="0066021F" w:rsidRDefault="0066021F" w:rsidP="00A27198">
            <w:pPr>
              <w:pStyle w:val="TableParagraph"/>
              <w:spacing w:before="64"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568" w:type="dxa"/>
            <w:textDirection w:val="btLr"/>
          </w:tcPr>
          <w:p w:rsidR="0066021F" w:rsidRDefault="0066021F" w:rsidP="00A27198">
            <w:pPr>
              <w:pStyle w:val="TableParagraph"/>
              <w:spacing w:before="169"/>
              <w:ind w:left="-1"/>
              <w:rPr>
                <w:rFonts w:ascii="Times New Roman" w:hAnsi="Times New Roman"/>
                <w:b/>
                <w:sz w:val="20"/>
              </w:rPr>
            </w:pPr>
            <w:r>
              <w:rPr>
                <w:rFonts w:ascii="Times New Roman" w:hAnsi="Times New Roman"/>
                <w:b/>
                <w:spacing w:val="-2"/>
                <w:w w:val="105"/>
                <w:sz w:val="20"/>
              </w:rPr>
              <w:t>Katılıyorum</w:t>
            </w:r>
          </w:p>
        </w:tc>
        <w:tc>
          <w:tcPr>
            <w:tcW w:w="566" w:type="dxa"/>
            <w:textDirection w:val="btLr"/>
          </w:tcPr>
          <w:p w:rsidR="0066021F" w:rsidRDefault="0066021F" w:rsidP="00A27198">
            <w:pPr>
              <w:pStyle w:val="TableParagraph"/>
              <w:spacing w:before="168"/>
              <w:ind w:left="-1"/>
              <w:rPr>
                <w:rFonts w:ascii="Times New Roman" w:hAnsi="Times New Roman"/>
                <w:b/>
                <w:sz w:val="20"/>
              </w:rPr>
            </w:pPr>
            <w:r>
              <w:rPr>
                <w:rFonts w:ascii="Times New Roman" w:hAnsi="Times New Roman"/>
                <w:b/>
                <w:spacing w:val="-2"/>
                <w:w w:val="105"/>
                <w:sz w:val="20"/>
              </w:rPr>
              <w:t>Kararsızım</w:t>
            </w:r>
          </w:p>
        </w:tc>
        <w:tc>
          <w:tcPr>
            <w:tcW w:w="708" w:type="dxa"/>
            <w:textDirection w:val="btLr"/>
          </w:tcPr>
          <w:p w:rsidR="0066021F" w:rsidRDefault="0066021F" w:rsidP="00A27198">
            <w:pPr>
              <w:pStyle w:val="TableParagraph"/>
              <w:spacing w:before="120" w:line="249"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850" w:type="dxa"/>
            <w:textDirection w:val="btLr"/>
          </w:tcPr>
          <w:p w:rsidR="0066021F" w:rsidRDefault="0066021F" w:rsidP="00A27198">
            <w:pPr>
              <w:pStyle w:val="TableParagraph"/>
              <w:spacing w:before="85"/>
              <w:rPr>
                <w:sz w:val="20"/>
              </w:rPr>
            </w:pPr>
          </w:p>
          <w:p w:rsidR="0066021F" w:rsidRDefault="0066021F" w:rsidP="00A27198">
            <w:pPr>
              <w:pStyle w:val="TableParagraph"/>
              <w:ind w:left="-1"/>
              <w:rPr>
                <w:rFonts w:ascii="Times New Roman" w:hAnsi="Times New Roman"/>
                <w:b/>
                <w:sz w:val="20"/>
              </w:rPr>
            </w:pPr>
            <w:r>
              <w:rPr>
                <w:rFonts w:ascii="Times New Roman" w:hAnsi="Times New Roman"/>
                <w:b/>
                <w:spacing w:val="-2"/>
                <w:w w:val="105"/>
                <w:sz w:val="20"/>
              </w:rPr>
              <w:t>Katılmıyorum</w:t>
            </w:r>
          </w:p>
        </w:tc>
      </w:tr>
      <w:tr w:rsidR="0066021F" w:rsidTr="00A27198">
        <w:trPr>
          <w:trHeight w:val="244"/>
        </w:trPr>
        <w:tc>
          <w:tcPr>
            <w:tcW w:w="6453" w:type="dxa"/>
          </w:tcPr>
          <w:p w:rsidR="0066021F" w:rsidRDefault="0066021F" w:rsidP="00A27198">
            <w:pPr>
              <w:pStyle w:val="TableParagraph"/>
              <w:spacing w:before="11" w:line="214" w:lineRule="exact"/>
              <w:ind w:left="108"/>
              <w:rPr>
                <w:sz w:val="20"/>
              </w:rPr>
            </w:pPr>
            <w:r>
              <w:rPr>
                <w:spacing w:val="-6"/>
                <w:sz w:val="20"/>
              </w:rPr>
              <w:t>Okulda</w:t>
            </w:r>
            <w:r w:rsidR="00C776E0">
              <w:rPr>
                <w:spacing w:val="-6"/>
                <w:sz w:val="20"/>
              </w:rPr>
              <w:t xml:space="preserve"> </w:t>
            </w:r>
            <w:r>
              <w:rPr>
                <w:spacing w:val="-6"/>
                <w:sz w:val="20"/>
              </w:rPr>
              <w:t>kendimi</w:t>
            </w:r>
            <w:r w:rsidR="00C776E0">
              <w:rPr>
                <w:spacing w:val="-6"/>
                <w:sz w:val="20"/>
              </w:rPr>
              <w:t xml:space="preserve"> </w:t>
            </w:r>
            <w:r>
              <w:rPr>
                <w:spacing w:val="-6"/>
                <w:sz w:val="20"/>
              </w:rPr>
              <w:t>güvende</w:t>
            </w:r>
            <w:r w:rsidR="00C776E0">
              <w:rPr>
                <w:spacing w:val="-6"/>
                <w:sz w:val="20"/>
              </w:rPr>
              <w:t xml:space="preserve"> </w:t>
            </w:r>
            <w:r>
              <w:rPr>
                <w:spacing w:val="-6"/>
                <w:sz w:val="20"/>
              </w:rPr>
              <w:t>hissediyorum.</w:t>
            </w:r>
          </w:p>
        </w:tc>
        <w:tc>
          <w:tcPr>
            <w:tcW w:w="566" w:type="dxa"/>
          </w:tcPr>
          <w:p w:rsidR="0066021F" w:rsidRDefault="0066021F" w:rsidP="00A27198">
            <w:pPr>
              <w:pStyle w:val="TableParagraph"/>
              <w:spacing w:line="224" w:lineRule="exact"/>
              <w:ind w:left="63" w:right="62"/>
              <w:jc w:val="center"/>
              <w:rPr>
                <w:rFonts w:ascii="Caladea"/>
                <w:sz w:val="20"/>
              </w:rPr>
            </w:pPr>
            <w:r>
              <w:rPr>
                <w:spacing w:val="-5"/>
                <w:w w:val="105"/>
                <w:sz w:val="20"/>
              </w:rPr>
              <w:t>01</w:t>
            </w:r>
            <w:r>
              <w:rPr>
                <w:rFonts w:ascii="Caladea"/>
                <w:spacing w:val="-5"/>
                <w:w w:val="105"/>
                <w:sz w:val="20"/>
              </w:rPr>
              <w:t>-</w:t>
            </w:r>
          </w:p>
        </w:tc>
        <w:tc>
          <w:tcPr>
            <w:tcW w:w="566" w:type="dxa"/>
          </w:tcPr>
          <w:p w:rsidR="0066021F" w:rsidRDefault="0066021F" w:rsidP="00A27198">
            <w:pPr>
              <w:pStyle w:val="TableParagraph"/>
              <w:spacing w:line="224"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line="224"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66021F" w:rsidRDefault="0066021F" w:rsidP="00A27198">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50" w:type="dxa"/>
          </w:tcPr>
          <w:p w:rsidR="0066021F" w:rsidRDefault="0066021F" w:rsidP="00A27198">
            <w:pPr>
              <w:pStyle w:val="TableParagraph"/>
              <w:spacing w:line="224" w:lineRule="exact"/>
              <w:ind w:left="110"/>
              <w:rPr>
                <w:rFonts w:ascii="Carlito"/>
                <w:b/>
                <w:sz w:val="20"/>
              </w:rPr>
            </w:pPr>
            <w:r>
              <w:rPr>
                <w:rFonts w:ascii="Carlito"/>
                <w:b/>
                <w:sz w:val="20"/>
              </w:rPr>
              <w:t>(</w:t>
            </w:r>
            <w:r>
              <w:rPr>
                <w:rFonts w:ascii="Carlito"/>
                <w:b/>
                <w:spacing w:val="-10"/>
                <w:sz w:val="20"/>
              </w:rPr>
              <w:t>)</w:t>
            </w:r>
          </w:p>
        </w:tc>
      </w:tr>
      <w:tr w:rsidR="0066021F" w:rsidTr="00A27198">
        <w:trPr>
          <w:trHeight w:val="244"/>
        </w:trPr>
        <w:tc>
          <w:tcPr>
            <w:tcW w:w="6453" w:type="dxa"/>
          </w:tcPr>
          <w:p w:rsidR="0066021F" w:rsidRDefault="0066021F" w:rsidP="00A27198">
            <w:pPr>
              <w:pStyle w:val="TableParagraph"/>
              <w:spacing w:before="11" w:line="214" w:lineRule="exact"/>
              <w:ind w:left="108"/>
              <w:rPr>
                <w:sz w:val="20"/>
              </w:rPr>
            </w:pPr>
            <w:r>
              <w:rPr>
                <w:spacing w:val="-4"/>
                <w:sz w:val="20"/>
              </w:rPr>
              <w:t>Oku</w:t>
            </w:r>
            <w:r w:rsidR="00C776E0">
              <w:rPr>
                <w:spacing w:val="-4"/>
                <w:sz w:val="20"/>
              </w:rPr>
              <w:t xml:space="preserve"> </w:t>
            </w:r>
            <w:r>
              <w:rPr>
                <w:spacing w:val="-4"/>
                <w:sz w:val="20"/>
              </w:rPr>
              <w:t>ltemiz</w:t>
            </w:r>
            <w:r w:rsidR="00C776E0">
              <w:rPr>
                <w:spacing w:val="-4"/>
                <w:sz w:val="20"/>
              </w:rPr>
              <w:t xml:space="preserve"> </w:t>
            </w:r>
            <w:r>
              <w:rPr>
                <w:spacing w:val="-4"/>
                <w:sz w:val="20"/>
              </w:rPr>
              <w:t>ve</w:t>
            </w:r>
            <w:r w:rsidR="00C776E0">
              <w:rPr>
                <w:spacing w:val="-4"/>
                <w:sz w:val="20"/>
              </w:rPr>
              <w:t xml:space="preserve"> </w:t>
            </w:r>
            <w:r>
              <w:rPr>
                <w:spacing w:val="-4"/>
                <w:sz w:val="20"/>
              </w:rPr>
              <w:t>hijyeniktir.</w:t>
            </w:r>
          </w:p>
        </w:tc>
        <w:tc>
          <w:tcPr>
            <w:tcW w:w="566" w:type="dxa"/>
          </w:tcPr>
          <w:p w:rsidR="0066021F" w:rsidRDefault="0066021F" w:rsidP="00A27198">
            <w:pPr>
              <w:pStyle w:val="TableParagraph"/>
              <w:spacing w:line="224" w:lineRule="exact"/>
              <w:ind w:left="63" w:right="62"/>
              <w:jc w:val="center"/>
              <w:rPr>
                <w:rFonts w:ascii="Caladea"/>
                <w:sz w:val="20"/>
              </w:rPr>
            </w:pPr>
            <w:r>
              <w:rPr>
                <w:spacing w:val="-5"/>
                <w:sz w:val="20"/>
              </w:rPr>
              <w:t>02</w:t>
            </w:r>
            <w:r>
              <w:rPr>
                <w:rFonts w:ascii="Caladea"/>
                <w:spacing w:val="-5"/>
                <w:sz w:val="20"/>
              </w:rPr>
              <w:t>-</w:t>
            </w:r>
          </w:p>
        </w:tc>
        <w:tc>
          <w:tcPr>
            <w:tcW w:w="566" w:type="dxa"/>
          </w:tcPr>
          <w:p w:rsidR="0066021F" w:rsidRDefault="0066021F" w:rsidP="00A27198">
            <w:pPr>
              <w:pStyle w:val="TableParagraph"/>
              <w:spacing w:line="224"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line="224"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66021F" w:rsidRDefault="0066021F" w:rsidP="00A27198">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50" w:type="dxa"/>
          </w:tcPr>
          <w:p w:rsidR="0066021F" w:rsidRDefault="0066021F" w:rsidP="00A27198">
            <w:pPr>
              <w:pStyle w:val="TableParagraph"/>
              <w:spacing w:line="224" w:lineRule="exact"/>
              <w:ind w:left="110"/>
              <w:rPr>
                <w:rFonts w:ascii="Carlito"/>
                <w:b/>
                <w:sz w:val="20"/>
              </w:rPr>
            </w:pPr>
            <w:r>
              <w:rPr>
                <w:rFonts w:ascii="Carlito"/>
                <w:b/>
                <w:sz w:val="20"/>
              </w:rPr>
              <w:t>(</w:t>
            </w:r>
            <w:r>
              <w:rPr>
                <w:rFonts w:ascii="Carlito"/>
                <w:b/>
                <w:spacing w:val="-10"/>
                <w:sz w:val="20"/>
              </w:rPr>
              <w:t>)</w:t>
            </w:r>
          </w:p>
        </w:tc>
      </w:tr>
      <w:tr w:rsidR="0066021F" w:rsidTr="00A27198">
        <w:trPr>
          <w:trHeight w:val="241"/>
        </w:trPr>
        <w:tc>
          <w:tcPr>
            <w:tcW w:w="6453" w:type="dxa"/>
          </w:tcPr>
          <w:p w:rsidR="0066021F" w:rsidRDefault="0066021F" w:rsidP="00A27198">
            <w:pPr>
              <w:pStyle w:val="TableParagraph"/>
              <w:spacing w:before="11" w:line="211" w:lineRule="exact"/>
              <w:ind w:left="108"/>
              <w:rPr>
                <w:sz w:val="20"/>
              </w:rPr>
            </w:pPr>
            <w:r>
              <w:rPr>
                <w:spacing w:val="-4"/>
                <w:sz w:val="20"/>
              </w:rPr>
              <w:t>Okulun</w:t>
            </w:r>
            <w:r w:rsidR="00C776E0">
              <w:rPr>
                <w:spacing w:val="-4"/>
                <w:sz w:val="20"/>
              </w:rPr>
              <w:t xml:space="preserve"> </w:t>
            </w:r>
            <w:r>
              <w:rPr>
                <w:spacing w:val="-4"/>
                <w:sz w:val="20"/>
              </w:rPr>
              <w:t>fiziki</w:t>
            </w:r>
            <w:r w:rsidR="00C776E0">
              <w:rPr>
                <w:spacing w:val="-4"/>
                <w:sz w:val="20"/>
              </w:rPr>
              <w:t xml:space="preserve"> koşulları </w:t>
            </w:r>
            <w:r>
              <w:rPr>
                <w:spacing w:val="-4"/>
                <w:sz w:val="20"/>
              </w:rPr>
              <w:t>yeterlidir.</w:t>
            </w:r>
          </w:p>
        </w:tc>
        <w:tc>
          <w:tcPr>
            <w:tcW w:w="566" w:type="dxa"/>
          </w:tcPr>
          <w:p w:rsidR="0066021F" w:rsidRDefault="0066021F" w:rsidP="00A27198">
            <w:pPr>
              <w:pStyle w:val="TableParagraph"/>
              <w:spacing w:line="222" w:lineRule="exact"/>
              <w:ind w:left="63" w:right="62"/>
              <w:jc w:val="center"/>
              <w:rPr>
                <w:rFonts w:ascii="Caladea"/>
                <w:sz w:val="20"/>
              </w:rPr>
            </w:pPr>
            <w:r>
              <w:rPr>
                <w:spacing w:val="-5"/>
                <w:sz w:val="20"/>
              </w:rPr>
              <w:t>03</w:t>
            </w:r>
            <w:r>
              <w:rPr>
                <w:rFonts w:ascii="Caladea"/>
                <w:spacing w:val="-5"/>
                <w:sz w:val="20"/>
              </w:rPr>
              <w:t>-</w:t>
            </w:r>
          </w:p>
        </w:tc>
        <w:tc>
          <w:tcPr>
            <w:tcW w:w="566" w:type="dxa"/>
          </w:tcPr>
          <w:p w:rsidR="0066021F" w:rsidRDefault="0066021F" w:rsidP="00A27198">
            <w:pPr>
              <w:pStyle w:val="TableParagraph"/>
              <w:spacing w:line="222"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line="222"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2"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66021F" w:rsidRDefault="0066021F" w:rsidP="00A27198">
            <w:pPr>
              <w:pStyle w:val="TableParagraph"/>
              <w:spacing w:line="222" w:lineRule="exact"/>
              <w:ind w:left="110"/>
              <w:rPr>
                <w:rFonts w:ascii="Carlito"/>
                <w:b/>
                <w:sz w:val="20"/>
              </w:rPr>
            </w:pPr>
            <w:r>
              <w:rPr>
                <w:rFonts w:ascii="Carlito"/>
                <w:b/>
                <w:sz w:val="20"/>
              </w:rPr>
              <w:t>(</w:t>
            </w:r>
            <w:r>
              <w:rPr>
                <w:rFonts w:ascii="Carlito"/>
                <w:b/>
                <w:spacing w:val="-10"/>
                <w:sz w:val="20"/>
              </w:rPr>
              <w:t>)</w:t>
            </w:r>
          </w:p>
        </w:tc>
        <w:tc>
          <w:tcPr>
            <w:tcW w:w="850" w:type="dxa"/>
          </w:tcPr>
          <w:p w:rsidR="0066021F" w:rsidRDefault="0066021F" w:rsidP="00A27198">
            <w:pPr>
              <w:pStyle w:val="TableParagraph"/>
              <w:spacing w:line="222" w:lineRule="exact"/>
              <w:ind w:left="110"/>
              <w:rPr>
                <w:rFonts w:ascii="Carlito"/>
                <w:b/>
                <w:sz w:val="20"/>
              </w:rPr>
            </w:pPr>
            <w:r>
              <w:rPr>
                <w:rFonts w:ascii="Carlito"/>
                <w:b/>
                <w:sz w:val="20"/>
              </w:rPr>
              <w:t>(</w:t>
            </w:r>
            <w:r>
              <w:rPr>
                <w:rFonts w:ascii="Carlito"/>
                <w:b/>
                <w:spacing w:val="-10"/>
                <w:sz w:val="20"/>
              </w:rPr>
              <w:t>)</w:t>
            </w:r>
          </w:p>
        </w:tc>
      </w:tr>
      <w:tr w:rsidR="0066021F" w:rsidTr="00A27198">
        <w:trPr>
          <w:trHeight w:val="244"/>
        </w:trPr>
        <w:tc>
          <w:tcPr>
            <w:tcW w:w="6453" w:type="dxa"/>
          </w:tcPr>
          <w:p w:rsidR="0066021F" w:rsidRDefault="0066021F" w:rsidP="00A27198">
            <w:pPr>
              <w:pStyle w:val="TableParagraph"/>
              <w:spacing w:before="13" w:line="211" w:lineRule="exact"/>
              <w:ind w:left="108"/>
              <w:rPr>
                <w:sz w:val="20"/>
              </w:rPr>
            </w:pPr>
            <w:r>
              <w:rPr>
                <w:spacing w:val="-4"/>
                <w:sz w:val="20"/>
              </w:rPr>
              <w:t>Okul, yeni</w:t>
            </w:r>
            <w:r w:rsidR="00C776E0">
              <w:rPr>
                <w:spacing w:val="-4"/>
                <w:sz w:val="20"/>
              </w:rPr>
              <w:t xml:space="preserve"> </w:t>
            </w:r>
            <w:r>
              <w:rPr>
                <w:spacing w:val="-4"/>
                <w:sz w:val="20"/>
              </w:rPr>
              <w:t>kabul</w:t>
            </w:r>
            <w:r w:rsidR="00C776E0">
              <w:rPr>
                <w:spacing w:val="-4"/>
                <w:sz w:val="20"/>
              </w:rPr>
              <w:t xml:space="preserve"> </w:t>
            </w:r>
            <w:r>
              <w:rPr>
                <w:spacing w:val="-4"/>
                <w:sz w:val="20"/>
              </w:rPr>
              <w:t>edilen</w:t>
            </w:r>
            <w:r w:rsidR="00C776E0">
              <w:rPr>
                <w:spacing w:val="-4"/>
                <w:sz w:val="20"/>
              </w:rPr>
              <w:t xml:space="preserve"> </w:t>
            </w:r>
            <w:r>
              <w:rPr>
                <w:spacing w:val="-4"/>
                <w:sz w:val="20"/>
              </w:rPr>
              <w:t>öğrencilere uygun desteği</w:t>
            </w:r>
            <w:r w:rsidR="00C776E0">
              <w:rPr>
                <w:spacing w:val="-4"/>
                <w:sz w:val="20"/>
              </w:rPr>
              <w:t xml:space="preserve"> </w:t>
            </w:r>
            <w:r>
              <w:rPr>
                <w:spacing w:val="-4"/>
                <w:sz w:val="20"/>
              </w:rPr>
              <w:t>sağlar.</w:t>
            </w:r>
          </w:p>
        </w:tc>
        <w:tc>
          <w:tcPr>
            <w:tcW w:w="566" w:type="dxa"/>
          </w:tcPr>
          <w:p w:rsidR="0066021F" w:rsidRDefault="0066021F" w:rsidP="00A27198">
            <w:pPr>
              <w:pStyle w:val="TableParagraph"/>
              <w:spacing w:before="2" w:line="223" w:lineRule="exact"/>
              <w:ind w:left="63" w:right="62"/>
              <w:jc w:val="center"/>
              <w:rPr>
                <w:rFonts w:ascii="Caladea"/>
                <w:sz w:val="20"/>
              </w:rPr>
            </w:pPr>
            <w:r>
              <w:rPr>
                <w:spacing w:val="-5"/>
                <w:sz w:val="20"/>
              </w:rPr>
              <w:t>04</w:t>
            </w:r>
            <w:r>
              <w:rPr>
                <w:rFonts w:ascii="Caladea"/>
                <w:spacing w:val="-5"/>
                <w:sz w:val="20"/>
              </w:rPr>
              <w:t>-</w:t>
            </w:r>
          </w:p>
        </w:tc>
        <w:tc>
          <w:tcPr>
            <w:tcW w:w="566" w:type="dxa"/>
          </w:tcPr>
          <w:p w:rsidR="0066021F" w:rsidRDefault="0066021F" w:rsidP="00A27198">
            <w:pPr>
              <w:pStyle w:val="TableParagraph"/>
              <w:spacing w:before="1" w:line="223"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before="1" w:line="223"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before="1" w:line="223"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66021F" w:rsidRDefault="0066021F" w:rsidP="00A27198">
            <w:pPr>
              <w:pStyle w:val="TableParagraph"/>
              <w:spacing w:before="1" w:line="223" w:lineRule="exact"/>
              <w:ind w:left="110"/>
              <w:rPr>
                <w:rFonts w:ascii="Carlito"/>
                <w:b/>
                <w:sz w:val="20"/>
              </w:rPr>
            </w:pPr>
            <w:r>
              <w:rPr>
                <w:rFonts w:ascii="Carlito"/>
                <w:b/>
                <w:sz w:val="20"/>
              </w:rPr>
              <w:t>(</w:t>
            </w:r>
            <w:r>
              <w:rPr>
                <w:rFonts w:ascii="Carlito"/>
                <w:b/>
                <w:spacing w:val="-10"/>
                <w:sz w:val="20"/>
              </w:rPr>
              <w:t>)</w:t>
            </w:r>
          </w:p>
        </w:tc>
        <w:tc>
          <w:tcPr>
            <w:tcW w:w="850" w:type="dxa"/>
          </w:tcPr>
          <w:p w:rsidR="0066021F" w:rsidRDefault="0066021F" w:rsidP="00A27198">
            <w:pPr>
              <w:pStyle w:val="TableParagraph"/>
              <w:spacing w:before="1" w:line="223" w:lineRule="exact"/>
              <w:ind w:left="110"/>
              <w:rPr>
                <w:rFonts w:ascii="Carlito"/>
                <w:b/>
                <w:sz w:val="20"/>
              </w:rPr>
            </w:pPr>
            <w:r>
              <w:rPr>
                <w:rFonts w:ascii="Carlito"/>
                <w:b/>
                <w:sz w:val="20"/>
              </w:rPr>
              <w:t>(</w:t>
            </w:r>
            <w:r>
              <w:rPr>
                <w:rFonts w:ascii="Carlito"/>
                <w:b/>
                <w:spacing w:val="-10"/>
                <w:sz w:val="20"/>
              </w:rPr>
              <w:t>)</w:t>
            </w:r>
          </w:p>
        </w:tc>
      </w:tr>
      <w:tr w:rsidR="0066021F" w:rsidTr="00A27198">
        <w:trPr>
          <w:trHeight w:val="470"/>
        </w:trPr>
        <w:tc>
          <w:tcPr>
            <w:tcW w:w="6453" w:type="dxa"/>
          </w:tcPr>
          <w:p w:rsidR="0066021F" w:rsidRDefault="0066021F" w:rsidP="00A27198">
            <w:pPr>
              <w:pStyle w:val="TableParagraph"/>
              <w:spacing w:line="236" w:lineRule="exact"/>
              <w:ind w:left="108"/>
              <w:rPr>
                <w:sz w:val="20"/>
              </w:rPr>
            </w:pPr>
            <w:r>
              <w:rPr>
                <w:sz w:val="20"/>
              </w:rPr>
              <w:t>Farklı</w:t>
            </w:r>
            <w:r w:rsidR="00C776E0">
              <w:rPr>
                <w:sz w:val="20"/>
              </w:rPr>
              <w:t xml:space="preserve"> </w:t>
            </w:r>
            <w:r>
              <w:rPr>
                <w:sz w:val="20"/>
              </w:rPr>
              <w:t>kültürlerden</w:t>
            </w:r>
            <w:r w:rsidR="00C776E0">
              <w:rPr>
                <w:sz w:val="20"/>
              </w:rPr>
              <w:t xml:space="preserve"> </w:t>
            </w:r>
            <w:r>
              <w:rPr>
                <w:sz w:val="20"/>
              </w:rPr>
              <w:t>gelen</w:t>
            </w:r>
            <w:r w:rsidR="00C776E0">
              <w:rPr>
                <w:sz w:val="20"/>
              </w:rPr>
              <w:t xml:space="preserve"> </w:t>
            </w:r>
            <w:r>
              <w:rPr>
                <w:sz w:val="20"/>
              </w:rPr>
              <w:t>öğrencilerin</w:t>
            </w:r>
            <w:r w:rsidR="00C776E0">
              <w:rPr>
                <w:sz w:val="20"/>
              </w:rPr>
              <w:t xml:space="preserve"> </w:t>
            </w:r>
            <w:r>
              <w:rPr>
                <w:sz w:val="20"/>
              </w:rPr>
              <w:t>bu</w:t>
            </w:r>
            <w:r w:rsidR="00C776E0">
              <w:rPr>
                <w:sz w:val="20"/>
              </w:rPr>
              <w:t xml:space="preserve"> </w:t>
            </w:r>
            <w:r>
              <w:rPr>
                <w:sz w:val="20"/>
              </w:rPr>
              <w:t>okulda</w:t>
            </w:r>
            <w:r w:rsidR="00C776E0">
              <w:rPr>
                <w:sz w:val="20"/>
              </w:rPr>
              <w:t xml:space="preserve"> </w:t>
            </w:r>
            <w:r>
              <w:rPr>
                <w:sz w:val="20"/>
              </w:rPr>
              <w:t>memnuniyetle</w:t>
            </w:r>
            <w:r w:rsidR="00C776E0">
              <w:rPr>
                <w:sz w:val="20"/>
              </w:rPr>
              <w:t xml:space="preserve"> </w:t>
            </w:r>
            <w:r>
              <w:rPr>
                <w:sz w:val="20"/>
              </w:rPr>
              <w:t>karşılanacağını</w:t>
            </w:r>
            <w:r w:rsidR="00C776E0">
              <w:rPr>
                <w:sz w:val="20"/>
              </w:rPr>
              <w:t xml:space="preserve"> </w:t>
            </w:r>
            <w:r>
              <w:rPr>
                <w:sz w:val="20"/>
              </w:rPr>
              <w:t>düşünüyorum.</w:t>
            </w:r>
          </w:p>
        </w:tc>
        <w:tc>
          <w:tcPr>
            <w:tcW w:w="566" w:type="dxa"/>
          </w:tcPr>
          <w:p w:rsidR="0066021F" w:rsidRDefault="0066021F" w:rsidP="00A27198">
            <w:pPr>
              <w:pStyle w:val="TableParagraph"/>
              <w:spacing w:line="234" w:lineRule="exact"/>
              <w:ind w:left="63" w:right="62"/>
              <w:jc w:val="center"/>
              <w:rPr>
                <w:rFonts w:ascii="Caladea"/>
                <w:sz w:val="20"/>
              </w:rPr>
            </w:pPr>
            <w:r>
              <w:rPr>
                <w:spacing w:val="-5"/>
                <w:sz w:val="20"/>
              </w:rPr>
              <w:t>05</w:t>
            </w:r>
            <w:r>
              <w:rPr>
                <w:rFonts w:ascii="Caladea"/>
                <w:spacing w:val="-5"/>
                <w:sz w:val="20"/>
              </w:rPr>
              <w:t>-</w:t>
            </w:r>
          </w:p>
        </w:tc>
        <w:tc>
          <w:tcPr>
            <w:tcW w:w="566" w:type="dxa"/>
          </w:tcPr>
          <w:p w:rsidR="0066021F" w:rsidRDefault="0066021F" w:rsidP="00A27198">
            <w:pPr>
              <w:pStyle w:val="TableParagraph"/>
              <w:spacing w:before="111"/>
              <w:ind w:left="5" w:right="80"/>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before="111"/>
              <w:ind w:right="76"/>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before="111"/>
              <w:ind w:left="3" w:right="81"/>
              <w:jc w:val="center"/>
              <w:rPr>
                <w:rFonts w:ascii="Carlito"/>
                <w:b/>
                <w:sz w:val="20"/>
              </w:rPr>
            </w:pPr>
            <w:r>
              <w:rPr>
                <w:rFonts w:ascii="Carlito"/>
                <w:b/>
                <w:sz w:val="20"/>
              </w:rPr>
              <w:t>(</w:t>
            </w:r>
            <w:r>
              <w:rPr>
                <w:rFonts w:ascii="Carlito"/>
                <w:b/>
                <w:spacing w:val="-10"/>
                <w:sz w:val="20"/>
              </w:rPr>
              <w:t>)</w:t>
            </w:r>
          </w:p>
        </w:tc>
        <w:tc>
          <w:tcPr>
            <w:tcW w:w="708" w:type="dxa"/>
          </w:tcPr>
          <w:p w:rsidR="0066021F" w:rsidRDefault="0066021F" w:rsidP="00A27198">
            <w:pPr>
              <w:pStyle w:val="TableParagraph"/>
              <w:spacing w:before="111"/>
              <w:ind w:left="109"/>
              <w:rPr>
                <w:rFonts w:ascii="Carlito"/>
                <w:b/>
                <w:sz w:val="20"/>
              </w:rPr>
            </w:pPr>
            <w:r>
              <w:rPr>
                <w:rFonts w:ascii="Carlito"/>
                <w:b/>
                <w:sz w:val="20"/>
              </w:rPr>
              <w:t>(</w:t>
            </w:r>
            <w:r>
              <w:rPr>
                <w:rFonts w:ascii="Carlito"/>
                <w:b/>
                <w:spacing w:val="-10"/>
                <w:sz w:val="20"/>
              </w:rPr>
              <w:t>)</w:t>
            </w:r>
          </w:p>
        </w:tc>
        <w:tc>
          <w:tcPr>
            <w:tcW w:w="850" w:type="dxa"/>
          </w:tcPr>
          <w:p w:rsidR="0066021F" w:rsidRDefault="0066021F" w:rsidP="00A27198">
            <w:pPr>
              <w:pStyle w:val="TableParagraph"/>
              <w:spacing w:before="111"/>
              <w:ind w:left="109"/>
              <w:rPr>
                <w:rFonts w:ascii="Carlito"/>
                <w:b/>
                <w:sz w:val="20"/>
              </w:rPr>
            </w:pPr>
            <w:r>
              <w:rPr>
                <w:rFonts w:ascii="Carlito"/>
                <w:b/>
                <w:sz w:val="20"/>
              </w:rPr>
              <w:t>(</w:t>
            </w:r>
            <w:r>
              <w:rPr>
                <w:rFonts w:ascii="Carlito"/>
                <w:b/>
                <w:spacing w:val="-10"/>
                <w:sz w:val="20"/>
              </w:rPr>
              <w:t>)</w:t>
            </w:r>
          </w:p>
        </w:tc>
      </w:tr>
      <w:tr w:rsidR="0066021F" w:rsidTr="00A27198">
        <w:trPr>
          <w:trHeight w:val="242"/>
        </w:trPr>
        <w:tc>
          <w:tcPr>
            <w:tcW w:w="6453" w:type="dxa"/>
          </w:tcPr>
          <w:p w:rsidR="0066021F" w:rsidRDefault="0066021F" w:rsidP="00A27198">
            <w:pPr>
              <w:pStyle w:val="TableParagraph"/>
              <w:spacing w:before="9" w:line="214" w:lineRule="exact"/>
              <w:ind w:left="108"/>
              <w:rPr>
                <w:sz w:val="20"/>
              </w:rPr>
            </w:pPr>
            <w:r>
              <w:rPr>
                <w:spacing w:val="-4"/>
                <w:sz w:val="20"/>
              </w:rPr>
              <w:t>Öğretmenlerime</w:t>
            </w:r>
            <w:r w:rsidR="00C776E0">
              <w:rPr>
                <w:spacing w:val="-4"/>
                <w:sz w:val="20"/>
              </w:rPr>
              <w:t xml:space="preserve"> </w:t>
            </w:r>
            <w:r>
              <w:rPr>
                <w:spacing w:val="-4"/>
                <w:sz w:val="20"/>
              </w:rPr>
              <w:t>ihtiyaç</w:t>
            </w:r>
            <w:r w:rsidR="00C776E0">
              <w:rPr>
                <w:spacing w:val="-4"/>
                <w:sz w:val="20"/>
              </w:rPr>
              <w:t xml:space="preserve"> </w:t>
            </w:r>
            <w:r>
              <w:rPr>
                <w:spacing w:val="-4"/>
                <w:sz w:val="20"/>
              </w:rPr>
              <w:t>duyduğumda</w:t>
            </w:r>
            <w:r w:rsidR="00C776E0">
              <w:rPr>
                <w:spacing w:val="-4"/>
                <w:sz w:val="20"/>
              </w:rPr>
              <w:t xml:space="preserve"> </w:t>
            </w:r>
            <w:r>
              <w:rPr>
                <w:spacing w:val="-4"/>
                <w:sz w:val="20"/>
              </w:rPr>
              <w:t>kolaylıkla</w:t>
            </w:r>
            <w:r w:rsidR="00C776E0">
              <w:rPr>
                <w:spacing w:val="-4"/>
                <w:sz w:val="20"/>
              </w:rPr>
              <w:t xml:space="preserve"> </w:t>
            </w:r>
            <w:r>
              <w:rPr>
                <w:spacing w:val="-4"/>
                <w:sz w:val="20"/>
              </w:rPr>
              <w:t>görüşebilirim.</w:t>
            </w:r>
          </w:p>
        </w:tc>
        <w:tc>
          <w:tcPr>
            <w:tcW w:w="566" w:type="dxa"/>
          </w:tcPr>
          <w:p w:rsidR="0066021F" w:rsidRDefault="0066021F" w:rsidP="00A27198">
            <w:pPr>
              <w:pStyle w:val="TableParagraph"/>
              <w:spacing w:line="222" w:lineRule="exact"/>
              <w:ind w:left="63" w:right="62"/>
              <w:jc w:val="center"/>
              <w:rPr>
                <w:rFonts w:ascii="Caladea"/>
                <w:sz w:val="20"/>
              </w:rPr>
            </w:pPr>
            <w:r>
              <w:rPr>
                <w:spacing w:val="-5"/>
                <w:sz w:val="20"/>
              </w:rPr>
              <w:t>06</w:t>
            </w:r>
            <w:r>
              <w:rPr>
                <w:rFonts w:ascii="Caladea"/>
                <w:spacing w:val="-5"/>
                <w:sz w:val="20"/>
              </w:rPr>
              <w:t>-</w:t>
            </w:r>
          </w:p>
        </w:tc>
        <w:tc>
          <w:tcPr>
            <w:tcW w:w="566" w:type="dxa"/>
          </w:tcPr>
          <w:p w:rsidR="0066021F" w:rsidRDefault="0066021F" w:rsidP="00A27198">
            <w:pPr>
              <w:pStyle w:val="TableParagraph"/>
              <w:spacing w:line="222"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line="222"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2"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66021F" w:rsidRDefault="0066021F" w:rsidP="00A27198">
            <w:pPr>
              <w:pStyle w:val="TableParagraph"/>
              <w:spacing w:line="222" w:lineRule="exact"/>
              <w:ind w:left="110"/>
              <w:rPr>
                <w:rFonts w:ascii="Carlito"/>
                <w:b/>
                <w:sz w:val="20"/>
              </w:rPr>
            </w:pPr>
            <w:r>
              <w:rPr>
                <w:rFonts w:ascii="Carlito"/>
                <w:b/>
                <w:sz w:val="20"/>
              </w:rPr>
              <w:t>(</w:t>
            </w:r>
            <w:r>
              <w:rPr>
                <w:rFonts w:ascii="Carlito"/>
                <w:b/>
                <w:spacing w:val="-10"/>
                <w:sz w:val="20"/>
              </w:rPr>
              <w:t>)</w:t>
            </w:r>
          </w:p>
        </w:tc>
        <w:tc>
          <w:tcPr>
            <w:tcW w:w="850" w:type="dxa"/>
          </w:tcPr>
          <w:p w:rsidR="0066021F" w:rsidRDefault="0066021F" w:rsidP="00A27198">
            <w:pPr>
              <w:pStyle w:val="TableParagraph"/>
              <w:spacing w:line="222" w:lineRule="exact"/>
              <w:ind w:left="110"/>
              <w:rPr>
                <w:rFonts w:ascii="Carlito"/>
                <w:b/>
                <w:sz w:val="20"/>
              </w:rPr>
            </w:pPr>
            <w:r>
              <w:rPr>
                <w:rFonts w:ascii="Carlito"/>
                <w:b/>
                <w:sz w:val="20"/>
              </w:rPr>
              <w:t>(</w:t>
            </w:r>
            <w:r>
              <w:rPr>
                <w:rFonts w:ascii="Carlito"/>
                <w:b/>
                <w:spacing w:val="-10"/>
                <w:sz w:val="20"/>
              </w:rPr>
              <w:t>)</w:t>
            </w:r>
          </w:p>
        </w:tc>
      </w:tr>
      <w:tr w:rsidR="0066021F" w:rsidTr="00A27198">
        <w:trPr>
          <w:trHeight w:val="244"/>
        </w:trPr>
        <w:tc>
          <w:tcPr>
            <w:tcW w:w="6453" w:type="dxa"/>
          </w:tcPr>
          <w:p w:rsidR="0066021F" w:rsidRDefault="0066021F" w:rsidP="00A27198">
            <w:pPr>
              <w:pStyle w:val="TableParagraph"/>
              <w:spacing w:before="11" w:line="214" w:lineRule="exact"/>
              <w:ind w:left="108"/>
              <w:rPr>
                <w:sz w:val="20"/>
              </w:rPr>
            </w:pPr>
            <w:r>
              <w:rPr>
                <w:spacing w:val="-6"/>
                <w:sz w:val="20"/>
              </w:rPr>
              <w:t>Okul</w:t>
            </w:r>
            <w:r w:rsidR="00C776E0">
              <w:rPr>
                <w:spacing w:val="-6"/>
                <w:sz w:val="20"/>
              </w:rPr>
              <w:t xml:space="preserve"> </w:t>
            </w:r>
            <w:r>
              <w:rPr>
                <w:spacing w:val="-6"/>
                <w:sz w:val="20"/>
              </w:rPr>
              <w:t>müdürüne</w:t>
            </w:r>
            <w:r w:rsidR="00C776E0">
              <w:rPr>
                <w:spacing w:val="-6"/>
                <w:sz w:val="20"/>
              </w:rPr>
              <w:t xml:space="preserve"> </w:t>
            </w:r>
            <w:r>
              <w:rPr>
                <w:spacing w:val="-6"/>
                <w:sz w:val="20"/>
              </w:rPr>
              <w:t>ihtiyaç</w:t>
            </w:r>
            <w:r w:rsidR="00C776E0">
              <w:rPr>
                <w:spacing w:val="-6"/>
                <w:sz w:val="20"/>
              </w:rPr>
              <w:t xml:space="preserve"> </w:t>
            </w:r>
            <w:r>
              <w:rPr>
                <w:spacing w:val="-6"/>
                <w:sz w:val="20"/>
              </w:rPr>
              <w:t>duyduğumda</w:t>
            </w:r>
            <w:r w:rsidR="00C776E0">
              <w:rPr>
                <w:spacing w:val="-6"/>
                <w:sz w:val="20"/>
              </w:rPr>
              <w:t xml:space="preserve"> </w:t>
            </w:r>
            <w:r>
              <w:rPr>
                <w:spacing w:val="-6"/>
                <w:sz w:val="20"/>
              </w:rPr>
              <w:t>kolaylıkla</w:t>
            </w:r>
            <w:r w:rsidR="00C776E0">
              <w:rPr>
                <w:spacing w:val="-6"/>
                <w:sz w:val="20"/>
              </w:rPr>
              <w:t xml:space="preserve"> </w:t>
            </w:r>
            <w:r>
              <w:rPr>
                <w:spacing w:val="-6"/>
                <w:sz w:val="20"/>
              </w:rPr>
              <w:t>görüşebilirim.</w:t>
            </w:r>
          </w:p>
        </w:tc>
        <w:tc>
          <w:tcPr>
            <w:tcW w:w="566" w:type="dxa"/>
          </w:tcPr>
          <w:p w:rsidR="0066021F" w:rsidRDefault="0066021F" w:rsidP="00A27198">
            <w:pPr>
              <w:pStyle w:val="TableParagraph"/>
              <w:spacing w:line="224" w:lineRule="exact"/>
              <w:ind w:left="63" w:right="62"/>
              <w:jc w:val="center"/>
              <w:rPr>
                <w:rFonts w:ascii="Caladea"/>
                <w:sz w:val="20"/>
              </w:rPr>
            </w:pPr>
            <w:r>
              <w:rPr>
                <w:spacing w:val="-5"/>
                <w:sz w:val="20"/>
              </w:rPr>
              <w:t>07</w:t>
            </w:r>
            <w:r>
              <w:rPr>
                <w:rFonts w:ascii="Caladea"/>
                <w:spacing w:val="-5"/>
                <w:sz w:val="20"/>
              </w:rPr>
              <w:t>-</w:t>
            </w:r>
          </w:p>
        </w:tc>
        <w:tc>
          <w:tcPr>
            <w:tcW w:w="566" w:type="dxa"/>
          </w:tcPr>
          <w:p w:rsidR="0066021F" w:rsidRDefault="0066021F" w:rsidP="00A27198">
            <w:pPr>
              <w:pStyle w:val="TableParagraph"/>
              <w:spacing w:line="224"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line="224"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66021F" w:rsidRDefault="0066021F" w:rsidP="00A27198">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50" w:type="dxa"/>
          </w:tcPr>
          <w:p w:rsidR="0066021F" w:rsidRDefault="0066021F" w:rsidP="00A27198">
            <w:pPr>
              <w:pStyle w:val="TableParagraph"/>
              <w:spacing w:line="224" w:lineRule="exact"/>
              <w:ind w:left="110"/>
              <w:rPr>
                <w:rFonts w:ascii="Carlito"/>
                <w:b/>
                <w:sz w:val="20"/>
              </w:rPr>
            </w:pPr>
            <w:r>
              <w:rPr>
                <w:rFonts w:ascii="Carlito"/>
                <w:b/>
                <w:sz w:val="20"/>
              </w:rPr>
              <w:t>(</w:t>
            </w:r>
            <w:r>
              <w:rPr>
                <w:rFonts w:ascii="Carlito"/>
                <w:b/>
                <w:spacing w:val="-10"/>
                <w:sz w:val="20"/>
              </w:rPr>
              <w:t>)</w:t>
            </w:r>
          </w:p>
        </w:tc>
      </w:tr>
      <w:tr w:rsidR="0066021F" w:rsidTr="00A27198">
        <w:trPr>
          <w:trHeight w:val="467"/>
        </w:trPr>
        <w:tc>
          <w:tcPr>
            <w:tcW w:w="6453" w:type="dxa"/>
          </w:tcPr>
          <w:p w:rsidR="0066021F" w:rsidRDefault="0066021F" w:rsidP="00A27198">
            <w:pPr>
              <w:pStyle w:val="TableParagraph"/>
              <w:tabs>
                <w:tab w:val="left" w:pos="947"/>
                <w:tab w:val="left" w:pos="2181"/>
                <w:tab w:val="left" w:pos="3614"/>
                <w:tab w:val="left" w:pos="5088"/>
              </w:tabs>
              <w:spacing w:line="236" w:lineRule="exact"/>
              <w:ind w:left="108" w:right="96"/>
              <w:rPr>
                <w:sz w:val="20"/>
              </w:rPr>
            </w:pPr>
            <w:r>
              <w:rPr>
                <w:spacing w:val="-4"/>
                <w:sz w:val="20"/>
              </w:rPr>
              <w:t>Okul</w:t>
            </w:r>
            <w:r>
              <w:rPr>
                <w:sz w:val="20"/>
              </w:rPr>
              <w:tab/>
            </w:r>
            <w:r>
              <w:rPr>
                <w:spacing w:val="-2"/>
                <w:sz w:val="20"/>
              </w:rPr>
              <w:t>rehberlik</w:t>
            </w:r>
            <w:r>
              <w:rPr>
                <w:sz w:val="20"/>
              </w:rPr>
              <w:tab/>
            </w:r>
            <w:r>
              <w:rPr>
                <w:spacing w:val="-2"/>
                <w:sz w:val="20"/>
              </w:rPr>
              <w:t>servisinden</w:t>
            </w:r>
            <w:r>
              <w:rPr>
                <w:sz w:val="20"/>
              </w:rPr>
              <w:tab/>
            </w:r>
            <w:r>
              <w:rPr>
                <w:spacing w:val="-2"/>
                <w:sz w:val="20"/>
              </w:rPr>
              <w:t>ihtiyaçlarım</w:t>
            </w:r>
            <w:r>
              <w:rPr>
                <w:sz w:val="20"/>
              </w:rPr>
              <w:tab/>
            </w:r>
            <w:r>
              <w:rPr>
                <w:spacing w:val="-4"/>
                <w:sz w:val="20"/>
              </w:rPr>
              <w:t xml:space="preserve">doğrultusunda </w:t>
            </w:r>
            <w:r>
              <w:rPr>
                <w:spacing w:val="-2"/>
                <w:sz w:val="20"/>
              </w:rPr>
              <w:t>faydalanabiliyorum.</w:t>
            </w:r>
          </w:p>
        </w:tc>
        <w:tc>
          <w:tcPr>
            <w:tcW w:w="566" w:type="dxa"/>
          </w:tcPr>
          <w:p w:rsidR="0066021F" w:rsidRDefault="0066021F" w:rsidP="00A27198">
            <w:pPr>
              <w:pStyle w:val="TableParagraph"/>
              <w:spacing w:line="234" w:lineRule="exact"/>
              <w:ind w:left="63" w:right="62"/>
              <w:jc w:val="center"/>
              <w:rPr>
                <w:rFonts w:ascii="Caladea"/>
                <w:sz w:val="20"/>
              </w:rPr>
            </w:pPr>
            <w:r>
              <w:rPr>
                <w:spacing w:val="-5"/>
                <w:sz w:val="20"/>
              </w:rPr>
              <w:t>08</w:t>
            </w:r>
            <w:r>
              <w:rPr>
                <w:rFonts w:ascii="Caladea"/>
                <w:spacing w:val="-5"/>
                <w:sz w:val="20"/>
              </w:rPr>
              <w:t>-</w:t>
            </w:r>
          </w:p>
        </w:tc>
        <w:tc>
          <w:tcPr>
            <w:tcW w:w="566" w:type="dxa"/>
          </w:tcPr>
          <w:p w:rsidR="0066021F" w:rsidRDefault="0066021F" w:rsidP="00A27198">
            <w:pPr>
              <w:pStyle w:val="TableParagraph"/>
              <w:spacing w:before="111"/>
              <w:ind w:left="5" w:right="80"/>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before="111"/>
              <w:ind w:right="76"/>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before="111"/>
              <w:ind w:left="3" w:right="81"/>
              <w:jc w:val="center"/>
              <w:rPr>
                <w:rFonts w:ascii="Carlito"/>
                <w:b/>
                <w:sz w:val="20"/>
              </w:rPr>
            </w:pPr>
            <w:r>
              <w:rPr>
                <w:rFonts w:ascii="Carlito"/>
                <w:b/>
                <w:sz w:val="20"/>
              </w:rPr>
              <w:t>(</w:t>
            </w:r>
            <w:r>
              <w:rPr>
                <w:rFonts w:ascii="Carlito"/>
                <w:b/>
                <w:spacing w:val="-10"/>
                <w:sz w:val="20"/>
              </w:rPr>
              <w:t>)</w:t>
            </w:r>
          </w:p>
        </w:tc>
        <w:tc>
          <w:tcPr>
            <w:tcW w:w="708" w:type="dxa"/>
          </w:tcPr>
          <w:p w:rsidR="0066021F" w:rsidRDefault="0066021F" w:rsidP="00A27198">
            <w:pPr>
              <w:pStyle w:val="TableParagraph"/>
              <w:spacing w:before="111"/>
              <w:ind w:left="109"/>
              <w:rPr>
                <w:rFonts w:ascii="Carlito"/>
                <w:b/>
                <w:sz w:val="20"/>
              </w:rPr>
            </w:pPr>
            <w:r>
              <w:rPr>
                <w:rFonts w:ascii="Carlito"/>
                <w:b/>
                <w:sz w:val="20"/>
              </w:rPr>
              <w:t>(</w:t>
            </w:r>
            <w:r>
              <w:rPr>
                <w:rFonts w:ascii="Carlito"/>
                <w:b/>
                <w:spacing w:val="-10"/>
                <w:sz w:val="20"/>
              </w:rPr>
              <w:t>)</w:t>
            </w:r>
          </w:p>
        </w:tc>
        <w:tc>
          <w:tcPr>
            <w:tcW w:w="850" w:type="dxa"/>
          </w:tcPr>
          <w:p w:rsidR="0066021F" w:rsidRDefault="0066021F" w:rsidP="00A27198">
            <w:pPr>
              <w:pStyle w:val="TableParagraph"/>
              <w:spacing w:before="111"/>
              <w:ind w:left="109"/>
              <w:rPr>
                <w:rFonts w:ascii="Carlito"/>
                <w:b/>
                <w:sz w:val="20"/>
              </w:rPr>
            </w:pPr>
            <w:r>
              <w:rPr>
                <w:rFonts w:ascii="Carlito"/>
                <w:b/>
                <w:sz w:val="20"/>
              </w:rPr>
              <w:t>(</w:t>
            </w:r>
            <w:r>
              <w:rPr>
                <w:rFonts w:ascii="Carlito"/>
                <w:b/>
                <w:spacing w:val="-10"/>
                <w:sz w:val="20"/>
              </w:rPr>
              <w:t>)</w:t>
            </w:r>
          </w:p>
        </w:tc>
      </w:tr>
      <w:tr w:rsidR="0066021F" w:rsidTr="00A27198">
        <w:trPr>
          <w:trHeight w:val="466"/>
        </w:trPr>
        <w:tc>
          <w:tcPr>
            <w:tcW w:w="6453" w:type="dxa"/>
          </w:tcPr>
          <w:p w:rsidR="0066021F" w:rsidRDefault="0066021F" w:rsidP="00A27198">
            <w:pPr>
              <w:pStyle w:val="TableParagraph"/>
              <w:spacing w:before="1"/>
              <w:ind w:left="108"/>
              <w:rPr>
                <w:sz w:val="20"/>
              </w:rPr>
            </w:pPr>
            <w:r>
              <w:rPr>
                <w:spacing w:val="-2"/>
                <w:sz w:val="20"/>
              </w:rPr>
              <w:t>Okul</w:t>
            </w:r>
            <w:r w:rsidR="00C776E0">
              <w:rPr>
                <w:spacing w:val="-2"/>
                <w:sz w:val="20"/>
              </w:rPr>
              <w:t xml:space="preserve"> </w:t>
            </w:r>
            <w:r>
              <w:rPr>
                <w:spacing w:val="-2"/>
                <w:sz w:val="20"/>
              </w:rPr>
              <w:t>meslek</w:t>
            </w:r>
            <w:r w:rsidR="00C776E0">
              <w:rPr>
                <w:spacing w:val="-2"/>
                <w:sz w:val="20"/>
              </w:rPr>
              <w:t xml:space="preserve"> </w:t>
            </w:r>
            <w:r>
              <w:rPr>
                <w:spacing w:val="-2"/>
                <w:sz w:val="20"/>
              </w:rPr>
              <w:t>seçimim</w:t>
            </w:r>
            <w:r w:rsidR="00C776E0">
              <w:rPr>
                <w:spacing w:val="-2"/>
                <w:sz w:val="20"/>
              </w:rPr>
              <w:t xml:space="preserve"> </w:t>
            </w:r>
            <w:r>
              <w:rPr>
                <w:spacing w:val="-2"/>
                <w:sz w:val="20"/>
              </w:rPr>
              <w:t>konusunda</w:t>
            </w:r>
            <w:r w:rsidR="00C776E0">
              <w:rPr>
                <w:spacing w:val="-2"/>
                <w:sz w:val="20"/>
              </w:rPr>
              <w:t xml:space="preserve"> </w:t>
            </w:r>
            <w:r>
              <w:rPr>
                <w:spacing w:val="-2"/>
                <w:sz w:val="20"/>
              </w:rPr>
              <w:t>hedefler</w:t>
            </w:r>
            <w:r w:rsidR="00C776E0">
              <w:rPr>
                <w:spacing w:val="-2"/>
                <w:sz w:val="20"/>
              </w:rPr>
              <w:t xml:space="preserve"> </w:t>
            </w:r>
            <w:r>
              <w:rPr>
                <w:spacing w:val="-2"/>
                <w:sz w:val="20"/>
              </w:rPr>
              <w:t>belirlememde</w:t>
            </w:r>
            <w:r w:rsidR="00C776E0">
              <w:rPr>
                <w:spacing w:val="-2"/>
                <w:sz w:val="20"/>
              </w:rPr>
              <w:t xml:space="preserve"> </w:t>
            </w:r>
            <w:r>
              <w:rPr>
                <w:spacing w:val="-2"/>
                <w:sz w:val="20"/>
              </w:rPr>
              <w:t>ve</w:t>
            </w:r>
            <w:r w:rsidR="00C776E0">
              <w:rPr>
                <w:spacing w:val="-2"/>
                <w:sz w:val="20"/>
              </w:rPr>
              <w:t xml:space="preserve"> </w:t>
            </w:r>
            <w:r>
              <w:rPr>
                <w:spacing w:val="-2"/>
                <w:sz w:val="20"/>
              </w:rPr>
              <w:t>bu</w:t>
            </w:r>
            <w:r w:rsidR="00C776E0">
              <w:rPr>
                <w:spacing w:val="-2"/>
                <w:sz w:val="20"/>
              </w:rPr>
              <w:t xml:space="preserve"> </w:t>
            </w:r>
            <w:r>
              <w:rPr>
                <w:spacing w:val="-2"/>
                <w:sz w:val="20"/>
              </w:rPr>
              <w:t>hedeflere</w:t>
            </w:r>
          </w:p>
          <w:p w:rsidR="0066021F" w:rsidRDefault="00C776E0" w:rsidP="00A27198">
            <w:pPr>
              <w:pStyle w:val="TableParagraph"/>
              <w:spacing w:before="8" w:line="209" w:lineRule="exact"/>
              <w:ind w:left="108"/>
              <w:rPr>
                <w:sz w:val="20"/>
              </w:rPr>
            </w:pPr>
            <w:r>
              <w:rPr>
                <w:spacing w:val="-4"/>
                <w:sz w:val="20"/>
              </w:rPr>
              <w:t>U</w:t>
            </w:r>
            <w:r w:rsidR="0066021F">
              <w:rPr>
                <w:spacing w:val="-4"/>
                <w:sz w:val="20"/>
              </w:rPr>
              <w:t>laşmamda</w:t>
            </w:r>
            <w:r>
              <w:rPr>
                <w:spacing w:val="-4"/>
                <w:sz w:val="20"/>
              </w:rPr>
              <w:t xml:space="preserve"> </w:t>
            </w:r>
            <w:r w:rsidR="0066021F">
              <w:rPr>
                <w:spacing w:val="-4"/>
                <w:sz w:val="20"/>
              </w:rPr>
              <w:t>yeterli</w:t>
            </w:r>
            <w:r>
              <w:rPr>
                <w:spacing w:val="-4"/>
                <w:sz w:val="20"/>
              </w:rPr>
              <w:t xml:space="preserve"> </w:t>
            </w:r>
            <w:r w:rsidR="0066021F">
              <w:rPr>
                <w:spacing w:val="-4"/>
                <w:sz w:val="20"/>
              </w:rPr>
              <w:t>rehberlik</w:t>
            </w:r>
            <w:r>
              <w:rPr>
                <w:spacing w:val="-4"/>
                <w:sz w:val="20"/>
              </w:rPr>
              <w:t xml:space="preserve"> </w:t>
            </w:r>
            <w:r w:rsidR="0066021F">
              <w:rPr>
                <w:spacing w:val="-4"/>
                <w:sz w:val="20"/>
              </w:rPr>
              <w:t>ediyor.</w:t>
            </w:r>
          </w:p>
        </w:tc>
        <w:tc>
          <w:tcPr>
            <w:tcW w:w="566" w:type="dxa"/>
          </w:tcPr>
          <w:p w:rsidR="0066021F" w:rsidRDefault="0066021F" w:rsidP="00A27198">
            <w:pPr>
              <w:pStyle w:val="TableParagraph"/>
              <w:spacing w:line="229" w:lineRule="exact"/>
              <w:ind w:left="63" w:right="62"/>
              <w:jc w:val="center"/>
              <w:rPr>
                <w:rFonts w:ascii="Caladea"/>
                <w:sz w:val="20"/>
              </w:rPr>
            </w:pPr>
            <w:r>
              <w:rPr>
                <w:spacing w:val="-5"/>
                <w:sz w:val="20"/>
              </w:rPr>
              <w:t>09</w:t>
            </w:r>
            <w:r>
              <w:rPr>
                <w:rFonts w:ascii="Caladea"/>
                <w:spacing w:val="-5"/>
                <w:sz w:val="20"/>
              </w:rPr>
              <w:t>-</w:t>
            </w:r>
          </w:p>
        </w:tc>
        <w:tc>
          <w:tcPr>
            <w:tcW w:w="566" w:type="dxa"/>
          </w:tcPr>
          <w:p w:rsidR="0066021F" w:rsidRDefault="0066021F" w:rsidP="00A27198">
            <w:pPr>
              <w:pStyle w:val="TableParagraph"/>
              <w:spacing w:before="107"/>
              <w:ind w:left="5" w:right="80"/>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before="107"/>
              <w:ind w:right="76"/>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before="107"/>
              <w:ind w:left="3" w:right="81"/>
              <w:jc w:val="center"/>
              <w:rPr>
                <w:rFonts w:ascii="Carlito"/>
                <w:b/>
                <w:sz w:val="20"/>
              </w:rPr>
            </w:pPr>
            <w:r>
              <w:rPr>
                <w:rFonts w:ascii="Carlito"/>
                <w:b/>
                <w:sz w:val="20"/>
              </w:rPr>
              <w:t>(</w:t>
            </w:r>
            <w:r>
              <w:rPr>
                <w:rFonts w:ascii="Carlito"/>
                <w:b/>
                <w:spacing w:val="-10"/>
                <w:sz w:val="20"/>
              </w:rPr>
              <w:t>)</w:t>
            </w:r>
          </w:p>
        </w:tc>
        <w:tc>
          <w:tcPr>
            <w:tcW w:w="708" w:type="dxa"/>
          </w:tcPr>
          <w:p w:rsidR="0066021F" w:rsidRDefault="0066021F" w:rsidP="00A27198">
            <w:pPr>
              <w:pStyle w:val="TableParagraph"/>
              <w:spacing w:before="107"/>
              <w:ind w:left="109"/>
              <w:rPr>
                <w:rFonts w:ascii="Carlito"/>
                <w:b/>
                <w:sz w:val="20"/>
              </w:rPr>
            </w:pPr>
            <w:r>
              <w:rPr>
                <w:rFonts w:ascii="Carlito"/>
                <w:b/>
                <w:sz w:val="20"/>
              </w:rPr>
              <w:t>(</w:t>
            </w:r>
            <w:r>
              <w:rPr>
                <w:rFonts w:ascii="Carlito"/>
                <w:b/>
                <w:spacing w:val="-10"/>
                <w:sz w:val="20"/>
              </w:rPr>
              <w:t>)</w:t>
            </w:r>
          </w:p>
        </w:tc>
        <w:tc>
          <w:tcPr>
            <w:tcW w:w="850" w:type="dxa"/>
          </w:tcPr>
          <w:p w:rsidR="0066021F" w:rsidRDefault="0066021F" w:rsidP="00A27198">
            <w:pPr>
              <w:pStyle w:val="TableParagraph"/>
              <w:spacing w:before="107"/>
              <w:ind w:left="109"/>
              <w:rPr>
                <w:rFonts w:ascii="Carlito"/>
                <w:b/>
                <w:sz w:val="20"/>
              </w:rPr>
            </w:pPr>
            <w:r>
              <w:rPr>
                <w:rFonts w:ascii="Carlito"/>
                <w:b/>
                <w:sz w:val="20"/>
              </w:rPr>
              <w:t>(</w:t>
            </w:r>
            <w:r>
              <w:rPr>
                <w:rFonts w:ascii="Carlito"/>
                <w:b/>
                <w:spacing w:val="-10"/>
                <w:sz w:val="20"/>
              </w:rPr>
              <w:t>)</w:t>
            </w:r>
          </w:p>
        </w:tc>
      </w:tr>
      <w:tr w:rsidR="0066021F" w:rsidTr="00A27198">
        <w:trPr>
          <w:trHeight w:val="467"/>
        </w:trPr>
        <w:tc>
          <w:tcPr>
            <w:tcW w:w="6453" w:type="dxa"/>
          </w:tcPr>
          <w:p w:rsidR="0066021F" w:rsidRDefault="0066021F" w:rsidP="00A27198">
            <w:pPr>
              <w:pStyle w:val="TableParagraph"/>
              <w:spacing w:line="236" w:lineRule="exact"/>
              <w:ind w:left="108"/>
              <w:rPr>
                <w:sz w:val="20"/>
              </w:rPr>
            </w:pPr>
            <w:r>
              <w:rPr>
                <w:sz w:val="20"/>
              </w:rPr>
              <w:t>Mesleki</w:t>
            </w:r>
            <w:r w:rsidR="00C776E0">
              <w:rPr>
                <w:sz w:val="20"/>
              </w:rPr>
              <w:t xml:space="preserve"> </w:t>
            </w:r>
            <w:r>
              <w:rPr>
                <w:sz w:val="20"/>
              </w:rPr>
              <w:t>gelişimimle</w:t>
            </w:r>
            <w:r w:rsidR="00C776E0">
              <w:rPr>
                <w:sz w:val="20"/>
              </w:rPr>
              <w:t xml:space="preserve"> </w:t>
            </w:r>
            <w:r>
              <w:rPr>
                <w:sz w:val="20"/>
              </w:rPr>
              <w:t>ilgili</w:t>
            </w:r>
            <w:r w:rsidR="00C776E0">
              <w:rPr>
                <w:sz w:val="20"/>
              </w:rPr>
              <w:t xml:space="preserve"> </w:t>
            </w:r>
            <w:r>
              <w:rPr>
                <w:sz w:val="20"/>
              </w:rPr>
              <w:t>yapılan</w:t>
            </w:r>
            <w:r w:rsidR="00C776E0">
              <w:rPr>
                <w:sz w:val="20"/>
              </w:rPr>
              <w:t xml:space="preserve"> </w:t>
            </w:r>
            <w:r>
              <w:rPr>
                <w:sz w:val="20"/>
              </w:rPr>
              <w:t>etkinlikleri(seminer,okul</w:t>
            </w:r>
            <w:r w:rsidR="00C776E0">
              <w:rPr>
                <w:sz w:val="20"/>
              </w:rPr>
              <w:t xml:space="preserve"> </w:t>
            </w:r>
            <w:r>
              <w:rPr>
                <w:sz w:val="20"/>
              </w:rPr>
              <w:t>dışı faaliyetler..) yeterli buluyorum.</w:t>
            </w:r>
          </w:p>
        </w:tc>
        <w:tc>
          <w:tcPr>
            <w:tcW w:w="566" w:type="dxa"/>
          </w:tcPr>
          <w:p w:rsidR="0066021F" w:rsidRDefault="0066021F" w:rsidP="00A27198">
            <w:pPr>
              <w:pStyle w:val="TableParagraph"/>
              <w:spacing w:line="234" w:lineRule="exact"/>
              <w:ind w:left="63" w:right="62"/>
              <w:jc w:val="center"/>
              <w:rPr>
                <w:rFonts w:ascii="Caladea"/>
                <w:sz w:val="20"/>
              </w:rPr>
            </w:pPr>
            <w:r>
              <w:rPr>
                <w:spacing w:val="-5"/>
                <w:w w:val="105"/>
                <w:sz w:val="20"/>
              </w:rPr>
              <w:t>10</w:t>
            </w:r>
            <w:r>
              <w:rPr>
                <w:rFonts w:ascii="Caladea"/>
                <w:spacing w:val="-5"/>
                <w:w w:val="105"/>
                <w:sz w:val="20"/>
              </w:rPr>
              <w:t>-</w:t>
            </w:r>
          </w:p>
        </w:tc>
        <w:tc>
          <w:tcPr>
            <w:tcW w:w="566" w:type="dxa"/>
          </w:tcPr>
          <w:p w:rsidR="0066021F" w:rsidRDefault="0066021F" w:rsidP="00A27198">
            <w:pPr>
              <w:pStyle w:val="TableParagraph"/>
              <w:spacing w:before="111"/>
              <w:ind w:left="5" w:right="80"/>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before="111"/>
              <w:ind w:right="76"/>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before="111"/>
              <w:ind w:left="3" w:right="81"/>
              <w:jc w:val="center"/>
              <w:rPr>
                <w:rFonts w:ascii="Carlito"/>
                <w:b/>
                <w:sz w:val="20"/>
              </w:rPr>
            </w:pPr>
            <w:r>
              <w:rPr>
                <w:rFonts w:ascii="Carlito"/>
                <w:b/>
                <w:sz w:val="20"/>
              </w:rPr>
              <w:t>(</w:t>
            </w:r>
            <w:r>
              <w:rPr>
                <w:rFonts w:ascii="Carlito"/>
                <w:b/>
                <w:spacing w:val="-10"/>
                <w:sz w:val="20"/>
              </w:rPr>
              <w:t>)</w:t>
            </w:r>
          </w:p>
        </w:tc>
        <w:tc>
          <w:tcPr>
            <w:tcW w:w="708" w:type="dxa"/>
          </w:tcPr>
          <w:p w:rsidR="0066021F" w:rsidRDefault="0066021F" w:rsidP="00A27198">
            <w:pPr>
              <w:pStyle w:val="TableParagraph"/>
              <w:spacing w:before="111"/>
              <w:ind w:left="109"/>
              <w:rPr>
                <w:rFonts w:ascii="Carlito"/>
                <w:b/>
                <w:sz w:val="20"/>
              </w:rPr>
            </w:pPr>
            <w:r>
              <w:rPr>
                <w:rFonts w:ascii="Carlito"/>
                <w:b/>
                <w:sz w:val="20"/>
              </w:rPr>
              <w:t>(</w:t>
            </w:r>
            <w:r>
              <w:rPr>
                <w:rFonts w:ascii="Carlito"/>
                <w:b/>
                <w:spacing w:val="-10"/>
                <w:sz w:val="20"/>
              </w:rPr>
              <w:t>)</w:t>
            </w:r>
          </w:p>
        </w:tc>
        <w:tc>
          <w:tcPr>
            <w:tcW w:w="850" w:type="dxa"/>
          </w:tcPr>
          <w:p w:rsidR="0066021F" w:rsidRDefault="0066021F" w:rsidP="00A27198">
            <w:pPr>
              <w:pStyle w:val="TableParagraph"/>
              <w:spacing w:before="111"/>
              <w:ind w:left="109"/>
              <w:rPr>
                <w:rFonts w:ascii="Carlito"/>
                <w:b/>
                <w:sz w:val="20"/>
              </w:rPr>
            </w:pPr>
            <w:r>
              <w:rPr>
                <w:rFonts w:ascii="Carlito"/>
                <w:b/>
                <w:sz w:val="20"/>
              </w:rPr>
              <w:t>(</w:t>
            </w:r>
            <w:r>
              <w:rPr>
                <w:rFonts w:ascii="Carlito"/>
                <w:b/>
                <w:spacing w:val="-10"/>
                <w:sz w:val="20"/>
              </w:rPr>
              <w:t>)</w:t>
            </w:r>
          </w:p>
        </w:tc>
      </w:tr>
      <w:tr w:rsidR="0066021F" w:rsidTr="00A27198">
        <w:trPr>
          <w:trHeight w:val="466"/>
        </w:trPr>
        <w:tc>
          <w:tcPr>
            <w:tcW w:w="6453" w:type="dxa"/>
          </w:tcPr>
          <w:p w:rsidR="0066021F" w:rsidRDefault="0066021F" w:rsidP="00A27198">
            <w:pPr>
              <w:pStyle w:val="TableParagraph"/>
              <w:spacing w:line="232" w:lineRule="exact"/>
              <w:ind w:left="108"/>
              <w:rPr>
                <w:sz w:val="20"/>
              </w:rPr>
            </w:pPr>
            <w:r>
              <w:rPr>
                <w:sz w:val="20"/>
              </w:rPr>
              <w:t>Okulumda mesleki</w:t>
            </w:r>
            <w:r w:rsidR="00C776E0">
              <w:rPr>
                <w:sz w:val="20"/>
              </w:rPr>
              <w:t xml:space="preserve"> </w:t>
            </w:r>
            <w:r>
              <w:rPr>
                <w:sz w:val="20"/>
              </w:rPr>
              <w:t>eğitimimi</w:t>
            </w:r>
            <w:r w:rsidR="00C776E0">
              <w:rPr>
                <w:sz w:val="20"/>
              </w:rPr>
              <w:t xml:space="preserve"> </w:t>
            </w:r>
            <w:r>
              <w:rPr>
                <w:sz w:val="20"/>
              </w:rPr>
              <w:t>destekleyici</w:t>
            </w:r>
            <w:r w:rsidR="00C776E0">
              <w:rPr>
                <w:sz w:val="20"/>
              </w:rPr>
              <w:t xml:space="preserve"> </w:t>
            </w:r>
            <w:r>
              <w:rPr>
                <w:sz w:val="20"/>
              </w:rPr>
              <w:t>fiziki</w:t>
            </w:r>
            <w:r w:rsidR="00C776E0">
              <w:rPr>
                <w:sz w:val="20"/>
              </w:rPr>
              <w:t xml:space="preserve"> </w:t>
            </w:r>
            <w:r>
              <w:rPr>
                <w:sz w:val="20"/>
              </w:rPr>
              <w:t>donanım</w:t>
            </w:r>
            <w:r w:rsidR="00C776E0">
              <w:rPr>
                <w:sz w:val="20"/>
              </w:rPr>
              <w:t xml:space="preserve"> </w:t>
            </w:r>
            <w:r>
              <w:rPr>
                <w:sz w:val="20"/>
              </w:rPr>
              <w:t>ve</w:t>
            </w:r>
            <w:r w:rsidR="00C776E0">
              <w:rPr>
                <w:sz w:val="20"/>
              </w:rPr>
              <w:t xml:space="preserve"> </w:t>
            </w:r>
            <w:r>
              <w:rPr>
                <w:sz w:val="20"/>
              </w:rPr>
              <w:t>altyapının yeterli olduğunu düşünüyorum.</w:t>
            </w:r>
          </w:p>
        </w:tc>
        <w:tc>
          <w:tcPr>
            <w:tcW w:w="566" w:type="dxa"/>
          </w:tcPr>
          <w:p w:rsidR="0066021F" w:rsidRDefault="0066021F" w:rsidP="00A27198">
            <w:pPr>
              <w:pStyle w:val="TableParagraph"/>
              <w:spacing w:line="232" w:lineRule="exact"/>
              <w:ind w:left="63" w:right="62"/>
              <w:jc w:val="center"/>
              <w:rPr>
                <w:rFonts w:ascii="Caladea"/>
                <w:sz w:val="20"/>
              </w:rPr>
            </w:pPr>
            <w:r>
              <w:rPr>
                <w:rFonts w:ascii="Caladea"/>
                <w:spacing w:val="-5"/>
                <w:sz w:val="20"/>
              </w:rPr>
              <w:t>11-</w:t>
            </w:r>
          </w:p>
        </w:tc>
        <w:tc>
          <w:tcPr>
            <w:tcW w:w="566" w:type="dxa"/>
          </w:tcPr>
          <w:p w:rsidR="0066021F" w:rsidRDefault="0066021F" w:rsidP="00A27198">
            <w:pPr>
              <w:pStyle w:val="TableParagraph"/>
              <w:spacing w:before="107"/>
              <w:ind w:left="5" w:right="80"/>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before="107"/>
              <w:ind w:right="76"/>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before="107"/>
              <w:ind w:left="3" w:right="81"/>
              <w:jc w:val="center"/>
              <w:rPr>
                <w:rFonts w:ascii="Carlito"/>
                <w:b/>
                <w:sz w:val="20"/>
              </w:rPr>
            </w:pPr>
            <w:r>
              <w:rPr>
                <w:rFonts w:ascii="Carlito"/>
                <w:b/>
                <w:sz w:val="20"/>
              </w:rPr>
              <w:t>(</w:t>
            </w:r>
            <w:r>
              <w:rPr>
                <w:rFonts w:ascii="Carlito"/>
                <w:b/>
                <w:spacing w:val="-10"/>
                <w:sz w:val="20"/>
              </w:rPr>
              <w:t>)</w:t>
            </w:r>
          </w:p>
        </w:tc>
        <w:tc>
          <w:tcPr>
            <w:tcW w:w="708" w:type="dxa"/>
          </w:tcPr>
          <w:p w:rsidR="0066021F" w:rsidRDefault="0066021F" w:rsidP="00A27198">
            <w:pPr>
              <w:pStyle w:val="TableParagraph"/>
              <w:spacing w:before="107"/>
              <w:ind w:left="109"/>
              <w:rPr>
                <w:rFonts w:ascii="Carlito"/>
                <w:b/>
                <w:sz w:val="20"/>
              </w:rPr>
            </w:pPr>
            <w:r>
              <w:rPr>
                <w:rFonts w:ascii="Carlito"/>
                <w:b/>
                <w:sz w:val="20"/>
              </w:rPr>
              <w:t>(</w:t>
            </w:r>
            <w:r>
              <w:rPr>
                <w:rFonts w:ascii="Carlito"/>
                <w:b/>
                <w:spacing w:val="-10"/>
                <w:sz w:val="20"/>
              </w:rPr>
              <w:t>)</w:t>
            </w:r>
          </w:p>
        </w:tc>
        <w:tc>
          <w:tcPr>
            <w:tcW w:w="850" w:type="dxa"/>
          </w:tcPr>
          <w:p w:rsidR="0066021F" w:rsidRDefault="0066021F" w:rsidP="00A27198">
            <w:pPr>
              <w:pStyle w:val="TableParagraph"/>
              <w:spacing w:before="107"/>
              <w:ind w:left="109"/>
              <w:rPr>
                <w:rFonts w:ascii="Carlito"/>
                <w:b/>
                <w:sz w:val="20"/>
              </w:rPr>
            </w:pPr>
            <w:r>
              <w:rPr>
                <w:rFonts w:ascii="Carlito"/>
                <w:b/>
                <w:sz w:val="20"/>
              </w:rPr>
              <w:t>(</w:t>
            </w:r>
            <w:r>
              <w:rPr>
                <w:rFonts w:ascii="Carlito"/>
                <w:b/>
                <w:spacing w:val="-10"/>
                <w:sz w:val="20"/>
              </w:rPr>
              <w:t>)</w:t>
            </w:r>
          </w:p>
        </w:tc>
      </w:tr>
      <w:tr w:rsidR="0066021F" w:rsidTr="00A27198">
        <w:trPr>
          <w:trHeight w:val="467"/>
        </w:trPr>
        <w:tc>
          <w:tcPr>
            <w:tcW w:w="6453" w:type="dxa"/>
          </w:tcPr>
          <w:p w:rsidR="0066021F" w:rsidRDefault="0066021F" w:rsidP="00A27198">
            <w:pPr>
              <w:pStyle w:val="TableParagraph"/>
              <w:spacing w:line="236" w:lineRule="exact"/>
              <w:ind w:left="108"/>
              <w:rPr>
                <w:sz w:val="20"/>
              </w:rPr>
            </w:pPr>
            <w:r>
              <w:rPr>
                <w:sz w:val="20"/>
              </w:rPr>
              <w:t>Stajimkânlarındanenverimlişekildefaydalanmamıziçingereklirehberlikveyerleştirmenindoğruyapıldığınıdüşünüyorum.</w:t>
            </w:r>
          </w:p>
        </w:tc>
        <w:tc>
          <w:tcPr>
            <w:tcW w:w="566" w:type="dxa"/>
          </w:tcPr>
          <w:p w:rsidR="0066021F" w:rsidRDefault="0066021F" w:rsidP="00A27198">
            <w:pPr>
              <w:pStyle w:val="TableParagraph"/>
              <w:spacing w:line="234" w:lineRule="exact"/>
              <w:ind w:left="63" w:right="62"/>
              <w:jc w:val="center"/>
              <w:rPr>
                <w:rFonts w:ascii="Caladea"/>
                <w:sz w:val="20"/>
              </w:rPr>
            </w:pPr>
            <w:r>
              <w:rPr>
                <w:spacing w:val="-5"/>
                <w:w w:val="110"/>
                <w:sz w:val="20"/>
              </w:rPr>
              <w:t>12</w:t>
            </w:r>
            <w:r>
              <w:rPr>
                <w:rFonts w:ascii="Caladea"/>
                <w:spacing w:val="-5"/>
                <w:w w:val="110"/>
                <w:sz w:val="20"/>
              </w:rPr>
              <w:t>-</w:t>
            </w:r>
          </w:p>
        </w:tc>
        <w:tc>
          <w:tcPr>
            <w:tcW w:w="566" w:type="dxa"/>
          </w:tcPr>
          <w:p w:rsidR="0066021F" w:rsidRDefault="0066021F" w:rsidP="00A27198">
            <w:pPr>
              <w:pStyle w:val="TableParagraph"/>
              <w:spacing w:before="111"/>
              <w:ind w:left="5" w:right="80"/>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before="111"/>
              <w:ind w:right="76"/>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before="111"/>
              <w:ind w:left="3" w:right="81"/>
              <w:jc w:val="center"/>
              <w:rPr>
                <w:rFonts w:ascii="Carlito"/>
                <w:b/>
                <w:sz w:val="20"/>
              </w:rPr>
            </w:pPr>
            <w:r>
              <w:rPr>
                <w:rFonts w:ascii="Carlito"/>
                <w:b/>
                <w:sz w:val="20"/>
              </w:rPr>
              <w:t>(</w:t>
            </w:r>
            <w:r>
              <w:rPr>
                <w:rFonts w:ascii="Carlito"/>
                <w:b/>
                <w:spacing w:val="-10"/>
                <w:sz w:val="20"/>
              </w:rPr>
              <w:t>)</w:t>
            </w:r>
          </w:p>
        </w:tc>
        <w:tc>
          <w:tcPr>
            <w:tcW w:w="708" w:type="dxa"/>
          </w:tcPr>
          <w:p w:rsidR="0066021F" w:rsidRDefault="0066021F" w:rsidP="00A27198">
            <w:pPr>
              <w:pStyle w:val="TableParagraph"/>
              <w:spacing w:before="111"/>
              <w:ind w:left="109"/>
              <w:rPr>
                <w:rFonts w:ascii="Carlito"/>
                <w:b/>
                <w:sz w:val="20"/>
              </w:rPr>
            </w:pPr>
            <w:r>
              <w:rPr>
                <w:rFonts w:ascii="Carlito"/>
                <w:b/>
                <w:sz w:val="20"/>
              </w:rPr>
              <w:t>(</w:t>
            </w:r>
            <w:r>
              <w:rPr>
                <w:rFonts w:ascii="Carlito"/>
                <w:b/>
                <w:spacing w:val="-10"/>
                <w:sz w:val="20"/>
              </w:rPr>
              <w:t>)</w:t>
            </w:r>
          </w:p>
        </w:tc>
        <w:tc>
          <w:tcPr>
            <w:tcW w:w="850" w:type="dxa"/>
          </w:tcPr>
          <w:p w:rsidR="0066021F" w:rsidRDefault="0066021F" w:rsidP="00A27198">
            <w:pPr>
              <w:pStyle w:val="TableParagraph"/>
              <w:spacing w:before="111"/>
              <w:ind w:left="109"/>
              <w:rPr>
                <w:rFonts w:ascii="Carlito"/>
                <w:b/>
                <w:sz w:val="20"/>
              </w:rPr>
            </w:pPr>
            <w:r>
              <w:rPr>
                <w:rFonts w:ascii="Carlito"/>
                <w:b/>
                <w:sz w:val="20"/>
              </w:rPr>
              <w:t>(</w:t>
            </w:r>
            <w:r>
              <w:rPr>
                <w:rFonts w:ascii="Carlito"/>
                <w:b/>
                <w:spacing w:val="-10"/>
                <w:sz w:val="20"/>
              </w:rPr>
              <w:t>)</w:t>
            </w:r>
          </w:p>
        </w:tc>
      </w:tr>
      <w:tr w:rsidR="0066021F" w:rsidTr="00A27198">
        <w:trPr>
          <w:trHeight w:val="240"/>
        </w:trPr>
        <w:tc>
          <w:tcPr>
            <w:tcW w:w="6453" w:type="dxa"/>
          </w:tcPr>
          <w:p w:rsidR="0066021F" w:rsidRDefault="00F8261D" w:rsidP="00A27198">
            <w:pPr>
              <w:pStyle w:val="TableParagraph"/>
              <w:spacing w:before="9" w:line="211" w:lineRule="exact"/>
              <w:ind w:left="108"/>
              <w:rPr>
                <w:sz w:val="20"/>
              </w:rPr>
            </w:pPr>
            <w:r>
              <w:rPr>
                <w:spacing w:val="-4"/>
                <w:sz w:val="20"/>
              </w:rPr>
              <w:t xml:space="preserve">Okulumda </w:t>
            </w:r>
            <w:r w:rsidR="0066021F">
              <w:rPr>
                <w:spacing w:val="-4"/>
                <w:sz w:val="20"/>
              </w:rPr>
              <w:t>yer</w:t>
            </w:r>
            <w:r>
              <w:rPr>
                <w:spacing w:val="-4"/>
                <w:sz w:val="20"/>
              </w:rPr>
              <w:t xml:space="preserve"> </w:t>
            </w:r>
            <w:r w:rsidR="0066021F">
              <w:rPr>
                <w:spacing w:val="-4"/>
                <w:sz w:val="20"/>
              </w:rPr>
              <w:t>almam</w:t>
            </w:r>
            <w:r>
              <w:rPr>
                <w:spacing w:val="-4"/>
                <w:sz w:val="20"/>
              </w:rPr>
              <w:t xml:space="preserve"> </w:t>
            </w:r>
            <w:r w:rsidR="0066021F">
              <w:rPr>
                <w:spacing w:val="-4"/>
                <w:sz w:val="20"/>
              </w:rPr>
              <w:t>için</w:t>
            </w:r>
            <w:r>
              <w:rPr>
                <w:spacing w:val="-4"/>
                <w:sz w:val="20"/>
              </w:rPr>
              <w:t xml:space="preserve"> </w:t>
            </w:r>
            <w:r w:rsidR="0066021F">
              <w:rPr>
                <w:spacing w:val="-4"/>
                <w:sz w:val="20"/>
              </w:rPr>
              <w:t>birçok</w:t>
            </w:r>
            <w:r>
              <w:rPr>
                <w:spacing w:val="-4"/>
                <w:sz w:val="20"/>
              </w:rPr>
              <w:t xml:space="preserve"> </w:t>
            </w:r>
            <w:r w:rsidR="0066021F">
              <w:rPr>
                <w:spacing w:val="-4"/>
                <w:sz w:val="20"/>
              </w:rPr>
              <w:t>fırsat</w:t>
            </w:r>
            <w:r>
              <w:rPr>
                <w:spacing w:val="-4"/>
                <w:sz w:val="20"/>
              </w:rPr>
              <w:t xml:space="preserve"> </w:t>
            </w:r>
            <w:r w:rsidR="0066021F">
              <w:rPr>
                <w:spacing w:val="-4"/>
                <w:sz w:val="20"/>
              </w:rPr>
              <w:t>var.</w:t>
            </w:r>
          </w:p>
        </w:tc>
        <w:tc>
          <w:tcPr>
            <w:tcW w:w="566" w:type="dxa"/>
          </w:tcPr>
          <w:p w:rsidR="0066021F" w:rsidRDefault="0066021F" w:rsidP="00A27198">
            <w:pPr>
              <w:pStyle w:val="TableParagraph"/>
              <w:spacing w:line="220" w:lineRule="exact"/>
              <w:ind w:left="63" w:right="62"/>
              <w:jc w:val="center"/>
              <w:rPr>
                <w:rFonts w:ascii="Caladea"/>
                <w:sz w:val="20"/>
              </w:rPr>
            </w:pPr>
            <w:r>
              <w:rPr>
                <w:spacing w:val="-5"/>
                <w:w w:val="110"/>
                <w:sz w:val="20"/>
              </w:rPr>
              <w:t>13</w:t>
            </w:r>
            <w:r>
              <w:rPr>
                <w:rFonts w:ascii="Caladea"/>
                <w:spacing w:val="-5"/>
                <w:w w:val="110"/>
                <w:sz w:val="20"/>
              </w:rPr>
              <w:t>-</w:t>
            </w:r>
          </w:p>
        </w:tc>
        <w:tc>
          <w:tcPr>
            <w:tcW w:w="566" w:type="dxa"/>
          </w:tcPr>
          <w:p w:rsidR="0066021F" w:rsidRDefault="0066021F" w:rsidP="00A27198">
            <w:pPr>
              <w:pStyle w:val="TableParagraph"/>
              <w:spacing w:line="220"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line="220"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0"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66021F" w:rsidRDefault="0066021F" w:rsidP="00A27198">
            <w:pPr>
              <w:pStyle w:val="TableParagraph"/>
              <w:spacing w:line="220" w:lineRule="exact"/>
              <w:ind w:left="110"/>
              <w:rPr>
                <w:rFonts w:ascii="Carlito"/>
                <w:b/>
                <w:sz w:val="20"/>
              </w:rPr>
            </w:pPr>
            <w:r>
              <w:rPr>
                <w:rFonts w:ascii="Carlito"/>
                <w:b/>
                <w:sz w:val="20"/>
              </w:rPr>
              <w:t>(</w:t>
            </w:r>
            <w:r>
              <w:rPr>
                <w:rFonts w:ascii="Carlito"/>
                <w:b/>
                <w:spacing w:val="-10"/>
                <w:sz w:val="20"/>
              </w:rPr>
              <w:t>)</w:t>
            </w:r>
          </w:p>
        </w:tc>
        <w:tc>
          <w:tcPr>
            <w:tcW w:w="850" w:type="dxa"/>
          </w:tcPr>
          <w:p w:rsidR="0066021F" w:rsidRDefault="0066021F" w:rsidP="00A27198">
            <w:pPr>
              <w:pStyle w:val="TableParagraph"/>
              <w:spacing w:line="220" w:lineRule="exact"/>
              <w:ind w:left="110"/>
              <w:rPr>
                <w:rFonts w:ascii="Carlito"/>
                <w:b/>
                <w:sz w:val="20"/>
              </w:rPr>
            </w:pPr>
            <w:r>
              <w:rPr>
                <w:rFonts w:ascii="Carlito"/>
                <w:b/>
                <w:sz w:val="20"/>
              </w:rPr>
              <w:t>(</w:t>
            </w:r>
            <w:r>
              <w:rPr>
                <w:rFonts w:ascii="Carlito"/>
                <w:b/>
                <w:spacing w:val="-10"/>
                <w:sz w:val="20"/>
              </w:rPr>
              <w:t>)</w:t>
            </w:r>
          </w:p>
        </w:tc>
      </w:tr>
      <w:tr w:rsidR="0066021F" w:rsidTr="00A27198">
        <w:trPr>
          <w:trHeight w:val="244"/>
        </w:trPr>
        <w:tc>
          <w:tcPr>
            <w:tcW w:w="6453" w:type="dxa"/>
          </w:tcPr>
          <w:p w:rsidR="0066021F" w:rsidRDefault="0066021F" w:rsidP="00A27198">
            <w:pPr>
              <w:pStyle w:val="TableParagraph"/>
              <w:spacing w:before="13" w:line="211" w:lineRule="exact"/>
              <w:ind w:left="108"/>
              <w:rPr>
                <w:sz w:val="20"/>
              </w:rPr>
            </w:pPr>
            <w:r>
              <w:rPr>
                <w:spacing w:val="-4"/>
                <w:sz w:val="20"/>
              </w:rPr>
              <w:t>Okul</w:t>
            </w:r>
            <w:r w:rsidR="00F8261D">
              <w:rPr>
                <w:spacing w:val="-4"/>
                <w:sz w:val="20"/>
              </w:rPr>
              <w:t xml:space="preserve"> </w:t>
            </w:r>
            <w:r>
              <w:rPr>
                <w:spacing w:val="-4"/>
                <w:sz w:val="20"/>
              </w:rPr>
              <w:t>bana</w:t>
            </w:r>
            <w:r w:rsidR="00F8261D">
              <w:rPr>
                <w:spacing w:val="-4"/>
                <w:sz w:val="20"/>
              </w:rPr>
              <w:t xml:space="preserve"> </w:t>
            </w:r>
            <w:r>
              <w:rPr>
                <w:spacing w:val="-4"/>
                <w:sz w:val="20"/>
              </w:rPr>
              <w:t>yeterli</w:t>
            </w:r>
            <w:r w:rsidR="00F8261D">
              <w:rPr>
                <w:spacing w:val="-4"/>
                <w:sz w:val="20"/>
              </w:rPr>
              <w:t xml:space="preserve"> </w:t>
            </w:r>
            <w:r>
              <w:rPr>
                <w:spacing w:val="-4"/>
                <w:sz w:val="20"/>
              </w:rPr>
              <w:t>ders</w:t>
            </w:r>
            <w:r w:rsidR="00F8261D">
              <w:rPr>
                <w:spacing w:val="-4"/>
                <w:sz w:val="20"/>
              </w:rPr>
              <w:t xml:space="preserve"> </w:t>
            </w:r>
            <w:r>
              <w:rPr>
                <w:spacing w:val="-4"/>
                <w:sz w:val="20"/>
              </w:rPr>
              <w:t>dışı</w:t>
            </w:r>
            <w:r w:rsidR="00F8261D">
              <w:rPr>
                <w:spacing w:val="-4"/>
                <w:sz w:val="20"/>
              </w:rPr>
              <w:t xml:space="preserve"> </w:t>
            </w:r>
            <w:r>
              <w:rPr>
                <w:spacing w:val="-4"/>
                <w:sz w:val="20"/>
              </w:rPr>
              <w:t>etkinlik</w:t>
            </w:r>
            <w:r w:rsidR="00F8261D">
              <w:rPr>
                <w:spacing w:val="-4"/>
                <w:sz w:val="20"/>
              </w:rPr>
              <w:t xml:space="preserve"> </w:t>
            </w:r>
            <w:r>
              <w:rPr>
                <w:spacing w:val="-4"/>
                <w:sz w:val="20"/>
              </w:rPr>
              <w:t>olanakları</w:t>
            </w:r>
            <w:r w:rsidR="00F8261D">
              <w:rPr>
                <w:spacing w:val="-4"/>
                <w:sz w:val="20"/>
              </w:rPr>
              <w:t xml:space="preserve"> </w:t>
            </w:r>
            <w:r>
              <w:rPr>
                <w:spacing w:val="-4"/>
                <w:sz w:val="20"/>
              </w:rPr>
              <w:t>sunuyor.</w:t>
            </w:r>
          </w:p>
        </w:tc>
        <w:tc>
          <w:tcPr>
            <w:tcW w:w="566" w:type="dxa"/>
          </w:tcPr>
          <w:p w:rsidR="0066021F" w:rsidRDefault="0066021F" w:rsidP="00A27198">
            <w:pPr>
              <w:pStyle w:val="TableParagraph"/>
              <w:spacing w:before="2" w:line="223" w:lineRule="exact"/>
              <w:ind w:left="63" w:right="62"/>
              <w:jc w:val="center"/>
              <w:rPr>
                <w:rFonts w:ascii="Caladea"/>
                <w:sz w:val="20"/>
              </w:rPr>
            </w:pPr>
            <w:r>
              <w:rPr>
                <w:spacing w:val="-5"/>
                <w:w w:val="110"/>
                <w:sz w:val="20"/>
              </w:rPr>
              <w:t>14</w:t>
            </w:r>
            <w:r>
              <w:rPr>
                <w:rFonts w:ascii="Caladea"/>
                <w:spacing w:val="-5"/>
                <w:w w:val="110"/>
                <w:sz w:val="20"/>
              </w:rPr>
              <w:t>-</w:t>
            </w:r>
          </w:p>
        </w:tc>
        <w:tc>
          <w:tcPr>
            <w:tcW w:w="566" w:type="dxa"/>
          </w:tcPr>
          <w:p w:rsidR="0066021F" w:rsidRDefault="0066021F" w:rsidP="00A27198">
            <w:pPr>
              <w:pStyle w:val="TableParagraph"/>
              <w:spacing w:before="1" w:line="223"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before="1" w:line="223"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before="1" w:line="223"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66021F" w:rsidRDefault="0066021F" w:rsidP="00A27198">
            <w:pPr>
              <w:pStyle w:val="TableParagraph"/>
              <w:spacing w:before="1" w:line="223" w:lineRule="exact"/>
              <w:ind w:left="110"/>
              <w:rPr>
                <w:rFonts w:ascii="Carlito"/>
                <w:b/>
                <w:sz w:val="20"/>
              </w:rPr>
            </w:pPr>
            <w:r>
              <w:rPr>
                <w:rFonts w:ascii="Carlito"/>
                <w:b/>
                <w:sz w:val="20"/>
              </w:rPr>
              <w:t>(</w:t>
            </w:r>
            <w:r>
              <w:rPr>
                <w:rFonts w:ascii="Carlito"/>
                <w:b/>
                <w:spacing w:val="-10"/>
                <w:sz w:val="20"/>
              </w:rPr>
              <w:t>)</w:t>
            </w:r>
          </w:p>
        </w:tc>
        <w:tc>
          <w:tcPr>
            <w:tcW w:w="850" w:type="dxa"/>
          </w:tcPr>
          <w:p w:rsidR="0066021F" w:rsidRDefault="0066021F" w:rsidP="00A27198">
            <w:pPr>
              <w:pStyle w:val="TableParagraph"/>
              <w:spacing w:before="1" w:line="223" w:lineRule="exact"/>
              <w:ind w:left="110"/>
              <w:rPr>
                <w:rFonts w:ascii="Carlito"/>
                <w:b/>
                <w:sz w:val="20"/>
              </w:rPr>
            </w:pPr>
            <w:r>
              <w:rPr>
                <w:rFonts w:ascii="Carlito"/>
                <w:b/>
                <w:sz w:val="20"/>
              </w:rPr>
              <w:t>(</w:t>
            </w:r>
            <w:r>
              <w:rPr>
                <w:rFonts w:ascii="Carlito"/>
                <w:b/>
                <w:spacing w:val="-10"/>
                <w:sz w:val="20"/>
              </w:rPr>
              <w:t>)</w:t>
            </w:r>
          </w:p>
        </w:tc>
      </w:tr>
      <w:tr w:rsidR="0066021F" w:rsidTr="00A27198">
        <w:trPr>
          <w:trHeight w:val="244"/>
        </w:trPr>
        <w:tc>
          <w:tcPr>
            <w:tcW w:w="6453" w:type="dxa"/>
          </w:tcPr>
          <w:p w:rsidR="0066021F" w:rsidRDefault="0066021F" w:rsidP="00A27198">
            <w:pPr>
              <w:pStyle w:val="TableParagraph"/>
              <w:spacing w:before="11" w:line="214" w:lineRule="exact"/>
              <w:ind w:left="108"/>
              <w:rPr>
                <w:sz w:val="20"/>
              </w:rPr>
            </w:pPr>
            <w:r>
              <w:rPr>
                <w:spacing w:val="-4"/>
                <w:sz w:val="20"/>
              </w:rPr>
              <w:t>Okul</w:t>
            </w:r>
            <w:r w:rsidR="00F8261D">
              <w:rPr>
                <w:spacing w:val="-4"/>
                <w:sz w:val="20"/>
              </w:rPr>
              <w:t xml:space="preserve"> </w:t>
            </w:r>
            <w:r>
              <w:rPr>
                <w:spacing w:val="-4"/>
                <w:sz w:val="20"/>
              </w:rPr>
              <w:t>kulüpleri</w:t>
            </w:r>
            <w:r w:rsidR="00F8261D">
              <w:rPr>
                <w:spacing w:val="-4"/>
                <w:sz w:val="20"/>
              </w:rPr>
              <w:t xml:space="preserve"> </w:t>
            </w:r>
            <w:r>
              <w:rPr>
                <w:spacing w:val="-4"/>
                <w:sz w:val="20"/>
              </w:rPr>
              <w:t>amacına</w:t>
            </w:r>
            <w:r w:rsidR="00F8261D">
              <w:rPr>
                <w:spacing w:val="-4"/>
                <w:sz w:val="20"/>
              </w:rPr>
              <w:t xml:space="preserve"> </w:t>
            </w:r>
            <w:r>
              <w:rPr>
                <w:spacing w:val="-4"/>
                <w:sz w:val="20"/>
              </w:rPr>
              <w:t>uygun</w:t>
            </w:r>
            <w:r w:rsidR="00F8261D">
              <w:rPr>
                <w:spacing w:val="-4"/>
                <w:sz w:val="20"/>
              </w:rPr>
              <w:t xml:space="preserve"> </w:t>
            </w:r>
            <w:r>
              <w:rPr>
                <w:spacing w:val="-4"/>
                <w:sz w:val="20"/>
              </w:rPr>
              <w:t>şekilde</w:t>
            </w:r>
            <w:r w:rsidR="00F8261D">
              <w:rPr>
                <w:spacing w:val="-4"/>
                <w:sz w:val="20"/>
              </w:rPr>
              <w:t xml:space="preserve"> </w:t>
            </w:r>
            <w:r>
              <w:rPr>
                <w:spacing w:val="-4"/>
                <w:sz w:val="20"/>
              </w:rPr>
              <w:t>gelişimime</w:t>
            </w:r>
            <w:r w:rsidR="00F8261D">
              <w:rPr>
                <w:spacing w:val="-4"/>
                <w:sz w:val="20"/>
              </w:rPr>
              <w:t xml:space="preserve"> </w:t>
            </w:r>
            <w:r>
              <w:rPr>
                <w:spacing w:val="-4"/>
                <w:sz w:val="20"/>
              </w:rPr>
              <w:t>katkı</w:t>
            </w:r>
            <w:r w:rsidR="00F8261D">
              <w:rPr>
                <w:spacing w:val="-4"/>
                <w:sz w:val="20"/>
              </w:rPr>
              <w:t xml:space="preserve"> </w:t>
            </w:r>
            <w:r>
              <w:rPr>
                <w:spacing w:val="-4"/>
                <w:sz w:val="20"/>
              </w:rPr>
              <w:t>sağlıyor.</w:t>
            </w:r>
          </w:p>
        </w:tc>
        <w:tc>
          <w:tcPr>
            <w:tcW w:w="566" w:type="dxa"/>
          </w:tcPr>
          <w:p w:rsidR="0066021F" w:rsidRDefault="0066021F" w:rsidP="00A27198">
            <w:pPr>
              <w:pStyle w:val="TableParagraph"/>
              <w:spacing w:line="224" w:lineRule="exact"/>
              <w:ind w:left="63" w:right="62"/>
              <w:jc w:val="center"/>
              <w:rPr>
                <w:rFonts w:ascii="Caladea"/>
                <w:sz w:val="20"/>
              </w:rPr>
            </w:pPr>
            <w:r>
              <w:rPr>
                <w:spacing w:val="-5"/>
                <w:w w:val="110"/>
                <w:sz w:val="20"/>
              </w:rPr>
              <w:t>15</w:t>
            </w:r>
            <w:r>
              <w:rPr>
                <w:rFonts w:ascii="Caladea"/>
                <w:spacing w:val="-5"/>
                <w:w w:val="110"/>
                <w:sz w:val="20"/>
              </w:rPr>
              <w:t>-</w:t>
            </w:r>
          </w:p>
        </w:tc>
        <w:tc>
          <w:tcPr>
            <w:tcW w:w="566" w:type="dxa"/>
          </w:tcPr>
          <w:p w:rsidR="0066021F" w:rsidRDefault="0066021F" w:rsidP="00A27198">
            <w:pPr>
              <w:pStyle w:val="TableParagraph"/>
              <w:spacing w:line="224"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line="224"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66021F" w:rsidRDefault="0066021F" w:rsidP="00A27198">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50" w:type="dxa"/>
          </w:tcPr>
          <w:p w:rsidR="0066021F" w:rsidRDefault="0066021F" w:rsidP="00A27198">
            <w:pPr>
              <w:pStyle w:val="TableParagraph"/>
              <w:spacing w:line="224" w:lineRule="exact"/>
              <w:ind w:left="110"/>
              <w:rPr>
                <w:rFonts w:ascii="Carlito"/>
                <w:b/>
                <w:sz w:val="20"/>
              </w:rPr>
            </w:pPr>
            <w:r>
              <w:rPr>
                <w:rFonts w:ascii="Carlito"/>
                <w:b/>
                <w:sz w:val="20"/>
              </w:rPr>
              <w:t>(</w:t>
            </w:r>
            <w:r>
              <w:rPr>
                <w:rFonts w:ascii="Carlito"/>
                <w:b/>
                <w:spacing w:val="-10"/>
                <w:sz w:val="20"/>
              </w:rPr>
              <w:t>)</w:t>
            </w:r>
          </w:p>
        </w:tc>
      </w:tr>
      <w:tr w:rsidR="0066021F" w:rsidTr="00A27198">
        <w:trPr>
          <w:trHeight w:val="244"/>
        </w:trPr>
        <w:tc>
          <w:tcPr>
            <w:tcW w:w="6453" w:type="dxa"/>
          </w:tcPr>
          <w:p w:rsidR="0066021F" w:rsidRDefault="0066021F" w:rsidP="00A27198">
            <w:pPr>
              <w:pStyle w:val="TableParagraph"/>
              <w:spacing w:before="11" w:line="214" w:lineRule="exact"/>
              <w:ind w:left="108"/>
              <w:rPr>
                <w:sz w:val="20"/>
              </w:rPr>
            </w:pPr>
            <w:r>
              <w:rPr>
                <w:spacing w:val="-4"/>
                <w:sz w:val="20"/>
              </w:rPr>
              <w:t>Öğretmenlerim sınıfta</w:t>
            </w:r>
            <w:r w:rsidR="00F8261D">
              <w:rPr>
                <w:spacing w:val="-4"/>
                <w:sz w:val="20"/>
              </w:rPr>
              <w:t xml:space="preserve"> </w:t>
            </w:r>
            <w:r>
              <w:rPr>
                <w:spacing w:val="-4"/>
                <w:sz w:val="20"/>
              </w:rPr>
              <w:t>adil</w:t>
            </w:r>
            <w:r w:rsidR="00F8261D">
              <w:rPr>
                <w:spacing w:val="-4"/>
                <w:sz w:val="20"/>
              </w:rPr>
              <w:t xml:space="preserve"> </w:t>
            </w:r>
            <w:r>
              <w:rPr>
                <w:spacing w:val="-4"/>
                <w:sz w:val="20"/>
              </w:rPr>
              <w:t>kurallara</w:t>
            </w:r>
            <w:r w:rsidR="00F8261D">
              <w:rPr>
                <w:spacing w:val="-4"/>
                <w:sz w:val="20"/>
              </w:rPr>
              <w:t xml:space="preserve"> </w:t>
            </w:r>
            <w:r>
              <w:rPr>
                <w:spacing w:val="-4"/>
                <w:sz w:val="20"/>
              </w:rPr>
              <w:t>sahipler</w:t>
            </w:r>
            <w:r w:rsidR="00F8261D">
              <w:rPr>
                <w:spacing w:val="-4"/>
                <w:sz w:val="20"/>
              </w:rPr>
              <w:t xml:space="preserve"> </w:t>
            </w:r>
            <w:r>
              <w:rPr>
                <w:spacing w:val="-4"/>
                <w:sz w:val="20"/>
              </w:rPr>
              <w:t>ve</w:t>
            </w:r>
            <w:r w:rsidR="00F8261D">
              <w:rPr>
                <w:spacing w:val="-4"/>
                <w:sz w:val="20"/>
              </w:rPr>
              <w:t xml:space="preserve"> </w:t>
            </w:r>
            <w:r>
              <w:rPr>
                <w:spacing w:val="-4"/>
                <w:sz w:val="20"/>
              </w:rPr>
              <w:t>tarafsızlar.</w:t>
            </w:r>
          </w:p>
        </w:tc>
        <w:tc>
          <w:tcPr>
            <w:tcW w:w="566" w:type="dxa"/>
          </w:tcPr>
          <w:p w:rsidR="0066021F" w:rsidRDefault="0066021F" w:rsidP="00A27198">
            <w:pPr>
              <w:pStyle w:val="TableParagraph"/>
              <w:spacing w:before="6" w:line="218" w:lineRule="exact"/>
              <w:ind w:left="1" w:right="63"/>
              <w:jc w:val="center"/>
              <w:rPr>
                <w:sz w:val="20"/>
              </w:rPr>
            </w:pPr>
            <w:r>
              <w:rPr>
                <w:spacing w:val="-5"/>
                <w:w w:val="115"/>
                <w:sz w:val="20"/>
              </w:rPr>
              <w:t>16</w:t>
            </w:r>
          </w:p>
        </w:tc>
        <w:tc>
          <w:tcPr>
            <w:tcW w:w="566" w:type="dxa"/>
          </w:tcPr>
          <w:p w:rsidR="0066021F" w:rsidRDefault="0066021F" w:rsidP="00A27198">
            <w:pPr>
              <w:pStyle w:val="TableParagraph"/>
              <w:spacing w:line="224"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line="224"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66021F" w:rsidRDefault="0066021F" w:rsidP="00A27198">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50" w:type="dxa"/>
          </w:tcPr>
          <w:p w:rsidR="0066021F" w:rsidRDefault="0066021F" w:rsidP="00A27198">
            <w:pPr>
              <w:pStyle w:val="TableParagraph"/>
              <w:spacing w:line="224" w:lineRule="exact"/>
              <w:ind w:left="110"/>
              <w:rPr>
                <w:rFonts w:ascii="Carlito"/>
                <w:b/>
                <w:sz w:val="20"/>
              </w:rPr>
            </w:pPr>
            <w:r>
              <w:rPr>
                <w:rFonts w:ascii="Carlito"/>
                <w:b/>
                <w:sz w:val="20"/>
              </w:rPr>
              <w:t>(</w:t>
            </w:r>
            <w:r>
              <w:rPr>
                <w:rFonts w:ascii="Carlito"/>
                <w:b/>
                <w:spacing w:val="-10"/>
                <w:sz w:val="20"/>
              </w:rPr>
              <w:t>)</w:t>
            </w:r>
          </w:p>
        </w:tc>
      </w:tr>
      <w:tr w:rsidR="0066021F" w:rsidTr="00A27198">
        <w:trPr>
          <w:trHeight w:val="338"/>
        </w:trPr>
        <w:tc>
          <w:tcPr>
            <w:tcW w:w="6453" w:type="dxa"/>
          </w:tcPr>
          <w:p w:rsidR="0066021F" w:rsidRDefault="0066021F" w:rsidP="00A27198">
            <w:pPr>
              <w:pStyle w:val="TableParagraph"/>
              <w:spacing w:before="59"/>
              <w:ind w:left="108"/>
              <w:rPr>
                <w:sz w:val="20"/>
              </w:rPr>
            </w:pPr>
            <w:r>
              <w:rPr>
                <w:spacing w:val="-4"/>
                <w:sz w:val="20"/>
              </w:rPr>
              <w:t>Öğretmenlerim</w:t>
            </w:r>
            <w:r w:rsidR="00F8261D">
              <w:rPr>
                <w:spacing w:val="-4"/>
                <w:sz w:val="20"/>
              </w:rPr>
              <w:t xml:space="preserve"> </w:t>
            </w:r>
            <w:r>
              <w:rPr>
                <w:spacing w:val="-4"/>
                <w:sz w:val="20"/>
              </w:rPr>
              <w:t>beni</w:t>
            </w:r>
            <w:r w:rsidR="00F8261D">
              <w:rPr>
                <w:spacing w:val="-4"/>
                <w:sz w:val="20"/>
              </w:rPr>
              <w:t xml:space="preserve"> </w:t>
            </w:r>
            <w:r>
              <w:rPr>
                <w:spacing w:val="-4"/>
                <w:sz w:val="20"/>
              </w:rPr>
              <w:t>daha</w:t>
            </w:r>
            <w:r w:rsidR="00F8261D">
              <w:rPr>
                <w:spacing w:val="-4"/>
                <w:sz w:val="20"/>
              </w:rPr>
              <w:t xml:space="preserve"> </w:t>
            </w:r>
            <w:r>
              <w:rPr>
                <w:spacing w:val="-4"/>
                <w:sz w:val="20"/>
              </w:rPr>
              <w:t>iyi</w:t>
            </w:r>
            <w:r w:rsidR="00F8261D">
              <w:rPr>
                <w:spacing w:val="-4"/>
                <w:sz w:val="20"/>
              </w:rPr>
              <w:t xml:space="preserve"> </w:t>
            </w:r>
            <w:r>
              <w:rPr>
                <w:spacing w:val="-4"/>
                <w:sz w:val="20"/>
              </w:rPr>
              <w:t>performans</w:t>
            </w:r>
            <w:r w:rsidR="00F8261D">
              <w:rPr>
                <w:spacing w:val="-4"/>
                <w:sz w:val="20"/>
              </w:rPr>
              <w:t xml:space="preserve"> </w:t>
            </w:r>
            <w:r>
              <w:rPr>
                <w:spacing w:val="-4"/>
                <w:sz w:val="20"/>
              </w:rPr>
              <w:t>göstermem</w:t>
            </w:r>
            <w:r w:rsidR="00F8261D">
              <w:rPr>
                <w:spacing w:val="-4"/>
                <w:sz w:val="20"/>
              </w:rPr>
              <w:t xml:space="preserve"> </w:t>
            </w:r>
            <w:r>
              <w:rPr>
                <w:spacing w:val="-4"/>
                <w:sz w:val="20"/>
              </w:rPr>
              <w:t>için</w:t>
            </w:r>
            <w:r w:rsidR="00F8261D">
              <w:rPr>
                <w:spacing w:val="-4"/>
                <w:sz w:val="20"/>
              </w:rPr>
              <w:t xml:space="preserve"> </w:t>
            </w:r>
            <w:r>
              <w:rPr>
                <w:spacing w:val="-4"/>
                <w:sz w:val="20"/>
              </w:rPr>
              <w:t>teşvik</w:t>
            </w:r>
            <w:r w:rsidR="00F8261D">
              <w:rPr>
                <w:spacing w:val="-4"/>
                <w:sz w:val="20"/>
              </w:rPr>
              <w:t xml:space="preserve"> </w:t>
            </w:r>
            <w:r>
              <w:rPr>
                <w:spacing w:val="-4"/>
                <w:sz w:val="20"/>
              </w:rPr>
              <w:t>ediyor.</w:t>
            </w:r>
          </w:p>
        </w:tc>
        <w:tc>
          <w:tcPr>
            <w:tcW w:w="566" w:type="dxa"/>
          </w:tcPr>
          <w:p w:rsidR="0066021F" w:rsidRDefault="0066021F" w:rsidP="00A27198">
            <w:pPr>
              <w:pStyle w:val="TableParagraph"/>
              <w:spacing w:line="234" w:lineRule="exact"/>
              <w:ind w:left="63" w:right="62"/>
              <w:jc w:val="center"/>
              <w:rPr>
                <w:rFonts w:ascii="Caladea"/>
                <w:sz w:val="20"/>
              </w:rPr>
            </w:pPr>
            <w:r>
              <w:rPr>
                <w:spacing w:val="-5"/>
                <w:w w:val="110"/>
                <w:sz w:val="20"/>
              </w:rPr>
              <w:t>17</w:t>
            </w:r>
            <w:r>
              <w:rPr>
                <w:rFonts w:ascii="Caladea"/>
                <w:spacing w:val="-5"/>
                <w:w w:val="110"/>
                <w:sz w:val="20"/>
              </w:rPr>
              <w:t>-</w:t>
            </w:r>
          </w:p>
        </w:tc>
        <w:tc>
          <w:tcPr>
            <w:tcW w:w="566" w:type="dxa"/>
          </w:tcPr>
          <w:p w:rsidR="0066021F" w:rsidRDefault="0066021F" w:rsidP="00A27198">
            <w:pPr>
              <w:pStyle w:val="TableParagraph"/>
              <w:spacing w:before="47"/>
              <w:ind w:left="5" w:right="80"/>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before="47"/>
              <w:ind w:right="76"/>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before="47"/>
              <w:ind w:left="3" w:right="81"/>
              <w:jc w:val="center"/>
              <w:rPr>
                <w:rFonts w:ascii="Carlito"/>
                <w:b/>
                <w:sz w:val="20"/>
              </w:rPr>
            </w:pPr>
            <w:r>
              <w:rPr>
                <w:rFonts w:ascii="Carlito"/>
                <w:b/>
                <w:sz w:val="20"/>
              </w:rPr>
              <w:t>(</w:t>
            </w:r>
            <w:r>
              <w:rPr>
                <w:rFonts w:ascii="Carlito"/>
                <w:b/>
                <w:spacing w:val="-10"/>
                <w:sz w:val="20"/>
              </w:rPr>
              <w:t>)</w:t>
            </w:r>
          </w:p>
        </w:tc>
        <w:tc>
          <w:tcPr>
            <w:tcW w:w="708" w:type="dxa"/>
          </w:tcPr>
          <w:p w:rsidR="0066021F" w:rsidRDefault="0066021F" w:rsidP="00A27198">
            <w:pPr>
              <w:pStyle w:val="TableParagraph"/>
              <w:spacing w:before="47"/>
              <w:ind w:left="109"/>
              <w:rPr>
                <w:rFonts w:ascii="Carlito"/>
                <w:b/>
                <w:sz w:val="20"/>
              </w:rPr>
            </w:pPr>
            <w:r>
              <w:rPr>
                <w:rFonts w:ascii="Carlito"/>
                <w:b/>
                <w:sz w:val="20"/>
              </w:rPr>
              <w:t>(</w:t>
            </w:r>
            <w:r>
              <w:rPr>
                <w:rFonts w:ascii="Carlito"/>
                <w:b/>
                <w:spacing w:val="-10"/>
                <w:sz w:val="20"/>
              </w:rPr>
              <w:t>)</w:t>
            </w:r>
          </w:p>
        </w:tc>
        <w:tc>
          <w:tcPr>
            <w:tcW w:w="850" w:type="dxa"/>
          </w:tcPr>
          <w:p w:rsidR="0066021F" w:rsidRDefault="0066021F" w:rsidP="00A27198">
            <w:pPr>
              <w:pStyle w:val="TableParagraph"/>
              <w:spacing w:before="47"/>
              <w:ind w:left="109"/>
              <w:rPr>
                <w:rFonts w:ascii="Carlito"/>
                <w:b/>
                <w:sz w:val="20"/>
              </w:rPr>
            </w:pPr>
            <w:r>
              <w:rPr>
                <w:rFonts w:ascii="Carlito"/>
                <w:b/>
                <w:sz w:val="20"/>
              </w:rPr>
              <w:t>(</w:t>
            </w:r>
            <w:r>
              <w:rPr>
                <w:rFonts w:ascii="Carlito"/>
                <w:b/>
                <w:spacing w:val="-10"/>
                <w:sz w:val="20"/>
              </w:rPr>
              <w:t>)</w:t>
            </w:r>
          </w:p>
        </w:tc>
      </w:tr>
      <w:tr w:rsidR="0066021F" w:rsidTr="00A27198">
        <w:trPr>
          <w:trHeight w:val="469"/>
        </w:trPr>
        <w:tc>
          <w:tcPr>
            <w:tcW w:w="6453" w:type="dxa"/>
          </w:tcPr>
          <w:p w:rsidR="0066021F" w:rsidRDefault="0066021F" w:rsidP="00A27198">
            <w:pPr>
              <w:pStyle w:val="TableParagraph"/>
              <w:spacing w:line="230" w:lineRule="atLeast"/>
              <w:ind w:left="108"/>
              <w:rPr>
                <w:sz w:val="20"/>
              </w:rPr>
            </w:pPr>
            <w:r>
              <w:rPr>
                <w:sz w:val="20"/>
              </w:rPr>
              <w:t>Öğretmenlerimderslerinişlenişindefarklıveilgiçekiciyöntemlerle</w:t>
            </w:r>
            <w:r>
              <w:rPr>
                <w:spacing w:val="-2"/>
                <w:sz w:val="20"/>
              </w:rPr>
              <w:t>kullanır.</w:t>
            </w:r>
          </w:p>
        </w:tc>
        <w:tc>
          <w:tcPr>
            <w:tcW w:w="566" w:type="dxa"/>
          </w:tcPr>
          <w:p w:rsidR="0066021F" w:rsidRDefault="0066021F" w:rsidP="00A27198">
            <w:pPr>
              <w:pStyle w:val="TableParagraph"/>
              <w:spacing w:before="1"/>
              <w:ind w:left="63" w:right="62"/>
              <w:jc w:val="center"/>
              <w:rPr>
                <w:rFonts w:ascii="Caladea"/>
                <w:sz w:val="20"/>
              </w:rPr>
            </w:pPr>
            <w:r>
              <w:rPr>
                <w:spacing w:val="-5"/>
                <w:w w:val="105"/>
                <w:sz w:val="20"/>
              </w:rPr>
              <w:t>18</w:t>
            </w:r>
            <w:r>
              <w:rPr>
                <w:rFonts w:ascii="Caladea"/>
                <w:spacing w:val="-5"/>
                <w:w w:val="105"/>
                <w:sz w:val="20"/>
              </w:rPr>
              <w:t>-</w:t>
            </w:r>
          </w:p>
        </w:tc>
        <w:tc>
          <w:tcPr>
            <w:tcW w:w="566" w:type="dxa"/>
          </w:tcPr>
          <w:p w:rsidR="0066021F" w:rsidRDefault="0066021F" w:rsidP="00A27198">
            <w:pPr>
              <w:pStyle w:val="TableParagraph"/>
              <w:spacing w:before="111"/>
              <w:ind w:left="5" w:right="80"/>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before="111"/>
              <w:ind w:right="76"/>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before="111"/>
              <w:ind w:left="3" w:right="81"/>
              <w:jc w:val="center"/>
              <w:rPr>
                <w:rFonts w:ascii="Carlito"/>
                <w:b/>
                <w:sz w:val="20"/>
              </w:rPr>
            </w:pPr>
            <w:r>
              <w:rPr>
                <w:rFonts w:ascii="Carlito"/>
                <w:b/>
                <w:sz w:val="20"/>
              </w:rPr>
              <w:t>(</w:t>
            </w:r>
            <w:r>
              <w:rPr>
                <w:rFonts w:ascii="Carlito"/>
                <w:b/>
                <w:spacing w:val="-10"/>
                <w:sz w:val="20"/>
              </w:rPr>
              <w:t>)</w:t>
            </w:r>
          </w:p>
        </w:tc>
        <w:tc>
          <w:tcPr>
            <w:tcW w:w="708" w:type="dxa"/>
          </w:tcPr>
          <w:p w:rsidR="0066021F" w:rsidRDefault="0066021F" w:rsidP="00A27198">
            <w:pPr>
              <w:pStyle w:val="TableParagraph"/>
              <w:spacing w:before="111"/>
              <w:ind w:left="109"/>
              <w:rPr>
                <w:rFonts w:ascii="Carlito"/>
                <w:b/>
                <w:sz w:val="20"/>
              </w:rPr>
            </w:pPr>
            <w:r>
              <w:rPr>
                <w:rFonts w:ascii="Carlito"/>
                <w:b/>
                <w:sz w:val="20"/>
              </w:rPr>
              <w:t>(</w:t>
            </w:r>
            <w:r>
              <w:rPr>
                <w:rFonts w:ascii="Carlito"/>
                <w:b/>
                <w:spacing w:val="-10"/>
                <w:sz w:val="20"/>
              </w:rPr>
              <w:t>)</w:t>
            </w:r>
          </w:p>
        </w:tc>
        <w:tc>
          <w:tcPr>
            <w:tcW w:w="850" w:type="dxa"/>
          </w:tcPr>
          <w:p w:rsidR="0066021F" w:rsidRDefault="0066021F" w:rsidP="00A27198">
            <w:pPr>
              <w:pStyle w:val="TableParagraph"/>
              <w:spacing w:before="111"/>
              <w:ind w:left="109"/>
              <w:rPr>
                <w:rFonts w:ascii="Carlito"/>
                <w:b/>
                <w:sz w:val="20"/>
              </w:rPr>
            </w:pPr>
            <w:r>
              <w:rPr>
                <w:rFonts w:ascii="Carlito"/>
                <w:b/>
                <w:sz w:val="20"/>
              </w:rPr>
              <w:t>(</w:t>
            </w:r>
            <w:r>
              <w:rPr>
                <w:rFonts w:ascii="Carlito"/>
                <w:b/>
                <w:spacing w:val="-10"/>
                <w:sz w:val="20"/>
              </w:rPr>
              <w:t>)</w:t>
            </w:r>
          </w:p>
        </w:tc>
      </w:tr>
      <w:tr w:rsidR="0066021F" w:rsidTr="00A27198">
        <w:trPr>
          <w:trHeight w:val="244"/>
        </w:trPr>
        <w:tc>
          <w:tcPr>
            <w:tcW w:w="6453" w:type="dxa"/>
          </w:tcPr>
          <w:p w:rsidR="0066021F" w:rsidRDefault="0066021F" w:rsidP="00A27198">
            <w:pPr>
              <w:pStyle w:val="TableParagraph"/>
              <w:spacing w:before="11" w:line="214" w:lineRule="exact"/>
              <w:ind w:left="108"/>
              <w:rPr>
                <w:sz w:val="20"/>
              </w:rPr>
            </w:pPr>
            <w:r>
              <w:rPr>
                <w:spacing w:val="-4"/>
                <w:sz w:val="20"/>
              </w:rPr>
              <w:t>Okul</w:t>
            </w:r>
            <w:r w:rsidR="00F8261D">
              <w:rPr>
                <w:spacing w:val="-4"/>
                <w:sz w:val="20"/>
              </w:rPr>
              <w:t xml:space="preserve"> </w:t>
            </w:r>
            <w:r>
              <w:rPr>
                <w:spacing w:val="-4"/>
                <w:sz w:val="20"/>
              </w:rPr>
              <w:t>kantininde</w:t>
            </w:r>
            <w:r w:rsidR="00F8261D">
              <w:rPr>
                <w:spacing w:val="-4"/>
                <w:sz w:val="20"/>
              </w:rPr>
              <w:t xml:space="preserve"> </w:t>
            </w:r>
            <w:r>
              <w:rPr>
                <w:spacing w:val="-4"/>
                <w:sz w:val="20"/>
              </w:rPr>
              <w:t>yeterli</w:t>
            </w:r>
            <w:r w:rsidR="00F8261D">
              <w:rPr>
                <w:spacing w:val="-4"/>
                <w:sz w:val="20"/>
              </w:rPr>
              <w:t xml:space="preserve"> </w:t>
            </w:r>
            <w:r>
              <w:rPr>
                <w:spacing w:val="-4"/>
                <w:sz w:val="20"/>
              </w:rPr>
              <w:t>ve</w:t>
            </w:r>
            <w:r w:rsidR="00F8261D">
              <w:rPr>
                <w:spacing w:val="-4"/>
                <w:sz w:val="20"/>
              </w:rPr>
              <w:t xml:space="preserve"> </w:t>
            </w:r>
            <w:r>
              <w:rPr>
                <w:spacing w:val="-4"/>
                <w:sz w:val="20"/>
              </w:rPr>
              <w:t>sağlıklı</w:t>
            </w:r>
            <w:r w:rsidR="00F8261D">
              <w:rPr>
                <w:spacing w:val="-4"/>
                <w:sz w:val="20"/>
              </w:rPr>
              <w:t xml:space="preserve"> </w:t>
            </w:r>
            <w:r>
              <w:rPr>
                <w:spacing w:val="-4"/>
                <w:sz w:val="20"/>
              </w:rPr>
              <w:t>yiyecekler</w:t>
            </w:r>
            <w:r w:rsidR="00F8261D">
              <w:rPr>
                <w:spacing w:val="-4"/>
                <w:sz w:val="20"/>
              </w:rPr>
              <w:t xml:space="preserve"> </w:t>
            </w:r>
            <w:r>
              <w:rPr>
                <w:spacing w:val="-4"/>
                <w:sz w:val="20"/>
              </w:rPr>
              <w:t>var.</w:t>
            </w:r>
          </w:p>
        </w:tc>
        <w:tc>
          <w:tcPr>
            <w:tcW w:w="566" w:type="dxa"/>
          </w:tcPr>
          <w:p w:rsidR="0066021F" w:rsidRDefault="0066021F" w:rsidP="00A27198">
            <w:pPr>
              <w:pStyle w:val="TableParagraph"/>
              <w:spacing w:line="224" w:lineRule="exact"/>
              <w:ind w:left="63" w:right="62"/>
              <w:jc w:val="center"/>
              <w:rPr>
                <w:rFonts w:ascii="Caladea"/>
                <w:sz w:val="20"/>
              </w:rPr>
            </w:pPr>
            <w:r>
              <w:rPr>
                <w:spacing w:val="-5"/>
                <w:w w:val="110"/>
                <w:sz w:val="20"/>
              </w:rPr>
              <w:t>19</w:t>
            </w:r>
            <w:r>
              <w:rPr>
                <w:rFonts w:ascii="Caladea"/>
                <w:spacing w:val="-5"/>
                <w:w w:val="110"/>
                <w:sz w:val="20"/>
              </w:rPr>
              <w:t>-</w:t>
            </w:r>
          </w:p>
        </w:tc>
        <w:tc>
          <w:tcPr>
            <w:tcW w:w="566" w:type="dxa"/>
          </w:tcPr>
          <w:p w:rsidR="0066021F" w:rsidRDefault="0066021F" w:rsidP="00A27198">
            <w:pPr>
              <w:pStyle w:val="TableParagraph"/>
              <w:spacing w:line="224"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line="224"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66021F" w:rsidRDefault="0066021F" w:rsidP="00A27198">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50" w:type="dxa"/>
          </w:tcPr>
          <w:p w:rsidR="0066021F" w:rsidRDefault="0066021F" w:rsidP="00A27198">
            <w:pPr>
              <w:pStyle w:val="TableParagraph"/>
              <w:spacing w:line="224" w:lineRule="exact"/>
              <w:ind w:left="110"/>
              <w:rPr>
                <w:rFonts w:ascii="Carlito"/>
                <w:b/>
                <w:sz w:val="20"/>
              </w:rPr>
            </w:pPr>
            <w:r>
              <w:rPr>
                <w:rFonts w:ascii="Carlito"/>
                <w:b/>
                <w:sz w:val="20"/>
              </w:rPr>
              <w:t>(</w:t>
            </w:r>
            <w:r>
              <w:rPr>
                <w:rFonts w:ascii="Carlito"/>
                <w:b/>
                <w:spacing w:val="-10"/>
                <w:sz w:val="20"/>
              </w:rPr>
              <w:t>)</w:t>
            </w:r>
          </w:p>
        </w:tc>
      </w:tr>
      <w:tr w:rsidR="0066021F" w:rsidTr="00A27198">
        <w:trPr>
          <w:trHeight w:val="244"/>
        </w:trPr>
        <w:tc>
          <w:tcPr>
            <w:tcW w:w="6453" w:type="dxa"/>
          </w:tcPr>
          <w:p w:rsidR="0066021F" w:rsidRDefault="0066021F" w:rsidP="00A27198">
            <w:pPr>
              <w:pStyle w:val="TableParagraph"/>
              <w:spacing w:before="11" w:line="214" w:lineRule="exact"/>
              <w:ind w:left="108"/>
              <w:rPr>
                <w:sz w:val="20"/>
              </w:rPr>
            </w:pPr>
            <w:r>
              <w:rPr>
                <w:spacing w:val="-4"/>
                <w:sz w:val="20"/>
              </w:rPr>
              <w:t>DYK’leri</w:t>
            </w:r>
            <w:r w:rsidR="00F8261D">
              <w:rPr>
                <w:spacing w:val="-4"/>
                <w:sz w:val="20"/>
              </w:rPr>
              <w:t xml:space="preserve"> </w:t>
            </w:r>
            <w:r>
              <w:rPr>
                <w:spacing w:val="-4"/>
                <w:sz w:val="20"/>
              </w:rPr>
              <w:t>yeterli</w:t>
            </w:r>
            <w:r w:rsidR="00F8261D">
              <w:rPr>
                <w:spacing w:val="-4"/>
                <w:sz w:val="20"/>
              </w:rPr>
              <w:t xml:space="preserve"> </w:t>
            </w:r>
            <w:r>
              <w:rPr>
                <w:spacing w:val="-4"/>
                <w:sz w:val="20"/>
              </w:rPr>
              <w:t>buluyorum.</w:t>
            </w:r>
          </w:p>
        </w:tc>
        <w:tc>
          <w:tcPr>
            <w:tcW w:w="566" w:type="dxa"/>
          </w:tcPr>
          <w:p w:rsidR="0066021F" w:rsidRDefault="0066021F" w:rsidP="00A27198">
            <w:pPr>
              <w:pStyle w:val="TableParagraph"/>
              <w:spacing w:line="224" w:lineRule="exact"/>
              <w:ind w:left="63" w:right="62"/>
              <w:jc w:val="center"/>
              <w:rPr>
                <w:rFonts w:ascii="Caladea"/>
                <w:sz w:val="20"/>
              </w:rPr>
            </w:pPr>
            <w:r>
              <w:rPr>
                <w:spacing w:val="-5"/>
                <w:sz w:val="20"/>
              </w:rPr>
              <w:t>20</w:t>
            </w:r>
            <w:r>
              <w:rPr>
                <w:rFonts w:ascii="Caladea"/>
                <w:spacing w:val="-5"/>
                <w:sz w:val="20"/>
              </w:rPr>
              <w:t>-</w:t>
            </w:r>
          </w:p>
        </w:tc>
        <w:tc>
          <w:tcPr>
            <w:tcW w:w="566" w:type="dxa"/>
          </w:tcPr>
          <w:p w:rsidR="0066021F" w:rsidRDefault="0066021F" w:rsidP="00A27198">
            <w:pPr>
              <w:pStyle w:val="TableParagraph"/>
              <w:spacing w:line="224"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line="224"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66021F" w:rsidRDefault="0066021F" w:rsidP="00A27198">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50" w:type="dxa"/>
          </w:tcPr>
          <w:p w:rsidR="0066021F" w:rsidRDefault="0066021F" w:rsidP="00A27198">
            <w:pPr>
              <w:pStyle w:val="TableParagraph"/>
              <w:spacing w:line="224" w:lineRule="exact"/>
              <w:ind w:left="110"/>
              <w:rPr>
                <w:rFonts w:ascii="Carlito"/>
                <w:b/>
                <w:sz w:val="20"/>
              </w:rPr>
            </w:pPr>
            <w:r>
              <w:rPr>
                <w:rFonts w:ascii="Carlito"/>
                <w:b/>
                <w:sz w:val="20"/>
              </w:rPr>
              <w:t>(</w:t>
            </w:r>
            <w:r>
              <w:rPr>
                <w:rFonts w:ascii="Carlito"/>
                <w:b/>
                <w:spacing w:val="-10"/>
                <w:sz w:val="20"/>
              </w:rPr>
              <w:t>)</w:t>
            </w:r>
          </w:p>
        </w:tc>
      </w:tr>
      <w:tr w:rsidR="0066021F" w:rsidTr="00A27198">
        <w:trPr>
          <w:trHeight w:val="467"/>
        </w:trPr>
        <w:tc>
          <w:tcPr>
            <w:tcW w:w="6453" w:type="dxa"/>
          </w:tcPr>
          <w:p w:rsidR="0066021F" w:rsidRDefault="0066021F" w:rsidP="00A27198">
            <w:pPr>
              <w:pStyle w:val="TableParagraph"/>
              <w:spacing w:line="236" w:lineRule="exact"/>
              <w:ind w:left="108"/>
              <w:rPr>
                <w:sz w:val="20"/>
              </w:rPr>
            </w:pPr>
            <w:r>
              <w:rPr>
                <w:sz w:val="20"/>
              </w:rPr>
              <w:t>Sınav</w:t>
            </w:r>
            <w:r w:rsidR="00F8261D">
              <w:rPr>
                <w:sz w:val="20"/>
              </w:rPr>
              <w:t xml:space="preserve"> </w:t>
            </w:r>
            <w:r>
              <w:rPr>
                <w:sz w:val="20"/>
              </w:rPr>
              <w:t>ve</w:t>
            </w:r>
            <w:r w:rsidR="00F8261D">
              <w:rPr>
                <w:sz w:val="20"/>
              </w:rPr>
              <w:t xml:space="preserve"> </w:t>
            </w:r>
            <w:r>
              <w:rPr>
                <w:sz w:val="20"/>
              </w:rPr>
              <w:t>ödevlerin</w:t>
            </w:r>
            <w:r w:rsidR="00F8261D">
              <w:rPr>
                <w:sz w:val="20"/>
              </w:rPr>
              <w:t xml:space="preserve"> </w:t>
            </w:r>
            <w:r>
              <w:rPr>
                <w:sz w:val="20"/>
              </w:rPr>
              <w:t>beni</w:t>
            </w:r>
            <w:r w:rsidR="00F8261D">
              <w:rPr>
                <w:sz w:val="20"/>
              </w:rPr>
              <w:t xml:space="preserve"> </w:t>
            </w:r>
            <w:r>
              <w:rPr>
                <w:sz w:val="20"/>
              </w:rPr>
              <w:t>değerlendirmek</w:t>
            </w:r>
            <w:r w:rsidR="00F8261D">
              <w:rPr>
                <w:sz w:val="20"/>
              </w:rPr>
              <w:t xml:space="preserve"> </w:t>
            </w:r>
            <w:r>
              <w:rPr>
                <w:sz w:val="20"/>
              </w:rPr>
              <w:t>için</w:t>
            </w:r>
            <w:r w:rsidR="00F8261D">
              <w:rPr>
                <w:sz w:val="20"/>
              </w:rPr>
              <w:t xml:space="preserve"> </w:t>
            </w:r>
            <w:r>
              <w:rPr>
                <w:sz w:val="20"/>
              </w:rPr>
              <w:t>adil</w:t>
            </w:r>
            <w:r w:rsidR="00F8261D">
              <w:rPr>
                <w:sz w:val="20"/>
              </w:rPr>
              <w:t xml:space="preserve"> </w:t>
            </w:r>
            <w:r>
              <w:rPr>
                <w:sz w:val="20"/>
              </w:rPr>
              <w:t>ve</w:t>
            </w:r>
            <w:r w:rsidR="00F8261D">
              <w:rPr>
                <w:sz w:val="20"/>
              </w:rPr>
              <w:t xml:space="preserve"> </w:t>
            </w:r>
            <w:r>
              <w:rPr>
                <w:sz w:val="20"/>
              </w:rPr>
              <w:t>yeterli</w:t>
            </w:r>
            <w:r w:rsidR="00F8261D">
              <w:rPr>
                <w:sz w:val="20"/>
              </w:rPr>
              <w:t xml:space="preserve"> </w:t>
            </w:r>
            <w:r>
              <w:rPr>
                <w:sz w:val="20"/>
              </w:rPr>
              <w:t>olduğunu</w:t>
            </w:r>
            <w:r w:rsidR="00F8261D">
              <w:rPr>
                <w:sz w:val="20"/>
              </w:rPr>
              <w:t xml:space="preserve"> </w:t>
            </w:r>
            <w:r>
              <w:rPr>
                <w:spacing w:val="-2"/>
                <w:sz w:val="20"/>
              </w:rPr>
              <w:t>düşünüyorum.</w:t>
            </w:r>
          </w:p>
        </w:tc>
        <w:tc>
          <w:tcPr>
            <w:tcW w:w="566" w:type="dxa"/>
          </w:tcPr>
          <w:p w:rsidR="0066021F" w:rsidRDefault="0066021F" w:rsidP="00A27198">
            <w:pPr>
              <w:pStyle w:val="TableParagraph"/>
              <w:spacing w:line="234" w:lineRule="exact"/>
              <w:ind w:left="63" w:right="62"/>
              <w:jc w:val="center"/>
              <w:rPr>
                <w:rFonts w:ascii="Caladea"/>
                <w:sz w:val="20"/>
              </w:rPr>
            </w:pPr>
            <w:r>
              <w:rPr>
                <w:spacing w:val="-5"/>
                <w:w w:val="110"/>
                <w:sz w:val="20"/>
              </w:rPr>
              <w:t>21</w:t>
            </w:r>
            <w:r>
              <w:rPr>
                <w:rFonts w:ascii="Caladea"/>
                <w:spacing w:val="-5"/>
                <w:w w:val="110"/>
                <w:sz w:val="20"/>
              </w:rPr>
              <w:t>-</w:t>
            </w:r>
          </w:p>
        </w:tc>
        <w:tc>
          <w:tcPr>
            <w:tcW w:w="566" w:type="dxa"/>
          </w:tcPr>
          <w:p w:rsidR="0066021F" w:rsidRDefault="0066021F" w:rsidP="00A27198">
            <w:pPr>
              <w:pStyle w:val="TableParagraph"/>
              <w:spacing w:before="111"/>
              <w:ind w:left="5" w:right="80"/>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before="111"/>
              <w:ind w:right="76"/>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before="111"/>
              <w:ind w:left="3" w:right="81"/>
              <w:jc w:val="center"/>
              <w:rPr>
                <w:rFonts w:ascii="Carlito"/>
                <w:b/>
                <w:sz w:val="20"/>
              </w:rPr>
            </w:pPr>
            <w:r>
              <w:rPr>
                <w:rFonts w:ascii="Carlito"/>
                <w:b/>
                <w:sz w:val="20"/>
              </w:rPr>
              <w:t>(</w:t>
            </w:r>
            <w:r>
              <w:rPr>
                <w:rFonts w:ascii="Carlito"/>
                <w:b/>
                <w:spacing w:val="-10"/>
                <w:sz w:val="20"/>
              </w:rPr>
              <w:t>)</w:t>
            </w:r>
          </w:p>
        </w:tc>
        <w:tc>
          <w:tcPr>
            <w:tcW w:w="708" w:type="dxa"/>
          </w:tcPr>
          <w:p w:rsidR="0066021F" w:rsidRDefault="0066021F" w:rsidP="00A27198">
            <w:pPr>
              <w:pStyle w:val="TableParagraph"/>
              <w:spacing w:before="111"/>
              <w:ind w:left="109"/>
              <w:rPr>
                <w:rFonts w:ascii="Carlito"/>
                <w:b/>
                <w:sz w:val="20"/>
              </w:rPr>
            </w:pPr>
            <w:r>
              <w:rPr>
                <w:rFonts w:ascii="Carlito"/>
                <w:b/>
                <w:sz w:val="20"/>
              </w:rPr>
              <w:t>(</w:t>
            </w:r>
            <w:r>
              <w:rPr>
                <w:rFonts w:ascii="Carlito"/>
                <w:b/>
                <w:spacing w:val="-10"/>
                <w:sz w:val="20"/>
              </w:rPr>
              <w:t>)</w:t>
            </w:r>
          </w:p>
        </w:tc>
        <w:tc>
          <w:tcPr>
            <w:tcW w:w="850" w:type="dxa"/>
          </w:tcPr>
          <w:p w:rsidR="0066021F" w:rsidRDefault="0066021F" w:rsidP="00A27198">
            <w:pPr>
              <w:pStyle w:val="TableParagraph"/>
              <w:spacing w:before="111"/>
              <w:ind w:left="109"/>
              <w:rPr>
                <w:rFonts w:ascii="Carlito"/>
                <w:b/>
                <w:sz w:val="20"/>
              </w:rPr>
            </w:pPr>
            <w:r>
              <w:rPr>
                <w:rFonts w:ascii="Carlito"/>
                <w:b/>
                <w:sz w:val="20"/>
              </w:rPr>
              <w:t>(</w:t>
            </w:r>
            <w:r>
              <w:rPr>
                <w:rFonts w:ascii="Carlito"/>
                <w:b/>
                <w:spacing w:val="-10"/>
                <w:sz w:val="20"/>
              </w:rPr>
              <w:t>)</w:t>
            </w:r>
          </w:p>
        </w:tc>
      </w:tr>
      <w:tr w:rsidR="0066021F" w:rsidTr="00A27198">
        <w:trPr>
          <w:trHeight w:val="240"/>
        </w:trPr>
        <w:tc>
          <w:tcPr>
            <w:tcW w:w="6453" w:type="dxa"/>
          </w:tcPr>
          <w:p w:rsidR="0066021F" w:rsidRDefault="0066021F" w:rsidP="00A27198">
            <w:pPr>
              <w:pStyle w:val="TableParagraph"/>
              <w:spacing w:before="9" w:line="211" w:lineRule="exact"/>
              <w:ind w:left="108"/>
              <w:rPr>
                <w:sz w:val="20"/>
              </w:rPr>
            </w:pPr>
            <w:r>
              <w:rPr>
                <w:spacing w:val="-4"/>
                <w:sz w:val="20"/>
              </w:rPr>
              <w:t>Okulda</w:t>
            </w:r>
            <w:r w:rsidR="00F8261D">
              <w:rPr>
                <w:spacing w:val="-4"/>
                <w:sz w:val="20"/>
              </w:rPr>
              <w:t xml:space="preserve"> </w:t>
            </w:r>
            <w:r>
              <w:rPr>
                <w:spacing w:val="-4"/>
                <w:sz w:val="20"/>
              </w:rPr>
              <w:t>düzenlenen</w:t>
            </w:r>
            <w:r w:rsidR="00F8261D">
              <w:rPr>
                <w:spacing w:val="-4"/>
                <w:sz w:val="20"/>
              </w:rPr>
              <w:t xml:space="preserve"> </w:t>
            </w:r>
            <w:r>
              <w:rPr>
                <w:spacing w:val="-4"/>
                <w:sz w:val="20"/>
              </w:rPr>
              <w:t>sanatsal</w:t>
            </w:r>
            <w:r w:rsidR="00F8261D">
              <w:rPr>
                <w:spacing w:val="-4"/>
                <w:sz w:val="20"/>
              </w:rPr>
              <w:t xml:space="preserve"> </w:t>
            </w:r>
            <w:r>
              <w:rPr>
                <w:spacing w:val="-4"/>
                <w:sz w:val="20"/>
              </w:rPr>
              <w:t>ve</w:t>
            </w:r>
            <w:r w:rsidR="00F8261D">
              <w:rPr>
                <w:spacing w:val="-4"/>
                <w:sz w:val="20"/>
              </w:rPr>
              <w:t xml:space="preserve"> </w:t>
            </w:r>
            <w:r>
              <w:rPr>
                <w:spacing w:val="-4"/>
                <w:sz w:val="20"/>
              </w:rPr>
              <w:t>kültürel</w:t>
            </w:r>
            <w:r w:rsidR="00F8261D">
              <w:rPr>
                <w:spacing w:val="-4"/>
                <w:sz w:val="20"/>
              </w:rPr>
              <w:t xml:space="preserve"> </w:t>
            </w:r>
            <w:r>
              <w:rPr>
                <w:spacing w:val="-4"/>
                <w:sz w:val="20"/>
              </w:rPr>
              <w:t>faaliyetler</w:t>
            </w:r>
            <w:r w:rsidR="00F8261D">
              <w:rPr>
                <w:spacing w:val="-4"/>
                <w:sz w:val="20"/>
              </w:rPr>
              <w:t xml:space="preserve"> </w:t>
            </w:r>
            <w:r>
              <w:rPr>
                <w:spacing w:val="-4"/>
                <w:sz w:val="20"/>
              </w:rPr>
              <w:t>yeterlidir.</w:t>
            </w:r>
          </w:p>
        </w:tc>
        <w:tc>
          <w:tcPr>
            <w:tcW w:w="566" w:type="dxa"/>
          </w:tcPr>
          <w:p w:rsidR="0066021F" w:rsidRDefault="0066021F" w:rsidP="00A27198">
            <w:pPr>
              <w:pStyle w:val="TableParagraph"/>
              <w:spacing w:line="220" w:lineRule="exact"/>
              <w:ind w:left="63" w:right="62"/>
              <w:jc w:val="center"/>
              <w:rPr>
                <w:rFonts w:ascii="Caladea"/>
                <w:sz w:val="20"/>
              </w:rPr>
            </w:pPr>
            <w:r>
              <w:rPr>
                <w:spacing w:val="-5"/>
                <w:sz w:val="20"/>
              </w:rPr>
              <w:t>22</w:t>
            </w:r>
            <w:r>
              <w:rPr>
                <w:rFonts w:ascii="Caladea"/>
                <w:spacing w:val="-5"/>
                <w:sz w:val="20"/>
              </w:rPr>
              <w:t>-</w:t>
            </w:r>
          </w:p>
        </w:tc>
        <w:tc>
          <w:tcPr>
            <w:tcW w:w="566" w:type="dxa"/>
          </w:tcPr>
          <w:p w:rsidR="0066021F" w:rsidRDefault="0066021F" w:rsidP="00A27198">
            <w:pPr>
              <w:pStyle w:val="TableParagraph"/>
              <w:spacing w:line="220"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line="220"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0"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66021F" w:rsidRDefault="0066021F" w:rsidP="00A27198">
            <w:pPr>
              <w:pStyle w:val="TableParagraph"/>
              <w:spacing w:line="220" w:lineRule="exact"/>
              <w:ind w:left="110"/>
              <w:rPr>
                <w:rFonts w:ascii="Carlito"/>
                <w:b/>
                <w:sz w:val="20"/>
              </w:rPr>
            </w:pPr>
            <w:r>
              <w:rPr>
                <w:rFonts w:ascii="Carlito"/>
                <w:b/>
                <w:sz w:val="20"/>
              </w:rPr>
              <w:t>(</w:t>
            </w:r>
            <w:r>
              <w:rPr>
                <w:rFonts w:ascii="Carlito"/>
                <w:b/>
                <w:spacing w:val="-10"/>
                <w:sz w:val="20"/>
              </w:rPr>
              <w:t>)</w:t>
            </w:r>
          </w:p>
        </w:tc>
        <w:tc>
          <w:tcPr>
            <w:tcW w:w="850" w:type="dxa"/>
          </w:tcPr>
          <w:p w:rsidR="0066021F" w:rsidRDefault="0066021F" w:rsidP="00A27198">
            <w:pPr>
              <w:pStyle w:val="TableParagraph"/>
              <w:spacing w:line="220" w:lineRule="exact"/>
              <w:ind w:left="110"/>
              <w:rPr>
                <w:rFonts w:ascii="Carlito"/>
                <w:b/>
                <w:sz w:val="20"/>
              </w:rPr>
            </w:pPr>
            <w:r>
              <w:rPr>
                <w:rFonts w:ascii="Carlito"/>
                <w:b/>
                <w:sz w:val="20"/>
              </w:rPr>
              <w:t>(</w:t>
            </w:r>
            <w:r>
              <w:rPr>
                <w:rFonts w:ascii="Carlito"/>
                <w:b/>
                <w:spacing w:val="-10"/>
                <w:sz w:val="20"/>
              </w:rPr>
              <w:t>)</w:t>
            </w:r>
          </w:p>
        </w:tc>
      </w:tr>
      <w:tr w:rsidR="0066021F" w:rsidTr="00A27198">
        <w:trPr>
          <w:trHeight w:val="244"/>
        </w:trPr>
        <w:tc>
          <w:tcPr>
            <w:tcW w:w="6453" w:type="dxa"/>
          </w:tcPr>
          <w:p w:rsidR="0066021F" w:rsidRDefault="0066021F" w:rsidP="00A27198">
            <w:pPr>
              <w:pStyle w:val="TableParagraph"/>
              <w:spacing w:before="11" w:line="214" w:lineRule="exact"/>
              <w:ind w:left="108"/>
              <w:rPr>
                <w:sz w:val="20"/>
              </w:rPr>
            </w:pPr>
            <w:r>
              <w:rPr>
                <w:spacing w:val="-4"/>
                <w:sz w:val="20"/>
              </w:rPr>
              <w:t>Okulda</w:t>
            </w:r>
            <w:r w:rsidR="00F8261D">
              <w:rPr>
                <w:spacing w:val="-4"/>
                <w:sz w:val="20"/>
              </w:rPr>
              <w:t xml:space="preserve"> </w:t>
            </w:r>
            <w:r>
              <w:rPr>
                <w:spacing w:val="-4"/>
                <w:sz w:val="20"/>
              </w:rPr>
              <w:t>öğrencilerin</w:t>
            </w:r>
            <w:r w:rsidR="00F8261D">
              <w:rPr>
                <w:spacing w:val="-4"/>
                <w:sz w:val="20"/>
              </w:rPr>
              <w:t xml:space="preserve"> </w:t>
            </w:r>
            <w:r>
              <w:rPr>
                <w:spacing w:val="-4"/>
                <w:sz w:val="20"/>
              </w:rPr>
              <w:t>görüşleri</w:t>
            </w:r>
            <w:r w:rsidR="00F8261D">
              <w:rPr>
                <w:spacing w:val="-4"/>
                <w:sz w:val="20"/>
              </w:rPr>
              <w:t xml:space="preserve"> </w:t>
            </w:r>
            <w:r>
              <w:rPr>
                <w:spacing w:val="-4"/>
                <w:sz w:val="20"/>
              </w:rPr>
              <w:t>dikkate</w:t>
            </w:r>
            <w:r w:rsidR="00F8261D">
              <w:rPr>
                <w:spacing w:val="-4"/>
                <w:sz w:val="20"/>
              </w:rPr>
              <w:t xml:space="preserve"> </w:t>
            </w:r>
            <w:r>
              <w:rPr>
                <w:spacing w:val="-4"/>
                <w:sz w:val="20"/>
              </w:rPr>
              <w:t>alınır.</w:t>
            </w:r>
          </w:p>
        </w:tc>
        <w:tc>
          <w:tcPr>
            <w:tcW w:w="566" w:type="dxa"/>
          </w:tcPr>
          <w:p w:rsidR="0066021F" w:rsidRDefault="0066021F" w:rsidP="00A27198">
            <w:pPr>
              <w:pStyle w:val="TableParagraph"/>
              <w:spacing w:line="224" w:lineRule="exact"/>
              <w:ind w:left="63" w:right="62"/>
              <w:jc w:val="center"/>
              <w:rPr>
                <w:rFonts w:ascii="Caladea"/>
                <w:sz w:val="20"/>
              </w:rPr>
            </w:pPr>
            <w:r>
              <w:rPr>
                <w:spacing w:val="-5"/>
                <w:sz w:val="20"/>
              </w:rPr>
              <w:t>23</w:t>
            </w:r>
            <w:r>
              <w:rPr>
                <w:rFonts w:ascii="Caladea"/>
                <w:spacing w:val="-5"/>
                <w:sz w:val="20"/>
              </w:rPr>
              <w:t>-</w:t>
            </w:r>
          </w:p>
        </w:tc>
        <w:tc>
          <w:tcPr>
            <w:tcW w:w="566" w:type="dxa"/>
          </w:tcPr>
          <w:p w:rsidR="0066021F" w:rsidRDefault="0066021F" w:rsidP="00A27198">
            <w:pPr>
              <w:pStyle w:val="TableParagraph"/>
              <w:spacing w:line="224"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line="224"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66021F" w:rsidRDefault="0066021F" w:rsidP="00A27198">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50" w:type="dxa"/>
          </w:tcPr>
          <w:p w:rsidR="0066021F" w:rsidRDefault="0066021F" w:rsidP="00A27198">
            <w:pPr>
              <w:pStyle w:val="TableParagraph"/>
              <w:spacing w:line="224" w:lineRule="exact"/>
              <w:ind w:left="110"/>
              <w:rPr>
                <w:rFonts w:ascii="Carlito"/>
                <w:b/>
                <w:sz w:val="20"/>
              </w:rPr>
            </w:pPr>
            <w:r>
              <w:rPr>
                <w:rFonts w:ascii="Carlito"/>
                <w:b/>
                <w:sz w:val="20"/>
              </w:rPr>
              <w:t>(</w:t>
            </w:r>
            <w:r>
              <w:rPr>
                <w:rFonts w:ascii="Carlito"/>
                <w:b/>
                <w:spacing w:val="-10"/>
                <w:sz w:val="20"/>
              </w:rPr>
              <w:t>)</w:t>
            </w:r>
          </w:p>
        </w:tc>
      </w:tr>
    </w:tbl>
    <w:p w:rsidR="0066021F" w:rsidRPr="0066021F" w:rsidRDefault="0066021F" w:rsidP="0066021F">
      <w:pPr>
        <w:spacing w:before="298"/>
        <w:rPr>
          <w:b/>
        </w:rPr>
        <w:sectPr w:rsidR="0066021F" w:rsidRPr="0066021F">
          <w:pgSz w:w="11910" w:h="16840"/>
          <w:pgMar w:top="1380" w:right="400" w:bottom="1280" w:left="460" w:header="0" w:footer="1097" w:gutter="0"/>
          <w:cols w:space="708"/>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6806"/>
        <w:gridCol w:w="667"/>
        <w:gridCol w:w="465"/>
        <w:gridCol w:w="568"/>
        <w:gridCol w:w="707"/>
        <w:gridCol w:w="849"/>
      </w:tblGrid>
      <w:tr w:rsidR="0066021F" w:rsidTr="00A27198">
        <w:trPr>
          <w:trHeight w:val="1833"/>
        </w:trPr>
        <w:tc>
          <w:tcPr>
            <w:tcW w:w="566" w:type="dxa"/>
          </w:tcPr>
          <w:p w:rsidR="0066021F" w:rsidRDefault="0066021F" w:rsidP="00A27198">
            <w:pPr>
              <w:pStyle w:val="TableParagraph"/>
              <w:rPr>
                <w:sz w:val="20"/>
              </w:rPr>
            </w:pPr>
          </w:p>
          <w:p w:rsidR="0066021F" w:rsidRDefault="0066021F" w:rsidP="00A27198">
            <w:pPr>
              <w:pStyle w:val="TableParagraph"/>
              <w:rPr>
                <w:sz w:val="20"/>
              </w:rPr>
            </w:pPr>
          </w:p>
          <w:p w:rsidR="0066021F" w:rsidRDefault="0066021F" w:rsidP="00A27198">
            <w:pPr>
              <w:pStyle w:val="TableParagraph"/>
              <w:rPr>
                <w:sz w:val="20"/>
              </w:rPr>
            </w:pPr>
          </w:p>
          <w:p w:rsidR="0066021F" w:rsidRDefault="0066021F" w:rsidP="00A27198">
            <w:pPr>
              <w:pStyle w:val="TableParagraph"/>
              <w:rPr>
                <w:sz w:val="20"/>
              </w:rPr>
            </w:pPr>
          </w:p>
          <w:p w:rsidR="0066021F" w:rsidRDefault="0066021F" w:rsidP="00A27198">
            <w:pPr>
              <w:pStyle w:val="TableParagraph"/>
              <w:rPr>
                <w:sz w:val="20"/>
              </w:rPr>
            </w:pPr>
          </w:p>
          <w:p w:rsidR="0066021F" w:rsidRDefault="0066021F" w:rsidP="00A27198">
            <w:pPr>
              <w:pStyle w:val="TableParagraph"/>
              <w:spacing w:before="45"/>
              <w:rPr>
                <w:sz w:val="20"/>
              </w:rPr>
            </w:pPr>
          </w:p>
          <w:p w:rsidR="0066021F" w:rsidRDefault="0066021F" w:rsidP="00A27198">
            <w:pPr>
              <w:pStyle w:val="TableParagraph"/>
              <w:ind w:left="83" w:right="80"/>
              <w:jc w:val="center"/>
              <w:rPr>
                <w:rFonts w:ascii="Caladea"/>
                <w:b/>
                <w:sz w:val="20"/>
              </w:rPr>
            </w:pPr>
            <w:r>
              <w:rPr>
                <w:rFonts w:ascii="Caladea"/>
                <w:b/>
                <w:spacing w:val="-5"/>
                <w:sz w:val="20"/>
              </w:rPr>
              <w:t>NO</w:t>
            </w:r>
          </w:p>
        </w:tc>
        <w:tc>
          <w:tcPr>
            <w:tcW w:w="6806" w:type="dxa"/>
          </w:tcPr>
          <w:p w:rsidR="0066021F" w:rsidRDefault="0066021F" w:rsidP="00A27198">
            <w:pPr>
              <w:pStyle w:val="TableParagraph"/>
              <w:rPr>
                <w:sz w:val="20"/>
              </w:rPr>
            </w:pPr>
          </w:p>
          <w:p w:rsidR="0066021F" w:rsidRDefault="0066021F" w:rsidP="00A27198">
            <w:pPr>
              <w:pStyle w:val="TableParagraph"/>
              <w:rPr>
                <w:sz w:val="20"/>
              </w:rPr>
            </w:pPr>
          </w:p>
          <w:p w:rsidR="0066021F" w:rsidRDefault="0066021F" w:rsidP="00A27198">
            <w:pPr>
              <w:pStyle w:val="TableParagraph"/>
              <w:spacing w:before="26"/>
              <w:rPr>
                <w:sz w:val="20"/>
              </w:rPr>
            </w:pPr>
          </w:p>
          <w:p w:rsidR="0066021F" w:rsidRDefault="0066021F" w:rsidP="00A27198">
            <w:pPr>
              <w:pStyle w:val="TableParagraph"/>
              <w:spacing w:line="489" w:lineRule="auto"/>
              <w:ind w:left="2241" w:right="2230"/>
              <w:jc w:val="center"/>
              <w:rPr>
                <w:rFonts w:ascii="Times New Roman" w:hAnsi="Times New Roman"/>
                <w:b/>
                <w:sz w:val="20"/>
              </w:rPr>
            </w:pPr>
            <w:r>
              <w:rPr>
                <w:rFonts w:ascii="Times New Roman" w:hAnsi="Times New Roman"/>
                <w:b/>
                <w:w w:val="85"/>
                <w:sz w:val="20"/>
              </w:rPr>
              <w:t xml:space="preserve">ÖĞRETMENLER İÇİN </w:t>
            </w:r>
            <w:r>
              <w:rPr>
                <w:rFonts w:ascii="Times New Roman" w:hAnsi="Times New Roman"/>
                <w:b/>
                <w:spacing w:val="-4"/>
                <w:sz w:val="20"/>
              </w:rPr>
              <w:t>KONUBAŞLIKLARI</w:t>
            </w:r>
          </w:p>
        </w:tc>
        <w:tc>
          <w:tcPr>
            <w:tcW w:w="667" w:type="dxa"/>
            <w:textDirection w:val="btLr"/>
          </w:tcPr>
          <w:p w:rsidR="0066021F" w:rsidRDefault="0066021F" w:rsidP="00A27198">
            <w:pPr>
              <w:pStyle w:val="TableParagraph"/>
              <w:spacing w:before="114" w:line="249"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465" w:type="dxa"/>
            <w:textDirection w:val="btLr"/>
          </w:tcPr>
          <w:p w:rsidR="0066021F" w:rsidRDefault="0066021F" w:rsidP="00A27198">
            <w:pPr>
              <w:pStyle w:val="TableParagraph"/>
              <w:spacing w:before="119"/>
              <w:ind w:left="-1"/>
              <w:rPr>
                <w:rFonts w:ascii="Times New Roman" w:hAnsi="Times New Roman"/>
                <w:b/>
                <w:sz w:val="20"/>
              </w:rPr>
            </w:pPr>
            <w:r>
              <w:rPr>
                <w:rFonts w:ascii="Times New Roman" w:hAnsi="Times New Roman"/>
                <w:b/>
                <w:spacing w:val="-2"/>
                <w:w w:val="105"/>
                <w:sz w:val="20"/>
              </w:rPr>
              <w:t>Katılıyorum</w:t>
            </w:r>
          </w:p>
        </w:tc>
        <w:tc>
          <w:tcPr>
            <w:tcW w:w="568" w:type="dxa"/>
            <w:textDirection w:val="btLr"/>
          </w:tcPr>
          <w:p w:rsidR="0066021F" w:rsidRDefault="0066021F" w:rsidP="00A27198">
            <w:pPr>
              <w:pStyle w:val="TableParagraph"/>
              <w:spacing w:before="172"/>
              <w:ind w:left="-1"/>
              <w:rPr>
                <w:rFonts w:ascii="Times New Roman" w:hAnsi="Times New Roman"/>
                <w:b/>
                <w:sz w:val="20"/>
              </w:rPr>
            </w:pPr>
            <w:r>
              <w:rPr>
                <w:rFonts w:ascii="Times New Roman" w:hAnsi="Times New Roman"/>
                <w:b/>
                <w:spacing w:val="-2"/>
                <w:w w:val="105"/>
                <w:sz w:val="20"/>
              </w:rPr>
              <w:t>Kararsızım</w:t>
            </w:r>
          </w:p>
        </w:tc>
        <w:tc>
          <w:tcPr>
            <w:tcW w:w="707" w:type="dxa"/>
            <w:textDirection w:val="btLr"/>
          </w:tcPr>
          <w:p w:rsidR="0066021F" w:rsidRDefault="0066021F" w:rsidP="00A27198">
            <w:pPr>
              <w:pStyle w:val="TableParagraph"/>
              <w:spacing w:before="120" w:line="252"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849" w:type="dxa"/>
            <w:textDirection w:val="btLr"/>
          </w:tcPr>
          <w:p w:rsidR="0066021F" w:rsidRDefault="0066021F" w:rsidP="00A27198">
            <w:pPr>
              <w:pStyle w:val="TableParagraph"/>
              <w:spacing w:before="86"/>
              <w:rPr>
                <w:sz w:val="20"/>
              </w:rPr>
            </w:pPr>
          </w:p>
          <w:p w:rsidR="0066021F" w:rsidRDefault="0066021F" w:rsidP="00A27198">
            <w:pPr>
              <w:pStyle w:val="TableParagraph"/>
              <w:ind w:left="-1"/>
              <w:rPr>
                <w:rFonts w:ascii="Times New Roman" w:hAnsi="Times New Roman"/>
                <w:b/>
                <w:sz w:val="20"/>
              </w:rPr>
            </w:pPr>
            <w:r>
              <w:rPr>
                <w:rFonts w:ascii="Times New Roman" w:hAnsi="Times New Roman"/>
                <w:b/>
                <w:spacing w:val="-2"/>
                <w:w w:val="105"/>
                <w:sz w:val="20"/>
              </w:rPr>
              <w:t>Katılmıyorum</w:t>
            </w:r>
          </w:p>
        </w:tc>
      </w:tr>
      <w:tr w:rsidR="0066021F" w:rsidTr="00A27198">
        <w:trPr>
          <w:trHeight w:val="352"/>
        </w:trPr>
        <w:tc>
          <w:tcPr>
            <w:tcW w:w="566" w:type="dxa"/>
          </w:tcPr>
          <w:p w:rsidR="0066021F" w:rsidRDefault="0066021F" w:rsidP="00A27198">
            <w:pPr>
              <w:pStyle w:val="TableParagraph"/>
              <w:spacing w:before="1"/>
              <w:ind w:left="29" w:right="80"/>
              <w:jc w:val="center"/>
              <w:rPr>
                <w:rFonts w:ascii="Caladea"/>
                <w:sz w:val="20"/>
              </w:rPr>
            </w:pPr>
            <w:r>
              <w:rPr>
                <w:spacing w:val="-5"/>
                <w:w w:val="105"/>
                <w:sz w:val="20"/>
              </w:rPr>
              <w:t>01</w:t>
            </w:r>
            <w:r>
              <w:rPr>
                <w:rFonts w:ascii="Caladea"/>
                <w:spacing w:val="-5"/>
                <w:w w:val="105"/>
                <w:sz w:val="20"/>
              </w:rPr>
              <w:t>-</w:t>
            </w:r>
          </w:p>
        </w:tc>
        <w:tc>
          <w:tcPr>
            <w:tcW w:w="6806" w:type="dxa"/>
          </w:tcPr>
          <w:p w:rsidR="0066021F" w:rsidRDefault="0066021F" w:rsidP="00A27198">
            <w:pPr>
              <w:pStyle w:val="TableParagraph"/>
              <w:spacing w:before="8"/>
              <w:ind w:left="110"/>
              <w:rPr>
                <w:sz w:val="20"/>
              </w:rPr>
            </w:pPr>
            <w:r>
              <w:rPr>
                <w:spacing w:val="-4"/>
                <w:sz w:val="20"/>
              </w:rPr>
              <w:t>Okulunmisyonuvevizyonunutamolarak anlıyorum.</w:t>
            </w:r>
          </w:p>
        </w:tc>
        <w:tc>
          <w:tcPr>
            <w:tcW w:w="667" w:type="dxa"/>
          </w:tcPr>
          <w:p w:rsidR="0066021F" w:rsidRDefault="0066021F" w:rsidP="00A27198">
            <w:pPr>
              <w:pStyle w:val="TableParagraph"/>
              <w:spacing w:before="54"/>
              <w:ind w:left="108"/>
              <w:rPr>
                <w:rFonts w:ascii="Carlito"/>
                <w:b/>
                <w:sz w:val="20"/>
              </w:rPr>
            </w:pPr>
            <w:r>
              <w:rPr>
                <w:rFonts w:ascii="Carlito"/>
                <w:b/>
                <w:sz w:val="20"/>
              </w:rPr>
              <w:t>(</w:t>
            </w:r>
            <w:r>
              <w:rPr>
                <w:rFonts w:ascii="Carlito"/>
                <w:b/>
                <w:spacing w:val="-10"/>
                <w:sz w:val="20"/>
              </w:rPr>
              <w:t>)</w:t>
            </w:r>
          </w:p>
        </w:tc>
        <w:tc>
          <w:tcPr>
            <w:tcW w:w="465" w:type="dxa"/>
          </w:tcPr>
          <w:p w:rsidR="0066021F" w:rsidRDefault="0066021F" w:rsidP="00A27198">
            <w:pPr>
              <w:pStyle w:val="TableParagraph"/>
              <w:spacing w:before="54"/>
              <w:ind w:left="16"/>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before="54"/>
              <w:ind w:left="5" w:right="76"/>
              <w:jc w:val="center"/>
              <w:rPr>
                <w:rFonts w:ascii="Carlito"/>
                <w:b/>
                <w:sz w:val="20"/>
              </w:rPr>
            </w:pPr>
            <w:r>
              <w:rPr>
                <w:rFonts w:ascii="Carlito"/>
                <w:b/>
                <w:sz w:val="20"/>
              </w:rPr>
              <w:t>(</w:t>
            </w:r>
            <w:r>
              <w:rPr>
                <w:rFonts w:ascii="Carlito"/>
                <w:b/>
                <w:spacing w:val="-10"/>
                <w:sz w:val="20"/>
              </w:rPr>
              <w:t>)</w:t>
            </w:r>
          </w:p>
        </w:tc>
        <w:tc>
          <w:tcPr>
            <w:tcW w:w="707" w:type="dxa"/>
          </w:tcPr>
          <w:p w:rsidR="0066021F" w:rsidRDefault="0066021F" w:rsidP="00A27198">
            <w:pPr>
              <w:pStyle w:val="TableParagraph"/>
              <w:spacing w:before="54"/>
              <w:ind w:left="109"/>
              <w:rPr>
                <w:rFonts w:ascii="Carlito"/>
                <w:b/>
                <w:sz w:val="20"/>
              </w:rPr>
            </w:pPr>
            <w:r>
              <w:rPr>
                <w:rFonts w:ascii="Carlito"/>
                <w:b/>
                <w:sz w:val="20"/>
              </w:rPr>
              <w:t>(</w:t>
            </w:r>
            <w:r>
              <w:rPr>
                <w:rFonts w:ascii="Carlito"/>
                <w:b/>
                <w:spacing w:val="-10"/>
                <w:sz w:val="20"/>
              </w:rPr>
              <w:t>)</w:t>
            </w:r>
          </w:p>
        </w:tc>
        <w:tc>
          <w:tcPr>
            <w:tcW w:w="849" w:type="dxa"/>
          </w:tcPr>
          <w:p w:rsidR="0066021F" w:rsidRDefault="0066021F" w:rsidP="00A27198">
            <w:pPr>
              <w:pStyle w:val="TableParagraph"/>
              <w:spacing w:before="54"/>
              <w:ind w:left="110"/>
              <w:rPr>
                <w:rFonts w:ascii="Carlito"/>
                <w:b/>
                <w:sz w:val="20"/>
              </w:rPr>
            </w:pPr>
            <w:r>
              <w:rPr>
                <w:rFonts w:ascii="Carlito"/>
                <w:b/>
                <w:sz w:val="20"/>
              </w:rPr>
              <w:t>(</w:t>
            </w:r>
            <w:r>
              <w:rPr>
                <w:rFonts w:ascii="Carlito"/>
                <w:b/>
                <w:spacing w:val="-10"/>
                <w:sz w:val="20"/>
              </w:rPr>
              <w:t>)</w:t>
            </w:r>
          </w:p>
        </w:tc>
      </w:tr>
      <w:tr w:rsidR="0066021F" w:rsidTr="00A27198">
        <w:trPr>
          <w:trHeight w:val="352"/>
        </w:trPr>
        <w:tc>
          <w:tcPr>
            <w:tcW w:w="566" w:type="dxa"/>
          </w:tcPr>
          <w:p w:rsidR="0066021F" w:rsidRDefault="0066021F" w:rsidP="00A27198">
            <w:pPr>
              <w:pStyle w:val="TableParagraph"/>
              <w:spacing w:line="234" w:lineRule="exact"/>
              <w:ind w:left="29" w:right="80"/>
              <w:jc w:val="center"/>
              <w:rPr>
                <w:rFonts w:ascii="Caladea"/>
                <w:sz w:val="20"/>
              </w:rPr>
            </w:pPr>
            <w:r>
              <w:rPr>
                <w:spacing w:val="-5"/>
                <w:sz w:val="20"/>
              </w:rPr>
              <w:t>02</w:t>
            </w:r>
            <w:r>
              <w:rPr>
                <w:rFonts w:ascii="Caladea"/>
                <w:spacing w:val="-5"/>
                <w:sz w:val="20"/>
              </w:rPr>
              <w:t>-</w:t>
            </w:r>
          </w:p>
        </w:tc>
        <w:tc>
          <w:tcPr>
            <w:tcW w:w="6806" w:type="dxa"/>
          </w:tcPr>
          <w:p w:rsidR="0066021F" w:rsidRDefault="0066021F" w:rsidP="00A27198">
            <w:pPr>
              <w:pStyle w:val="TableParagraph"/>
              <w:spacing w:before="6"/>
              <w:ind w:left="110"/>
              <w:rPr>
                <w:sz w:val="20"/>
              </w:rPr>
            </w:pPr>
            <w:r>
              <w:rPr>
                <w:spacing w:val="-4"/>
                <w:sz w:val="20"/>
              </w:rPr>
              <w:t>Okuldaeğitimveyönetimkalitesisürekliolarakgelişiyor.</w:t>
            </w:r>
          </w:p>
        </w:tc>
        <w:tc>
          <w:tcPr>
            <w:tcW w:w="667" w:type="dxa"/>
          </w:tcPr>
          <w:p w:rsidR="0066021F" w:rsidRDefault="0066021F" w:rsidP="00A27198">
            <w:pPr>
              <w:pStyle w:val="TableParagraph"/>
              <w:spacing w:before="54"/>
              <w:ind w:left="108"/>
              <w:rPr>
                <w:rFonts w:ascii="Carlito"/>
                <w:b/>
                <w:sz w:val="20"/>
              </w:rPr>
            </w:pPr>
            <w:r>
              <w:rPr>
                <w:rFonts w:ascii="Carlito"/>
                <w:b/>
                <w:sz w:val="20"/>
              </w:rPr>
              <w:t>(</w:t>
            </w:r>
            <w:r>
              <w:rPr>
                <w:rFonts w:ascii="Carlito"/>
                <w:b/>
                <w:spacing w:val="-10"/>
                <w:sz w:val="20"/>
              </w:rPr>
              <w:t>)</w:t>
            </w:r>
          </w:p>
        </w:tc>
        <w:tc>
          <w:tcPr>
            <w:tcW w:w="465" w:type="dxa"/>
          </w:tcPr>
          <w:p w:rsidR="0066021F" w:rsidRDefault="0066021F" w:rsidP="00A27198">
            <w:pPr>
              <w:pStyle w:val="TableParagraph"/>
              <w:spacing w:before="54"/>
              <w:ind w:left="16"/>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before="54"/>
              <w:ind w:left="5" w:right="76"/>
              <w:jc w:val="center"/>
              <w:rPr>
                <w:rFonts w:ascii="Carlito"/>
                <w:b/>
                <w:sz w:val="20"/>
              </w:rPr>
            </w:pPr>
            <w:r>
              <w:rPr>
                <w:rFonts w:ascii="Carlito"/>
                <w:b/>
                <w:sz w:val="20"/>
              </w:rPr>
              <w:t>(</w:t>
            </w:r>
            <w:r>
              <w:rPr>
                <w:rFonts w:ascii="Carlito"/>
                <w:b/>
                <w:spacing w:val="-10"/>
                <w:sz w:val="20"/>
              </w:rPr>
              <w:t>)</w:t>
            </w:r>
          </w:p>
        </w:tc>
        <w:tc>
          <w:tcPr>
            <w:tcW w:w="707" w:type="dxa"/>
          </w:tcPr>
          <w:p w:rsidR="0066021F" w:rsidRDefault="0066021F" w:rsidP="00A27198">
            <w:pPr>
              <w:pStyle w:val="TableParagraph"/>
              <w:spacing w:before="54"/>
              <w:ind w:left="109"/>
              <w:rPr>
                <w:rFonts w:ascii="Carlito"/>
                <w:b/>
                <w:sz w:val="20"/>
              </w:rPr>
            </w:pPr>
            <w:r>
              <w:rPr>
                <w:rFonts w:ascii="Carlito"/>
                <w:b/>
                <w:sz w:val="20"/>
              </w:rPr>
              <w:t>(</w:t>
            </w:r>
            <w:r>
              <w:rPr>
                <w:rFonts w:ascii="Carlito"/>
                <w:b/>
                <w:spacing w:val="-10"/>
                <w:sz w:val="20"/>
              </w:rPr>
              <w:t>)</w:t>
            </w:r>
          </w:p>
        </w:tc>
        <w:tc>
          <w:tcPr>
            <w:tcW w:w="849" w:type="dxa"/>
          </w:tcPr>
          <w:p w:rsidR="0066021F" w:rsidRDefault="0066021F" w:rsidP="00A27198">
            <w:pPr>
              <w:pStyle w:val="TableParagraph"/>
              <w:spacing w:before="54"/>
              <w:ind w:left="110"/>
              <w:rPr>
                <w:rFonts w:ascii="Carlito"/>
                <w:b/>
                <w:sz w:val="20"/>
              </w:rPr>
            </w:pPr>
            <w:r>
              <w:rPr>
                <w:rFonts w:ascii="Carlito"/>
                <w:b/>
                <w:sz w:val="20"/>
              </w:rPr>
              <w:t>(</w:t>
            </w:r>
            <w:r>
              <w:rPr>
                <w:rFonts w:ascii="Carlito"/>
                <w:b/>
                <w:spacing w:val="-10"/>
                <w:sz w:val="20"/>
              </w:rPr>
              <w:t>)</w:t>
            </w:r>
          </w:p>
        </w:tc>
      </w:tr>
      <w:tr w:rsidR="0066021F" w:rsidTr="00A27198">
        <w:trPr>
          <w:trHeight w:val="352"/>
        </w:trPr>
        <w:tc>
          <w:tcPr>
            <w:tcW w:w="566" w:type="dxa"/>
          </w:tcPr>
          <w:p w:rsidR="0066021F" w:rsidRDefault="0066021F" w:rsidP="00A27198">
            <w:pPr>
              <w:pStyle w:val="TableParagraph"/>
              <w:spacing w:line="234" w:lineRule="exact"/>
              <w:ind w:left="29" w:right="80"/>
              <w:jc w:val="center"/>
              <w:rPr>
                <w:rFonts w:ascii="Caladea"/>
                <w:sz w:val="20"/>
              </w:rPr>
            </w:pPr>
            <w:r>
              <w:rPr>
                <w:spacing w:val="-5"/>
                <w:sz w:val="20"/>
              </w:rPr>
              <w:t>03</w:t>
            </w:r>
            <w:r>
              <w:rPr>
                <w:rFonts w:ascii="Caladea"/>
                <w:spacing w:val="-5"/>
                <w:sz w:val="20"/>
              </w:rPr>
              <w:t>-</w:t>
            </w:r>
          </w:p>
        </w:tc>
        <w:tc>
          <w:tcPr>
            <w:tcW w:w="6806" w:type="dxa"/>
          </w:tcPr>
          <w:p w:rsidR="0066021F" w:rsidRDefault="0066021F" w:rsidP="00A27198">
            <w:pPr>
              <w:pStyle w:val="TableParagraph"/>
              <w:spacing w:before="6"/>
              <w:ind w:left="110"/>
              <w:rPr>
                <w:sz w:val="20"/>
              </w:rPr>
            </w:pPr>
            <w:r>
              <w:rPr>
                <w:spacing w:val="-4"/>
                <w:sz w:val="20"/>
              </w:rPr>
              <w:t>Okultemizvehijyeniktir.</w:t>
            </w:r>
          </w:p>
        </w:tc>
        <w:tc>
          <w:tcPr>
            <w:tcW w:w="667" w:type="dxa"/>
          </w:tcPr>
          <w:p w:rsidR="0066021F" w:rsidRDefault="0066021F" w:rsidP="00A27198">
            <w:pPr>
              <w:pStyle w:val="TableParagraph"/>
              <w:spacing w:before="51"/>
              <w:ind w:left="108"/>
              <w:rPr>
                <w:rFonts w:ascii="Carlito"/>
                <w:b/>
                <w:sz w:val="20"/>
              </w:rPr>
            </w:pPr>
            <w:r>
              <w:rPr>
                <w:rFonts w:ascii="Carlito"/>
                <w:b/>
                <w:sz w:val="20"/>
              </w:rPr>
              <w:t>(</w:t>
            </w:r>
            <w:r>
              <w:rPr>
                <w:rFonts w:ascii="Carlito"/>
                <w:b/>
                <w:spacing w:val="-10"/>
                <w:sz w:val="20"/>
              </w:rPr>
              <w:t>)</w:t>
            </w:r>
          </w:p>
        </w:tc>
        <w:tc>
          <w:tcPr>
            <w:tcW w:w="465" w:type="dxa"/>
          </w:tcPr>
          <w:p w:rsidR="0066021F" w:rsidRDefault="0066021F" w:rsidP="00A27198">
            <w:pPr>
              <w:pStyle w:val="TableParagraph"/>
              <w:spacing w:before="51"/>
              <w:ind w:left="16"/>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before="51"/>
              <w:ind w:left="5" w:right="76"/>
              <w:jc w:val="center"/>
              <w:rPr>
                <w:rFonts w:ascii="Carlito"/>
                <w:b/>
                <w:sz w:val="20"/>
              </w:rPr>
            </w:pPr>
            <w:r>
              <w:rPr>
                <w:rFonts w:ascii="Carlito"/>
                <w:b/>
                <w:sz w:val="20"/>
              </w:rPr>
              <w:t>(</w:t>
            </w:r>
            <w:r>
              <w:rPr>
                <w:rFonts w:ascii="Carlito"/>
                <w:b/>
                <w:spacing w:val="-10"/>
                <w:sz w:val="20"/>
              </w:rPr>
              <w:t>)</w:t>
            </w:r>
          </w:p>
        </w:tc>
        <w:tc>
          <w:tcPr>
            <w:tcW w:w="707" w:type="dxa"/>
          </w:tcPr>
          <w:p w:rsidR="0066021F" w:rsidRDefault="0066021F" w:rsidP="00A27198">
            <w:pPr>
              <w:pStyle w:val="TableParagraph"/>
              <w:spacing w:before="51"/>
              <w:ind w:left="109"/>
              <w:rPr>
                <w:rFonts w:ascii="Carlito"/>
                <w:b/>
                <w:sz w:val="20"/>
              </w:rPr>
            </w:pPr>
            <w:r>
              <w:rPr>
                <w:rFonts w:ascii="Carlito"/>
                <w:b/>
                <w:sz w:val="20"/>
              </w:rPr>
              <w:t>(</w:t>
            </w:r>
            <w:r>
              <w:rPr>
                <w:rFonts w:ascii="Carlito"/>
                <w:b/>
                <w:spacing w:val="-10"/>
                <w:sz w:val="20"/>
              </w:rPr>
              <w:t>)</w:t>
            </w:r>
          </w:p>
        </w:tc>
        <w:tc>
          <w:tcPr>
            <w:tcW w:w="849" w:type="dxa"/>
          </w:tcPr>
          <w:p w:rsidR="0066021F" w:rsidRDefault="0066021F" w:rsidP="00A27198">
            <w:pPr>
              <w:pStyle w:val="TableParagraph"/>
              <w:spacing w:before="51"/>
              <w:ind w:left="110"/>
              <w:rPr>
                <w:rFonts w:ascii="Carlito"/>
                <w:b/>
                <w:sz w:val="20"/>
              </w:rPr>
            </w:pPr>
            <w:r>
              <w:rPr>
                <w:rFonts w:ascii="Carlito"/>
                <w:b/>
                <w:sz w:val="20"/>
              </w:rPr>
              <w:t>(</w:t>
            </w:r>
            <w:r>
              <w:rPr>
                <w:rFonts w:ascii="Carlito"/>
                <w:b/>
                <w:spacing w:val="-10"/>
                <w:sz w:val="20"/>
              </w:rPr>
              <w:t>)</w:t>
            </w:r>
          </w:p>
        </w:tc>
      </w:tr>
      <w:tr w:rsidR="0066021F" w:rsidTr="00A27198">
        <w:trPr>
          <w:trHeight w:val="537"/>
        </w:trPr>
        <w:tc>
          <w:tcPr>
            <w:tcW w:w="566" w:type="dxa"/>
          </w:tcPr>
          <w:p w:rsidR="0066021F" w:rsidRDefault="0066021F" w:rsidP="00A27198">
            <w:pPr>
              <w:pStyle w:val="TableParagraph"/>
              <w:spacing w:line="234" w:lineRule="exact"/>
              <w:ind w:left="29" w:right="80"/>
              <w:jc w:val="center"/>
              <w:rPr>
                <w:rFonts w:ascii="Caladea"/>
                <w:sz w:val="20"/>
              </w:rPr>
            </w:pPr>
            <w:r>
              <w:rPr>
                <w:spacing w:val="-5"/>
                <w:sz w:val="20"/>
              </w:rPr>
              <w:t>04</w:t>
            </w:r>
            <w:r>
              <w:rPr>
                <w:rFonts w:ascii="Caladea"/>
                <w:spacing w:val="-5"/>
                <w:sz w:val="20"/>
              </w:rPr>
              <w:t>-</w:t>
            </w:r>
          </w:p>
        </w:tc>
        <w:tc>
          <w:tcPr>
            <w:tcW w:w="6806" w:type="dxa"/>
          </w:tcPr>
          <w:p w:rsidR="0066021F" w:rsidRDefault="0066021F" w:rsidP="00A27198">
            <w:pPr>
              <w:pStyle w:val="TableParagraph"/>
              <w:spacing w:before="6"/>
              <w:ind w:left="110"/>
              <w:rPr>
                <w:sz w:val="20"/>
              </w:rPr>
            </w:pPr>
            <w:r>
              <w:rPr>
                <w:spacing w:val="-4"/>
                <w:sz w:val="20"/>
              </w:rPr>
              <w:t>Okul,öğrencilerinvepersonelingüvenliğinisağlamakiçinuygungüvenlik</w:t>
            </w:r>
          </w:p>
          <w:p w:rsidR="0066021F" w:rsidRDefault="0066021F" w:rsidP="00A27198">
            <w:pPr>
              <w:pStyle w:val="TableParagraph"/>
              <w:spacing w:before="41"/>
              <w:ind w:left="110"/>
              <w:rPr>
                <w:sz w:val="20"/>
              </w:rPr>
            </w:pPr>
            <w:r>
              <w:rPr>
                <w:spacing w:val="-4"/>
                <w:sz w:val="20"/>
              </w:rPr>
              <w:t>önlemleri</w:t>
            </w:r>
            <w:r>
              <w:rPr>
                <w:spacing w:val="-2"/>
                <w:sz w:val="20"/>
              </w:rPr>
              <w:t>alır.</w:t>
            </w:r>
          </w:p>
        </w:tc>
        <w:tc>
          <w:tcPr>
            <w:tcW w:w="667" w:type="dxa"/>
          </w:tcPr>
          <w:p w:rsidR="0066021F" w:rsidRDefault="0066021F" w:rsidP="00A27198">
            <w:pPr>
              <w:pStyle w:val="TableParagraph"/>
              <w:spacing w:before="145"/>
              <w:ind w:left="108"/>
              <w:rPr>
                <w:rFonts w:ascii="Carlito"/>
                <w:b/>
                <w:sz w:val="20"/>
              </w:rPr>
            </w:pPr>
            <w:r>
              <w:rPr>
                <w:rFonts w:ascii="Carlito"/>
                <w:b/>
                <w:sz w:val="20"/>
              </w:rPr>
              <w:t>(</w:t>
            </w:r>
            <w:r>
              <w:rPr>
                <w:rFonts w:ascii="Carlito"/>
                <w:b/>
                <w:spacing w:val="-10"/>
                <w:sz w:val="20"/>
              </w:rPr>
              <w:t>)</w:t>
            </w:r>
          </w:p>
        </w:tc>
        <w:tc>
          <w:tcPr>
            <w:tcW w:w="465" w:type="dxa"/>
          </w:tcPr>
          <w:p w:rsidR="0066021F" w:rsidRDefault="0066021F" w:rsidP="00A27198">
            <w:pPr>
              <w:pStyle w:val="TableParagraph"/>
              <w:spacing w:before="145"/>
              <w:ind w:left="16"/>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before="145"/>
              <w:ind w:left="5" w:right="76"/>
              <w:jc w:val="center"/>
              <w:rPr>
                <w:rFonts w:ascii="Carlito"/>
                <w:b/>
                <w:sz w:val="20"/>
              </w:rPr>
            </w:pPr>
            <w:r>
              <w:rPr>
                <w:rFonts w:ascii="Carlito"/>
                <w:b/>
                <w:sz w:val="20"/>
              </w:rPr>
              <w:t>(</w:t>
            </w:r>
            <w:r>
              <w:rPr>
                <w:rFonts w:ascii="Carlito"/>
                <w:b/>
                <w:spacing w:val="-10"/>
                <w:sz w:val="20"/>
              </w:rPr>
              <w:t>)</w:t>
            </w:r>
          </w:p>
        </w:tc>
        <w:tc>
          <w:tcPr>
            <w:tcW w:w="707" w:type="dxa"/>
          </w:tcPr>
          <w:p w:rsidR="0066021F" w:rsidRDefault="0066021F" w:rsidP="00A27198">
            <w:pPr>
              <w:pStyle w:val="TableParagraph"/>
              <w:spacing w:before="145"/>
              <w:ind w:left="109"/>
              <w:rPr>
                <w:rFonts w:ascii="Carlito"/>
                <w:b/>
                <w:sz w:val="20"/>
              </w:rPr>
            </w:pPr>
            <w:r>
              <w:rPr>
                <w:rFonts w:ascii="Carlito"/>
                <w:b/>
                <w:sz w:val="20"/>
              </w:rPr>
              <w:t>(</w:t>
            </w:r>
            <w:r>
              <w:rPr>
                <w:rFonts w:ascii="Carlito"/>
                <w:b/>
                <w:spacing w:val="-10"/>
                <w:sz w:val="20"/>
              </w:rPr>
              <w:t>)</w:t>
            </w:r>
          </w:p>
        </w:tc>
        <w:tc>
          <w:tcPr>
            <w:tcW w:w="849" w:type="dxa"/>
          </w:tcPr>
          <w:p w:rsidR="0066021F" w:rsidRDefault="0066021F" w:rsidP="00A27198">
            <w:pPr>
              <w:pStyle w:val="TableParagraph"/>
              <w:spacing w:before="145"/>
              <w:ind w:left="110"/>
              <w:rPr>
                <w:rFonts w:ascii="Carlito"/>
                <w:b/>
                <w:sz w:val="20"/>
              </w:rPr>
            </w:pPr>
            <w:r>
              <w:rPr>
                <w:rFonts w:ascii="Carlito"/>
                <w:b/>
                <w:sz w:val="20"/>
              </w:rPr>
              <w:t>(</w:t>
            </w:r>
            <w:r>
              <w:rPr>
                <w:rFonts w:ascii="Carlito"/>
                <w:b/>
                <w:spacing w:val="-10"/>
                <w:sz w:val="20"/>
              </w:rPr>
              <w:t>)</w:t>
            </w:r>
          </w:p>
        </w:tc>
      </w:tr>
      <w:tr w:rsidR="0066021F" w:rsidTr="00A27198">
        <w:trPr>
          <w:trHeight w:val="352"/>
        </w:trPr>
        <w:tc>
          <w:tcPr>
            <w:tcW w:w="566" w:type="dxa"/>
          </w:tcPr>
          <w:p w:rsidR="0066021F" w:rsidRDefault="0066021F" w:rsidP="00A27198">
            <w:pPr>
              <w:pStyle w:val="TableParagraph"/>
              <w:spacing w:before="2"/>
              <w:ind w:left="29" w:right="80"/>
              <w:jc w:val="center"/>
              <w:rPr>
                <w:rFonts w:ascii="Caladea"/>
                <w:sz w:val="20"/>
              </w:rPr>
            </w:pPr>
            <w:r>
              <w:rPr>
                <w:spacing w:val="-5"/>
                <w:sz w:val="20"/>
              </w:rPr>
              <w:t>05</w:t>
            </w:r>
            <w:r>
              <w:rPr>
                <w:rFonts w:ascii="Caladea"/>
                <w:spacing w:val="-5"/>
                <w:sz w:val="20"/>
              </w:rPr>
              <w:t>-</w:t>
            </w:r>
          </w:p>
        </w:tc>
        <w:tc>
          <w:tcPr>
            <w:tcW w:w="6806" w:type="dxa"/>
          </w:tcPr>
          <w:p w:rsidR="0066021F" w:rsidRDefault="0066021F" w:rsidP="00A27198">
            <w:pPr>
              <w:pStyle w:val="TableParagraph"/>
              <w:spacing w:before="8"/>
              <w:ind w:left="110"/>
              <w:rPr>
                <w:sz w:val="20"/>
              </w:rPr>
            </w:pPr>
            <w:r>
              <w:rPr>
                <w:spacing w:val="-4"/>
                <w:sz w:val="20"/>
              </w:rPr>
              <w:t>Okul, yenikabuledilen öğrencilere uygun desteğisağlar.</w:t>
            </w:r>
          </w:p>
        </w:tc>
        <w:tc>
          <w:tcPr>
            <w:tcW w:w="667" w:type="dxa"/>
          </w:tcPr>
          <w:p w:rsidR="0066021F" w:rsidRDefault="0066021F" w:rsidP="00A27198">
            <w:pPr>
              <w:pStyle w:val="TableParagraph"/>
              <w:spacing w:before="54"/>
              <w:ind w:left="108"/>
              <w:rPr>
                <w:rFonts w:ascii="Carlito"/>
                <w:b/>
                <w:sz w:val="20"/>
              </w:rPr>
            </w:pPr>
            <w:r>
              <w:rPr>
                <w:rFonts w:ascii="Carlito"/>
                <w:b/>
                <w:sz w:val="20"/>
              </w:rPr>
              <w:t>(</w:t>
            </w:r>
            <w:r>
              <w:rPr>
                <w:rFonts w:ascii="Carlito"/>
                <w:b/>
                <w:spacing w:val="-10"/>
                <w:sz w:val="20"/>
              </w:rPr>
              <w:t>)</w:t>
            </w:r>
          </w:p>
        </w:tc>
        <w:tc>
          <w:tcPr>
            <w:tcW w:w="465" w:type="dxa"/>
          </w:tcPr>
          <w:p w:rsidR="0066021F" w:rsidRDefault="0066021F" w:rsidP="00A27198">
            <w:pPr>
              <w:pStyle w:val="TableParagraph"/>
              <w:spacing w:before="54"/>
              <w:ind w:left="16"/>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before="54"/>
              <w:ind w:left="5" w:right="76"/>
              <w:jc w:val="center"/>
              <w:rPr>
                <w:rFonts w:ascii="Carlito"/>
                <w:b/>
                <w:sz w:val="20"/>
              </w:rPr>
            </w:pPr>
            <w:r>
              <w:rPr>
                <w:rFonts w:ascii="Carlito"/>
                <w:b/>
                <w:sz w:val="20"/>
              </w:rPr>
              <w:t>(</w:t>
            </w:r>
            <w:r>
              <w:rPr>
                <w:rFonts w:ascii="Carlito"/>
                <w:b/>
                <w:spacing w:val="-10"/>
                <w:sz w:val="20"/>
              </w:rPr>
              <w:t>)</w:t>
            </w:r>
          </w:p>
        </w:tc>
        <w:tc>
          <w:tcPr>
            <w:tcW w:w="707" w:type="dxa"/>
          </w:tcPr>
          <w:p w:rsidR="0066021F" w:rsidRDefault="0066021F" w:rsidP="00A27198">
            <w:pPr>
              <w:pStyle w:val="TableParagraph"/>
              <w:spacing w:before="54"/>
              <w:ind w:left="109"/>
              <w:rPr>
                <w:rFonts w:ascii="Carlito"/>
                <w:b/>
                <w:sz w:val="20"/>
              </w:rPr>
            </w:pPr>
            <w:r>
              <w:rPr>
                <w:rFonts w:ascii="Carlito"/>
                <w:b/>
                <w:sz w:val="20"/>
              </w:rPr>
              <w:t>(</w:t>
            </w:r>
            <w:r>
              <w:rPr>
                <w:rFonts w:ascii="Carlito"/>
                <w:b/>
                <w:spacing w:val="-10"/>
                <w:sz w:val="20"/>
              </w:rPr>
              <w:t>)</w:t>
            </w:r>
          </w:p>
        </w:tc>
        <w:tc>
          <w:tcPr>
            <w:tcW w:w="849" w:type="dxa"/>
          </w:tcPr>
          <w:p w:rsidR="0066021F" w:rsidRDefault="0066021F" w:rsidP="00A27198">
            <w:pPr>
              <w:pStyle w:val="TableParagraph"/>
              <w:spacing w:before="54"/>
              <w:ind w:left="110"/>
              <w:rPr>
                <w:rFonts w:ascii="Carlito"/>
                <w:b/>
                <w:sz w:val="20"/>
              </w:rPr>
            </w:pPr>
            <w:r>
              <w:rPr>
                <w:rFonts w:ascii="Carlito"/>
                <w:b/>
                <w:sz w:val="20"/>
              </w:rPr>
              <w:t>(</w:t>
            </w:r>
            <w:r>
              <w:rPr>
                <w:rFonts w:ascii="Carlito"/>
                <w:b/>
                <w:spacing w:val="-10"/>
                <w:sz w:val="20"/>
              </w:rPr>
              <w:t>)</w:t>
            </w:r>
          </w:p>
        </w:tc>
      </w:tr>
      <w:tr w:rsidR="0066021F" w:rsidTr="00A27198">
        <w:trPr>
          <w:trHeight w:val="244"/>
        </w:trPr>
        <w:tc>
          <w:tcPr>
            <w:tcW w:w="566" w:type="dxa"/>
          </w:tcPr>
          <w:p w:rsidR="0066021F" w:rsidRDefault="0066021F" w:rsidP="00A27198">
            <w:pPr>
              <w:pStyle w:val="TableParagraph"/>
              <w:spacing w:line="224" w:lineRule="exact"/>
              <w:ind w:left="29" w:right="80"/>
              <w:jc w:val="center"/>
              <w:rPr>
                <w:rFonts w:ascii="Caladea"/>
                <w:sz w:val="20"/>
              </w:rPr>
            </w:pPr>
            <w:r>
              <w:rPr>
                <w:spacing w:val="-5"/>
                <w:sz w:val="20"/>
              </w:rPr>
              <w:t>06</w:t>
            </w:r>
            <w:r>
              <w:rPr>
                <w:rFonts w:ascii="Caladea"/>
                <w:spacing w:val="-5"/>
                <w:sz w:val="20"/>
              </w:rPr>
              <w:t>-</w:t>
            </w:r>
          </w:p>
        </w:tc>
        <w:tc>
          <w:tcPr>
            <w:tcW w:w="6806" w:type="dxa"/>
          </w:tcPr>
          <w:p w:rsidR="0066021F" w:rsidRDefault="0066021F" w:rsidP="00A27198">
            <w:pPr>
              <w:pStyle w:val="TableParagraph"/>
              <w:spacing w:before="11" w:line="214" w:lineRule="exact"/>
              <w:ind w:left="110"/>
              <w:rPr>
                <w:sz w:val="20"/>
              </w:rPr>
            </w:pPr>
            <w:r>
              <w:rPr>
                <w:spacing w:val="-4"/>
                <w:sz w:val="20"/>
              </w:rPr>
              <w:t>Okulumuzmeslekiyeterliliğimigeliştirmekiçineğitimfırsatlarısunuyor.</w:t>
            </w:r>
          </w:p>
        </w:tc>
        <w:tc>
          <w:tcPr>
            <w:tcW w:w="667" w:type="dxa"/>
          </w:tcPr>
          <w:p w:rsidR="0066021F" w:rsidRDefault="0066021F" w:rsidP="00A27198">
            <w:pPr>
              <w:pStyle w:val="TableParagraph"/>
              <w:spacing w:line="224" w:lineRule="exact"/>
              <w:ind w:left="108"/>
              <w:rPr>
                <w:rFonts w:ascii="Carlito"/>
                <w:b/>
                <w:sz w:val="20"/>
              </w:rPr>
            </w:pPr>
            <w:r>
              <w:rPr>
                <w:rFonts w:ascii="Carlito"/>
                <w:b/>
                <w:sz w:val="20"/>
              </w:rPr>
              <w:t>(</w:t>
            </w:r>
            <w:r>
              <w:rPr>
                <w:rFonts w:ascii="Carlito"/>
                <w:b/>
                <w:spacing w:val="-10"/>
                <w:sz w:val="20"/>
              </w:rPr>
              <w:t>)</w:t>
            </w:r>
          </w:p>
        </w:tc>
        <w:tc>
          <w:tcPr>
            <w:tcW w:w="465" w:type="dxa"/>
          </w:tcPr>
          <w:p w:rsidR="0066021F" w:rsidRDefault="0066021F" w:rsidP="00A27198">
            <w:pPr>
              <w:pStyle w:val="TableParagraph"/>
              <w:spacing w:line="224" w:lineRule="exact"/>
              <w:ind w:left="16"/>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line="224"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66021F" w:rsidRDefault="0066021F" w:rsidP="00A27198">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49" w:type="dxa"/>
          </w:tcPr>
          <w:p w:rsidR="0066021F" w:rsidRDefault="0066021F" w:rsidP="00A27198">
            <w:pPr>
              <w:pStyle w:val="TableParagraph"/>
              <w:spacing w:line="224" w:lineRule="exact"/>
              <w:ind w:left="111"/>
              <w:rPr>
                <w:rFonts w:ascii="Carlito"/>
                <w:b/>
                <w:sz w:val="20"/>
              </w:rPr>
            </w:pPr>
            <w:r>
              <w:rPr>
                <w:rFonts w:ascii="Carlito"/>
                <w:b/>
                <w:sz w:val="20"/>
              </w:rPr>
              <w:t>(</w:t>
            </w:r>
            <w:r>
              <w:rPr>
                <w:rFonts w:ascii="Carlito"/>
                <w:b/>
                <w:spacing w:val="-10"/>
                <w:sz w:val="20"/>
              </w:rPr>
              <w:t>)</w:t>
            </w:r>
          </w:p>
        </w:tc>
      </w:tr>
      <w:tr w:rsidR="0066021F" w:rsidTr="00A27198">
        <w:trPr>
          <w:trHeight w:val="244"/>
        </w:trPr>
        <w:tc>
          <w:tcPr>
            <w:tcW w:w="566" w:type="dxa"/>
          </w:tcPr>
          <w:p w:rsidR="0066021F" w:rsidRDefault="0066021F" w:rsidP="00A27198">
            <w:pPr>
              <w:pStyle w:val="TableParagraph"/>
              <w:spacing w:line="224" w:lineRule="exact"/>
              <w:ind w:left="29" w:right="80"/>
              <w:jc w:val="center"/>
              <w:rPr>
                <w:rFonts w:ascii="Caladea"/>
                <w:sz w:val="20"/>
              </w:rPr>
            </w:pPr>
            <w:r>
              <w:rPr>
                <w:spacing w:val="-5"/>
                <w:sz w:val="20"/>
              </w:rPr>
              <w:t>07</w:t>
            </w:r>
            <w:r>
              <w:rPr>
                <w:rFonts w:ascii="Caladea"/>
                <w:spacing w:val="-5"/>
                <w:sz w:val="20"/>
              </w:rPr>
              <w:t>-</w:t>
            </w:r>
          </w:p>
        </w:tc>
        <w:tc>
          <w:tcPr>
            <w:tcW w:w="6806" w:type="dxa"/>
          </w:tcPr>
          <w:p w:rsidR="0066021F" w:rsidRDefault="0066021F" w:rsidP="00A27198">
            <w:pPr>
              <w:pStyle w:val="TableParagraph"/>
              <w:spacing w:before="11" w:line="214" w:lineRule="exact"/>
              <w:ind w:left="110"/>
              <w:rPr>
                <w:sz w:val="20"/>
              </w:rPr>
            </w:pPr>
            <w:r>
              <w:rPr>
                <w:spacing w:val="-4"/>
                <w:sz w:val="20"/>
              </w:rPr>
              <w:t>Okulyönetimimizöğretmenlerietkinbirşekildeyönlendirir.</w:t>
            </w:r>
          </w:p>
        </w:tc>
        <w:tc>
          <w:tcPr>
            <w:tcW w:w="667" w:type="dxa"/>
          </w:tcPr>
          <w:p w:rsidR="0066021F" w:rsidRDefault="0066021F" w:rsidP="00A27198">
            <w:pPr>
              <w:pStyle w:val="TableParagraph"/>
              <w:spacing w:line="224" w:lineRule="exact"/>
              <w:ind w:left="108"/>
              <w:rPr>
                <w:rFonts w:ascii="Carlito"/>
                <w:b/>
                <w:sz w:val="20"/>
              </w:rPr>
            </w:pPr>
            <w:r>
              <w:rPr>
                <w:rFonts w:ascii="Carlito"/>
                <w:b/>
                <w:sz w:val="20"/>
              </w:rPr>
              <w:t>(</w:t>
            </w:r>
            <w:r>
              <w:rPr>
                <w:rFonts w:ascii="Carlito"/>
                <w:b/>
                <w:spacing w:val="-10"/>
                <w:sz w:val="20"/>
              </w:rPr>
              <w:t>)</w:t>
            </w:r>
          </w:p>
        </w:tc>
        <w:tc>
          <w:tcPr>
            <w:tcW w:w="465" w:type="dxa"/>
          </w:tcPr>
          <w:p w:rsidR="0066021F" w:rsidRDefault="0066021F" w:rsidP="00A27198">
            <w:pPr>
              <w:pStyle w:val="TableParagraph"/>
              <w:spacing w:line="224" w:lineRule="exact"/>
              <w:ind w:left="16"/>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line="224"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66021F" w:rsidRDefault="0066021F" w:rsidP="00A27198">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49" w:type="dxa"/>
          </w:tcPr>
          <w:p w:rsidR="0066021F" w:rsidRDefault="0066021F" w:rsidP="00A27198">
            <w:pPr>
              <w:pStyle w:val="TableParagraph"/>
              <w:spacing w:line="224" w:lineRule="exact"/>
              <w:ind w:left="111"/>
              <w:rPr>
                <w:rFonts w:ascii="Carlito"/>
                <w:b/>
                <w:sz w:val="20"/>
              </w:rPr>
            </w:pPr>
            <w:r>
              <w:rPr>
                <w:rFonts w:ascii="Carlito"/>
                <w:b/>
                <w:sz w:val="20"/>
              </w:rPr>
              <w:t>(</w:t>
            </w:r>
            <w:r>
              <w:rPr>
                <w:rFonts w:ascii="Carlito"/>
                <w:b/>
                <w:spacing w:val="-10"/>
                <w:sz w:val="20"/>
              </w:rPr>
              <w:t>)</w:t>
            </w:r>
          </w:p>
        </w:tc>
      </w:tr>
      <w:tr w:rsidR="0066021F" w:rsidTr="00A27198">
        <w:trPr>
          <w:trHeight w:val="467"/>
        </w:trPr>
        <w:tc>
          <w:tcPr>
            <w:tcW w:w="566" w:type="dxa"/>
          </w:tcPr>
          <w:p w:rsidR="0066021F" w:rsidRDefault="0066021F" w:rsidP="00A27198">
            <w:pPr>
              <w:pStyle w:val="TableParagraph"/>
              <w:spacing w:line="234" w:lineRule="exact"/>
              <w:ind w:left="29" w:right="80"/>
              <w:jc w:val="center"/>
              <w:rPr>
                <w:rFonts w:ascii="Caladea"/>
                <w:sz w:val="20"/>
              </w:rPr>
            </w:pPr>
            <w:r>
              <w:rPr>
                <w:spacing w:val="-5"/>
                <w:sz w:val="20"/>
              </w:rPr>
              <w:t>08</w:t>
            </w:r>
            <w:r>
              <w:rPr>
                <w:rFonts w:ascii="Caladea"/>
                <w:spacing w:val="-5"/>
                <w:sz w:val="20"/>
              </w:rPr>
              <w:t>-</w:t>
            </w:r>
          </w:p>
        </w:tc>
        <w:tc>
          <w:tcPr>
            <w:tcW w:w="6806" w:type="dxa"/>
          </w:tcPr>
          <w:p w:rsidR="0066021F" w:rsidRDefault="0066021F" w:rsidP="00A27198">
            <w:pPr>
              <w:pStyle w:val="TableParagraph"/>
              <w:spacing w:line="236" w:lineRule="exact"/>
              <w:ind w:left="110"/>
              <w:rPr>
                <w:sz w:val="20"/>
              </w:rPr>
            </w:pPr>
            <w:r>
              <w:rPr>
                <w:sz w:val="20"/>
              </w:rPr>
              <w:t>Okulumuz,öğrencilerinöğrenmeilgisiniuyandıracakbiröğrenmeortamı</w:t>
            </w:r>
            <w:r>
              <w:rPr>
                <w:spacing w:val="-2"/>
                <w:sz w:val="20"/>
              </w:rPr>
              <w:t>oluşturmuştur.</w:t>
            </w:r>
          </w:p>
        </w:tc>
        <w:tc>
          <w:tcPr>
            <w:tcW w:w="667" w:type="dxa"/>
          </w:tcPr>
          <w:p w:rsidR="0066021F" w:rsidRDefault="0066021F" w:rsidP="00A27198">
            <w:pPr>
              <w:pStyle w:val="TableParagraph"/>
              <w:spacing w:before="111"/>
              <w:ind w:left="108"/>
              <w:rPr>
                <w:rFonts w:ascii="Carlito"/>
                <w:b/>
                <w:sz w:val="20"/>
              </w:rPr>
            </w:pPr>
            <w:r>
              <w:rPr>
                <w:rFonts w:ascii="Carlito"/>
                <w:b/>
                <w:sz w:val="20"/>
              </w:rPr>
              <w:t>(</w:t>
            </w:r>
            <w:r>
              <w:rPr>
                <w:rFonts w:ascii="Carlito"/>
                <w:b/>
                <w:spacing w:val="-10"/>
                <w:sz w:val="20"/>
              </w:rPr>
              <w:t>)</w:t>
            </w:r>
          </w:p>
        </w:tc>
        <w:tc>
          <w:tcPr>
            <w:tcW w:w="465" w:type="dxa"/>
          </w:tcPr>
          <w:p w:rsidR="0066021F" w:rsidRDefault="0066021F" w:rsidP="00A27198">
            <w:pPr>
              <w:pStyle w:val="TableParagraph"/>
              <w:spacing w:before="111"/>
              <w:ind w:left="16"/>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before="111"/>
              <w:ind w:left="5" w:right="76"/>
              <w:jc w:val="center"/>
              <w:rPr>
                <w:rFonts w:ascii="Carlito"/>
                <w:b/>
                <w:sz w:val="20"/>
              </w:rPr>
            </w:pPr>
            <w:r>
              <w:rPr>
                <w:rFonts w:ascii="Carlito"/>
                <w:b/>
                <w:sz w:val="20"/>
              </w:rPr>
              <w:t>(</w:t>
            </w:r>
            <w:r>
              <w:rPr>
                <w:rFonts w:ascii="Carlito"/>
                <w:b/>
                <w:spacing w:val="-10"/>
                <w:sz w:val="20"/>
              </w:rPr>
              <w:t>)</w:t>
            </w:r>
          </w:p>
        </w:tc>
        <w:tc>
          <w:tcPr>
            <w:tcW w:w="707" w:type="dxa"/>
          </w:tcPr>
          <w:p w:rsidR="0066021F" w:rsidRDefault="0066021F" w:rsidP="00A27198">
            <w:pPr>
              <w:pStyle w:val="TableParagraph"/>
              <w:spacing w:before="111"/>
              <w:ind w:left="109"/>
              <w:rPr>
                <w:rFonts w:ascii="Carlito"/>
                <w:b/>
                <w:sz w:val="20"/>
              </w:rPr>
            </w:pPr>
            <w:r>
              <w:rPr>
                <w:rFonts w:ascii="Carlito"/>
                <w:b/>
                <w:sz w:val="20"/>
              </w:rPr>
              <w:t>(</w:t>
            </w:r>
            <w:r>
              <w:rPr>
                <w:rFonts w:ascii="Carlito"/>
                <w:b/>
                <w:spacing w:val="-10"/>
                <w:sz w:val="20"/>
              </w:rPr>
              <w:t>)</w:t>
            </w:r>
          </w:p>
        </w:tc>
        <w:tc>
          <w:tcPr>
            <w:tcW w:w="849" w:type="dxa"/>
          </w:tcPr>
          <w:p w:rsidR="0066021F" w:rsidRDefault="0066021F" w:rsidP="00A27198">
            <w:pPr>
              <w:pStyle w:val="TableParagraph"/>
              <w:spacing w:before="111"/>
              <w:ind w:left="110"/>
              <w:rPr>
                <w:rFonts w:ascii="Carlito"/>
                <w:b/>
                <w:sz w:val="20"/>
              </w:rPr>
            </w:pPr>
            <w:r>
              <w:rPr>
                <w:rFonts w:ascii="Carlito"/>
                <w:b/>
                <w:sz w:val="20"/>
              </w:rPr>
              <w:t>(</w:t>
            </w:r>
            <w:r>
              <w:rPr>
                <w:rFonts w:ascii="Carlito"/>
                <w:b/>
                <w:spacing w:val="-10"/>
                <w:sz w:val="20"/>
              </w:rPr>
              <w:t>)</w:t>
            </w:r>
          </w:p>
        </w:tc>
      </w:tr>
      <w:tr w:rsidR="0066021F" w:rsidTr="00A27198">
        <w:trPr>
          <w:trHeight w:val="240"/>
        </w:trPr>
        <w:tc>
          <w:tcPr>
            <w:tcW w:w="566" w:type="dxa"/>
          </w:tcPr>
          <w:p w:rsidR="0066021F" w:rsidRDefault="0066021F" w:rsidP="00A27198">
            <w:pPr>
              <w:pStyle w:val="TableParagraph"/>
              <w:spacing w:line="220" w:lineRule="exact"/>
              <w:ind w:left="29" w:right="80"/>
              <w:jc w:val="center"/>
              <w:rPr>
                <w:rFonts w:ascii="Caladea"/>
                <w:sz w:val="20"/>
              </w:rPr>
            </w:pPr>
            <w:r>
              <w:rPr>
                <w:spacing w:val="-5"/>
                <w:sz w:val="20"/>
              </w:rPr>
              <w:t>09</w:t>
            </w:r>
            <w:r>
              <w:rPr>
                <w:rFonts w:ascii="Caladea"/>
                <w:spacing w:val="-5"/>
                <w:sz w:val="20"/>
              </w:rPr>
              <w:t>-</w:t>
            </w:r>
          </w:p>
        </w:tc>
        <w:tc>
          <w:tcPr>
            <w:tcW w:w="6806" w:type="dxa"/>
          </w:tcPr>
          <w:p w:rsidR="0066021F" w:rsidRDefault="0066021F" w:rsidP="00A27198">
            <w:pPr>
              <w:pStyle w:val="TableParagraph"/>
              <w:spacing w:before="9" w:line="211" w:lineRule="exact"/>
              <w:ind w:left="110"/>
              <w:rPr>
                <w:sz w:val="20"/>
              </w:rPr>
            </w:pPr>
            <w:r>
              <w:rPr>
                <w:spacing w:val="-4"/>
                <w:sz w:val="20"/>
              </w:rPr>
              <w:t>Etkilibiröğretmenolmakiçinihtiyaçduyduğumkaynaklaraerişimimvar.</w:t>
            </w:r>
          </w:p>
        </w:tc>
        <w:tc>
          <w:tcPr>
            <w:tcW w:w="667" w:type="dxa"/>
          </w:tcPr>
          <w:p w:rsidR="0066021F" w:rsidRDefault="0066021F" w:rsidP="00A27198">
            <w:pPr>
              <w:pStyle w:val="TableParagraph"/>
              <w:spacing w:line="220" w:lineRule="exact"/>
              <w:ind w:left="108"/>
              <w:rPr>
                <w:rFonts w:ascii="Carlito"/>
                <w:b/>
                <w:sz w:val="20"/>
              </w:rPr>
            </w:pPr>
            <w:r>
              <w:rPr>
                <w:rFonts w:ascii="Carlito"/>
                <w:b/>
                <w:sz w:val="20"/>
              </w:rPr>
              <w:t>(</w:t>
            </w:r>
            <w:r>
              <w:rPr>
                <w:rFonts w:ascii="Carlito"/>
                <w:b/>
                <w:spacing w:val="-10"/>
                <w:sz w:val="20"/>
              </w:rPr>
              <w:t>)</w:t>
            </w:r>
          </w:p>
        </w:tc>
        <w:tc>
          <w:tcPr>
            <w:tcW w:w="465" w:type="dxa"/>
          </w:tcPr>
          <w:p w:rsidR="0066021F" w:rsidRDefault="0066021F" w:rsidP="00A27198">
            <w:pPr>
              <w:pStyle w:val="TableParagraph"/>
              <w:spacing w:line="220" w:lineRule="exact"/>
              <w:ind w:left="16"/>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line="220"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66021F" w:rsidRDefault="0066021F" w:rsidP="00A27198">
            <w:pPr>
              <w:pStyle w:val="TableParagraph"/>
              <w:spacing w:line="220" w:lineRule="exact"/>
              <w:ind w:left="110"/>
              <w:rPr>
                <w:rFonts w:ascii="Carlito"/>
                <w:b/>
                <w:sz w:val="20"/>
              </w:rPr>
            </w:pPr>
            <w:r>
              <w:rPr>
                <w:rFonts w:ascii="Carlito"/>
                <w:b/>
                <w:sz w:val="20"/>
              </w:rPr>
              <w:t>(</w:t>
            </w:r>
            <w:r>
              <w:rPr>
                <w:rFonts w:ascii="Carlito"/>
                <w:b/>
                <w:spacing w:val="-10"/>
                <w:sz w:val="20"/>
              </w:rPr>
              <w:t>)</w:t>
            </w:r>
          </w:p>
        </w:tc>
        <w:tc>
          <w:tcPr>
            <w:tcW w:w="849" w:type="dxa"/>
          </w:tcPr>
          <w:p w:rsidR="0066021F" w:rsidRDefault="0066021F" w:rsidP="00A27198">
            <w:pPr>
              <w:pStyle w:val="TableParagraph"/>
              <w:spacing w:line="220" w:lineRule="exact"/>
              <w:ind w:left="111"/>
              <w:rPr>
                <w:rFonts w:ascii="Carlito"/>
                <w:b/>
                <w:sz w:val="20"/>
              </w:rPr>
            </w:pPr>
            <w:r>
              <w:rPr>
                <w:rFonts w:ascii="Carlito"/>
                <w:b/>
                <w:sz w:val="20"/>
              </w:rPr>
              <w:t>(</w:t>
            </w:r>
            <w:r>
              <w:rPr>
                <w:rFonts w:ascii="Carlito"/>
                <w:b/>
                <w:spacing w:val="-10"/>
                <w:sz w:val="20"/>
              </w:rPr>
              <w:t>)</w:t>
            </w:r>
          </w:p>
        </w:tc>
      </w:tr>
      <w:tr w:rsidR="0066021F" w:rsidTr="00A27198">
        <w:trPr>
          <w:trHeight w:val="244"/>
        </w:trPr>
        <w:tc>
          <w:tcPr>
            <w:tcW w:w="566" w:type="dxa"/>
          </w:tcPr>
          <w:p w:rsidR="0066021F" w:rsidRDefault="0066021F" w:rsidP="00A27198">
            <w:pPr>
              <w:pStyle w:val="TableParagraph"/>
              <w:spacing w:before="1" w:line="223" w:lineRule="exact"/>
              <w:ind w:left="29" w:right="80"/>
              <w:jc w:val="center"/>
              <w:rPr>
                <w:rFonts w:ascii="Caladea"/>
                <w:sz w:val="20"/>
              </w:rPr>
            </w:pPr>
            <w:r>
              <w:rPr>
                <w:spacing w:val="-5"/>
                <w:w w:val="105"/>
                <w:sz w:val="20"/>
              </w:rPr>
              <w:t>10</w:t>
            </w:r>
            <w:r>
              <w:rPr>
                <w:rFonts w:ascii="Caladea"/>
                <w:spacing w:val="-5"/>
                <w:w w:val="105"/>
                <w:sz w:val="20"/>
              </w:rPr>
              <w:t>-</w:t>
            </w:r>
          </w:p>
        </w:tc>
        <w:tc>
          <w:tcPr>
            <w:tcW w:w="6806" w:type="dxa"/>
          </w:tcPr>
          <w:p w:rsidR="0066021F" w:rsidRDefault="0066021F" w:rsidP="00A27198">
            <w:pPr>
              <w:pStyle w:val="TableParagraph"/>
              <w:spacing w:before="13" w:line="211" w:lineRule="exact"/>
              <w:ind w:left="110"/>
              <w:rPr>
                <w:sz w:val="20"/>
              </w:rPr>
            </w:pPr>
            <w:r>
              <w:rPr>
                <w:spacing w:val="-4"/>
                <w:sz w:val="20"/>
              </w:rPr>
              <w:t>Banasunulankaynaklarıkullanmakiçingereklieğitimesahibim.</w:t>
            </w:r>
          </w:p>
        </w:tc>
        <w:tc>
          <w:tcPr>
            <w:tcW w:w="667" w:type="dxa"/>
          </w:tcPr>
          <w:p w:rsidR="0066021F" w:rsidRDefault="0066021F" w:rsidP="00A27198">
            <w:pPr>
              <w:pStyle w:val="TableParagraph"/>
              <w:spacing w:before="1" w:line="223" w:lineRule="exact"/>
              <w:ind w:left="108"/>
              <w:rPr>
                <w:rFonts w:ascii="Carlito"/>
                <w:b/>
                <w:sz w:val="20"/>
              </w:rPr>
            </w:pPr>
            <w:r>
              <w:rPr>
                <w:rFonts w:ascii="Carlito"/>
                <w:b/>
                <w:sz w:val="20"/>
              </w:rPr>
              <w:t>(</w:t>
            </w:r>
            <w:r>
              <w:rPr>
                <w:rFonts w:ascii="Carlito"/>
                <w:b/>
                <w:spacing w:val="-10"/>
                <w:sz w:val="20"/>
              </w:rPr>
              <w:t>)</w:t>
            </w:r>
          </w:p>
        </w:tc>
        <w:tc>
          <w:tcPr>
            <w:tcW w:w="465" w:type="dxa"/>
          </w:tcPr>
          <w:p w:rsidR="0066021F" w:rsidRDefault="0066021F" w:rsidP="00A27198">
            <w:pPr>
              <w:pStyle w:val="TableParagraph"/>
              <w:spacing w:before="1" w:line="223" w:lineRule="exact"/>
              <w:ind w:left="16"/>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before="1" w:line="223"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66021F" w:rsidRDefault="0066021F" w:rsidP="00A27198">
            <w:pPr>
              <w:pStyle w:val="TableParagraph"/>
              <w:spacing w:before="1" w:line="223" w:lineRule="exact"/>
              <w:ind w:left="110"/>
              <w:rPr>
                <w:rFonts w:ascii="Carlito"/>
                <w:b/>
                <w:sz w:val="20"/>
              </w:rPr>
            </w:pPr>
            <w:r>
              <w:rPr>
                <w:rFonts w:ascii="Carlito"/>
                <w:b/>
                <w:sz w:val="20"/>
              </w:rPr>
              <w:t>(</w:t>
            </w:r>
            <w:r>
              <w:rPr>
                <w:rFonts w:ascii="Carlito"/>
                <w:b/>
                <w:spacing w:val="-10"/>
                <w:sz w:val="20"/>
              </w:rPr>
              <w:t>)</w:t>
            </w:r>
          </w:p>
        </w:tc>
        <w:tc>
          <w:tcPr>
            <w:tcW w:w="849" w:type="dxa"/>
          </w:tcPr>
          <w:p w:rsidR="0066021F" w:rsidRDefault="0066021F" w:rsidP="00A27198">
            <w:pPr>
              <w:pStyle w:val="TableParagraph"/>
              <w:spacing w:before="1" w:line="223" w:lineRule="exact"/>
              <w:ind w:left="111"/>
              <w:rPr>
                <w:rFonts w:ascii="Carlito"/>
                <w:b/>
                <w:sz w:val="20"/>
              </w:rPr>
            </w:pPr>
            <w:r>
              <w:rPr>
                <w:rFonts w:ascii="Carlito"/>
                <w:b/>
                <w:sz w:val="20"/>
              </w:rPr>
              <w:t>(</w:t>
            </w:r>
            <w:r>
              <w:rPr>
                <w:rFonts w:ascii="Carlito"/>
                <w:b/>
                <w:spacing w:val="-10"/>
                <w:sz w:val="20"/>
              </w:rPr>
              <w:t>)</w:t>
            </w:r>
          </w:p>
        </w:tc>
      </w:tr>
      <w:tr w:rsidR="0066021F" w:rsidTr="00A27198">
        <w:trPr>
          <w:trHeight w:val="470"/>
        </w:trPr>
        <w:tc>
          <w:tcPr>
            <w:tcW w:w="566" w:type="dxa"/>
          </w:tcPr>
          <w:p w:rsidR="0066021F" w:rsidRDefault="0066021F" w:rsidP="00A27198">
            <w:pPr>
              <w:pStyle w:val="TableParagraph"/>
              <w:spacing w:line="234" w:lineRule="exact"/>
              <w:ind w:left="29" w:right="80"/>
              <w:jc w:val="center"/>
              <w:rPr>
                <w:rFonts w:ascii="Caladea"/>
                <w:sz w:val="20"/>
              </w:rPr>
            </w:pPr>
            <w:r>
              <w:rPr>
                <w:rFonts w:ascii="Caladea"/>
                <w:spacing w:val="-5"/>
                <w:sz w:val="20"/>
              </w:rPr>
              <w:t>11-</w:t>
            </w:r>
          </w:p>
        </w:tc>
        <w:tc>
          <w:tcPr>
            <w:tcW w:w="6806" w:type="dxa"/>
          </w:tcPr>
          <w:p w:rsidR="0066021F" w:rsidRDefault="0066021F" w:rsidP="00A27198">
            <w:pPr>
              <w:pStyle w:val="TableParagraph"/>
              <w:spacing w:line="236" w:lineRule="exact"/>
              <w:ind w:left="110"/>
              <w:rPr>
                <w:sz w:val="20"/>
              </w:rPr>
            </w:pPr>
            <w:r>
              <w:rPr>
                <w:sz w:val="20"/>
              </w:rPr>
              <w:t>Okulumuzun,farklıihtiyaçlarıolanöğrencileridesteklemekiçinetkinbirpolitikasıvardır.</w:t>
            </w:r>
          </w:p>
        </w:tc>
        <w:tc>
          <w:tcPr>
            <w:tcW w:w="667" w:type="dxa"/>
          </w:tcPr>
          <w:p w:rsidR="0066021F" w:rsidRDefault="0066021F" w:rsidP="00A27198">
            <w:pPr>
              <w:pStyle w:val="TableParagraph"/>
              <w:spacing w:before="111"/>
              <w:ind w:left="108"/>
              <w:rPr>
                <w:rFonts w:ascii="Carlito"/>
                <w:b/>
                <w:sz w:val="20"/>
              </w:rPr>
            </w:pPr>
            <w:r>
              <w:rPr>
                <w:rFonts w:ascii="Carlito"/>
                <w:b/>
                <w:sz w:val="20"/>
              </w:rPr>
              <w:t>(</w:t>
            </w:r>
            <w:r>
              <w:rPr>
                <w:rFonts w:ascii="Carlito"/>
                <w:b/>
                <w:spacing w:val="-10"/>
                <w:sz w:val="20"/>
              </w:rPr>
              <w:t>)</w:t>
            </w:r>
          </w:p>
        </w:tc>
        <w:tc>
          <w:tcPr>
            <w:tcW w:w="465" w:type="dxa"/>
          </w:tcPr>
          <w:p w:rsidR="0066021F" w:rsidRDefault="0066021F" w:rsidP="00A27198">
            <w:pPr>
              <w:pStyle w:val="TableParagraph"/>
              <w:spacing w:before="111"/>
              <w:ind w:left="16"/>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before="111"/>
              <w:ind w:left="5" w:right="76"/>
              <w:jc w:val="center"/>
              <w:rPr>
                <w:rFonts w:ascii="Carlito"/>
                <w:b/>
                <w:sz w:val="20"/>
              </w:rPr>
            </w:pPr>
            <w:r>
              <w:rPr>
                <w:rFonts w:ascii="Carlito"/>
                <w:b/>
                <w:sz w:val="20"/>
              </w:rPr>
              <w:t>(</w:t>
            </w:r>
            <w:r>
              <w:rPr>
                <w:rFonts w:ascii="Carlito"/>
                <w:b/>
                <w:spacing w:val="-10"/>
                <w:sz w:val="20"/>
              </w:rPr>
              <w:t>)</w:t>
            </w:r>
          </w:p>
        </w:tc>
        <w:tc>
          <w:tcPr>
            <w:tcW w:w="707" w:type="dxa"/>
          </w:tcPr>
          <w:p w:rsidR="0066021F" w:rsidRDefault="0066021F" w:rsidP="00A27198">
            <w:pPr>
              <w:pStyle w:val="TableParagraph"/>
              <w:spacing w:before="111"/>
              <w:ind w:left="109"/>
              <w:rPr>
                <w:rFonts w:ascii="Carlito"/>
                <w:b/>
                <w:sz w:val="20"/>
              </w:rPr>
            </w:pPr>
            <w:r>
              <w:rPr>
                <w:rFonts w:ascii="Carlito"/>
                <w:b/>
                <w:sz w:val="20"/>
              </w:rPr>
              <w:t>(</w:t>
            </w:r>
            <w:r>
              <w:rPr>
                <w:rFonts w:ascii="Carlito"/>
                <w:b/>
                <w:spacing w:val="-10"/>
                <w:sz w:val="20"/>
              </w:rPr>
              <w:t>)</w:t>
            </w:r>
          </w:p>
        </w:tc>
        <w:tc>
          <w:tcPr>
            <w:tcW w:w="849" w:type="dxa"/>
          </w:tcPr>
          <w:p w:rsidR="0066021F" w:rsidRDefault="0066021F" w:rsidP="00A27198">
            <w:pPr>
              <w:pStyle w:val="TableParagraph"/>
              <w:spacing w:before="111"/>
              <w:ind w:left="110"/>
              <w:rPr>
                <w:rFonts w:ascii="Carlito"/>
                <w:b/>
                <w:sz w:val="20"/>
              </w:rPr>
            </w:pPr>
            <w:r>
              <w:rPr>
                <w:rFonts w:ascii="Carlito"/>
                <w:b/>
                <w:sz w:val="20"/>
              </w:rPr>
              <w:t>(</w:t>
            </w:r>
            <w:r>
              <w:rPr>
                <w:rFonts w:ascii="Carlito"/>
                <w:b/>
                <w:spacing w:val="-10"/>
                <w:sz w:val="20"/>
              </w:rPr>
              <w:t>)</w:t>
            </w:r>
          </w:p>
        </w:tc>
      </w:tr>
      <w:tr w:rsidR="0066021F" w:rsidTr="00A27198">
        <w:trPr>
          <w:trHeight w:val="242"/>
        </w:trPr>
        <w:tc>
          <w:tcPr>
            <w:tcW w:w="566" w:type="dxa"/>
          </w:tcPr>
          <w:p w:rsidR="0066021F" w:rsidRDefault="0066021F" w:rsidP="00A27198">
            <w:pPr>
              <w:pStyle w:val="TableParagraph"/>
              <w:spacing w:line="222" w:lineRule="exact"/>
              <w:ind w:left="29" w:right="80"/>
              <w:jc w:val="center"/>
              <w:rPr>
                <w:rFonts w:ascii="Caladea"/>
                <w:sz w:val="20"/>
              </w:rPr>
            </w:pPr>
            <w:r>
              <w:rPr>
                <w:spacing w:val="-5"/>
                <w:w w:val="110"/>
                <w:sz w:val="20"/>
              </w:rPr>
              <w:t>12</w:t>
            </w:r>
            <w:r>
              <w:rPr>
                <w:rFonts w:ascii="Caladea"/>
                <w:spacing w:val="-5"/>
                <w:w w:val="110"/>
                <w:sz w:val="20"/>
              </w:rPr>
              <w:t>-</w:t>
            </w:r>
          </w:p>
        </w:tc>
        <w:tc>
          <w:tcPr>
            <w:tcW w:w="6806" w:type="dxa"/>
          </w:tcPr>
          <w:p w:rsidR="0066021F" w:rsidRDefault="0066021F" w:rsidP="00A27198">
            <w:pPr>
              <w:pStyle w:val="TableParagraph"/>
              <w:spacing w:before="9" w:line="214" w:lineRule="exact"/>
              <w:ind w:left="110"/>
              <w:rPr>
                <w:sz w:val="20"/>
              </w:rPr>
            </w:pPr>
            <w:r>
              <w:rPr>
                <w:spacing w:val="-4"/>
                <w:sz w:val="20"/>
              </w:rPr>
              <w:t>Okulumuzmüfredatuygulamasınıetkinbirşekildeizler.</w:t>
            </w:r>
          </w:p>
        </w:tc>
        <w:tc>
          <w:tcPr>
            <w:tcW w:w="667" w:type="dxa"/>
          </w:tcPr>
          <w:p w:rsidR="0066021F" w:rsidRDefault="0066021F" w:rsidP="00A27198">
            <w:pPr>
              <w:pStyle w:val="TableParagraph"/>
              <w:spacing w:line="222" w:lineRule="exact"/>
              <w:ind w:left="108"/>
              <w:rPr>
                <w:rFonts w:ascii="Carlito"/>
                <w:b/>
                <w:sz w:val="20"/>
              </w:rPr>
            </w:pPr>
            <w:r>
              <w:rPr>
                <w:rFonts w:ascii="Carlito"/>
                <w:b/>
                <w:sz w:val="20"/>
              </w:rPr>
              <w:t>(</w:t>
            </w:r>
            <w:r>
              <w:rPr>
                <w:rFonts w:ascii="Carlito"/>
                <w:b/>
                <w:spacing w:val="-10"/>
                <w:sz w:val="20"/>
              </w:rPr>
              <w:t>)</w:t>
            </w:r>
          </w:p>
        </w:tc>
        <w:tc>
          <w:tcPr>
            <w:tcW w:w="465" w:type="dxa"/>
          </w:tcPr>
          <w:p w:rsidR="0066021F" w:rsidRDefault="0066021F" w:rsidP="00A27198">
            <w:pPr>
              <w:pStyle w:val="TableParagraph"/>
              <w:spacing w:line="222" w:lineRule="exact"/>
              <w:ind w:left="16"/>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line="222"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66021F" w:rsidRDefault="0066021F" w:rsidP="00A27198">
            <w:pPr>
              <w:pStyle w:val="TableParagraph"/>
              <w:spacing w:line="222" w:lineRule="exact"/>
              <w:ind w:left="110"/>
              <w:rPr>
                <w:rFonts w:ascii="Carlito"/>
                <w:b/>
                <w:sz w:val="20"/>
              </w:rPr>
            </w:pPr>
            <w:r>
              <w:rPr>
                <w:rFonts w:ascii="Carlito"/>
                <w:b/>
                <w:sz w:val="20"/>
              </w:rPr>
              <w:t>(</w:t>
            </w:r>
            <w:r>
              <w:rPr>
                <w:rFonts w:ascii="Carlito"/>
                <w:b/>
                <w:spacing w:val="-10"/>
                <w:sz w:val="20"/>
              </w:rPr>
              <w:t>)</w:t>
            </w:r>
          </w:p>
        </w:tc>
        <w:tc>
          <w:tcPr>
            <w:tcW w:w="849" w:type="dxa"/>
          </w:tcPr>
          <w:p w:rsidR="0066021F" w:rsidRDefault="0066021F" w:rsidP="00A27198">
            <w:pPr>
              <w:pStyle w:val="TableParagraph"/>
              <w:spacing w:line="222" w:lineRule="exact"/>
              <w:ind w:left="111"/>
              <w:rPr>
                <w:rFonts w:ascii="Carlito"/>
                <w:b/>
                <w:sz w:val="20"/>
              </w:rPr>
            </w:pPr>
            <w:r>
              <w:rPr>
                <w:rFonts w:ascii="Carlito"/>
                <w:b/>
                <w:sz w:val="20"/>
              </w:rPr>
              <w:t>(</w:t>
            </w:r>
            <w:r>
              <w:rPr>
                <w:rFonts w:ascii="Carlito"/>
                <w:b/>
                <w:spacing w:val="-10"/>
                <w:sz w:val="20"/>
              </w:rPr>
              <w:t>)</w:t>
            </w:r>
          </w:p>
        </w:tc>
      </w:tr>
      <w:tr w:rsidR="0066021F" w:rsidTr="00A27198">
        <w:trPr>
          <w:trHeight w:val="337"/>
        </w:trPr>
        <w:tc>
          <w:tcPr>
            <w:tcW w:w="566" w:type="dxa"/>
          </w:tcPr>
          <w:p w:rsidR="0066021F" w:rsidRDefault="0066021F" w:rsidP="00A27198">
            <w:pPr>
              <w:pStyle w:val="TableParagraph"/>
              <w:spacing w:line="234" w:lineRule="exact"/>
              <w:ind w:left="29" w:right="80"/>
              <w:jc w:val="center"/>
              <w:rPr>
                <w:rFonts w:ascii="Caladea"/>
                <w:sz w:val="20"/>
              </w:rPr>
            </w:pPr>
            <w:r>
              <w:rPr>
                <w:spacing w:val="-5"/>
                <w:w w:val="110"/>
                <w:sz w:val="20"/>
              </w:rPr>
              <w:t>13</w:t>
            </w:r>
            <w:r>
              <w:rPr>
                <w:rFonts w:ascii="Caladea"/>
                <w:spacing w:val="-5"/>
                <w:w w:val="110"/>
                <w:sz w:val="20"/>
              </w:rPr>
              <w:t>-</w:t>
            </w:r>
          </w:p>
        </w:tc>
        <w:tc>
          <w:tcPr>
            <w:tcW w:w="6806" w:type="dxa"/>
          </w:tcPr>
          <w:p w:rsidR="0066021F" w:rsidRDefault="0066021F" w:rsidP="00A27198">
            <w:pPr>
              <w:pStyle w:val="TableParagraph"/>
              <w:spacing w:before="59"/>
              <w:ind w:left="110"/>
              <w:rPr>
                <w:sz w:val="20"/>
              </w:rPr>
            </w:pPr>
            <w:r>
              <w:rPr>
                <w:spacing w:val="-4"/>
                <w:sz w:val="20"/>
              </w:rPr>
              <w:t>Okulumuz,velilereuygunetkinliklerdüzenlemektedir.</w:t>
            </w:r>
          </w:p>
        </w:tc>
        <w:tc>
          <w:tcPr>
            <w:tcW w:w="667" w:type="dxa"/>
          </w:tcPr>
          <w:p w:rsidR="0066021F" w:rsidRDefault="0066021F" w:rsidP="00A27198">
            <w:pPr>
              <w:pStyle w:val="TableParagraph"/>
              <w:spacing w:before="47"/>
              <w:ind w:left="108"/>
              <w:rPr>
                <w:rFonts w:ascii="Carlito"/>
                <w:b/>
                <w:sz w:val="20"/>
              </w:rPr>
            </w:pPr>
            <w:r>
              <w:rPr>
                <w:rFonts w:ascii="Carlito"/>
                <w:b/>
                <w:sz w:val="20"/>
              </w:rPr>
              <w:t>(</w:t>
            </w:r>
            <w:r>
              <w:rPr>
                <w:rFonts w:ascii="Carlito"/>
                <w:b/>
                <w:spacing w:val="-10"/>
                <w:sz w:val="20"/>
              </w:rPr>
              <w:t>)</w:t>
            </w:r>
          </w:p>
        </w:tc>
        <w:tc>
          <w:tcPr>
            <w:tcW w:w="465" w:type="dxa"/>
          </w:tcPr>
          <w:p w:rsidR="0066021F" w:rsidRDefault="0066021F" w:rsidP="00A27198">
            <w:pPr>
              <w:pStyle w:val="TableParagraph"/>
              <w:spacing w:before="47"/>
              <w:ind w:left="16"/>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before="47"/>
              <w:ind w:left="5" w:right="76"/>
              <w:jc w:val="center"/>
              <w:rPr>
                <w:rFonts w:ascii="Carlito"/>
                <w:b/>
                <w:sz w:val="20"/>
              </w:rPr>
            </w:pPr>
            <w:r>
              <w:rPr>
                <w:rFonts w:ascii="Carlito"/>
                <w:b/>
                <w:sz w:val="20"/>
              </w:rPr>
              <w:t>(</w:t>
            </w:r>
            <w:r>
              <w:rPr>
                <w:rFonts w:ascii="Carlito"/>
                <w:b/>
                <w:spacing w:val="-10"/>
                <w:sz w:val="20"/>
              </w:rPr>
              <w:t>)</w:t>
            </w:r>
          </w:p>
        </w:tc>
        <w:tc>
          <w:tcPr>
            <w:tcW w:w="707" w:type="dxa"/>
          </w:tcPr>
          <w:p w:rsidR="0066021F" w:rsidRDefault="0066021F" w:rsidP="00A27198">
            <w:pPr>
              <w:pStyle w:val="TableParagraph"/>
              <w:spacing w:before="47"/>
              <w:ind w:left="109"/>
              <w:rPr>
                <w:rFonts w:ascii="Carlito"/>
                <w:b/>
                <w:sz w:val="20"/>
              </w:rPr>
            </w:pPr>
            <w:r>
              <w:rPr>
                <w:rFonts w:ascii="Carlito"/>
                <w:b/>
                <w:sz w:val="20"/>
              </w:rPr>
              <w:t>(</w:t>
            </w:r>
            <w:r>
              <w:rPr>
                <w:rFonts w:ascii="Carlito"/>
                <w:b/>
                <w:spacing w:val="-10"/>
                <w:sz w:val="20"/>
              </w:rPr>
              <w:t>)</w:t>
            </w:r>
          </w:p>
        </w:tc>
        <w:tc>
          <w:tcPr>
            <w:tcW w:w="849" w:type="dxa"/>
          </w:tcPr>
          <w:p w:rsidR="0066021F" w:rsidRDefault="0066021F" w:rsidP="00A27198">
            <w:pPr>
              <w:pStyle w:val="TableParagraph"/>
              <w:spacing w:before="47"/>
              <w:ind w:left="110"/>
              <w:rPr>
                <w:rFonts w:ascii="Carlito"/>
                <w:b/>
                <w:sz w:val="20"/>
              </w:rPr>
            </w:pPr>
            <w:r>
              <w:rPr>
                <w:rFonts w:ascii="Carlito"/>
                <w:b/>
                <w:sz w:val="20"/>
              </w:rPr>
              <w:t>(</w:t>
            </w:r>
            <w:r>
              <w:rPr>
                <w:rFonts w:ascii="Carlito"/>
                <w:b/>
                <w:spacing w:val="-10"/>
                <w:sz w:val="20"/>
              </w:rPr>
              <w:t>)</w:t>
            </w:r>
          </w:p>
        </w:tc>
      </w:tr>
      <w:tr w:rsidR="0066021F" w:rsidTr="00A27198">
        <w:trPr>
          <w:trHeight w:val="244"/>
        </w:trPr>
        <w:tc>
          <w:tcPr>
            <w:tcW w:w="566" w:type="dxa"/>
          </w:tcPr>
          <w:p w:rsidR="0066021F" w:rsidRDefault="0066021F" w:rsidP="00A27198">
            <w:pPr>
              <w:pStyle w:val="TableParagraph"/>
              <w:spacing w:line="224" w:lineRule="exact"/>
              <w:ind w:left="29" w:right="80"/>
              <w:jc w:val="center"/>
              <w:rPr>
                <w:rFonts w:ascii="Caladea"/>
                <w:sz w:val="20"/>
              </w:rPr>
            </w:pPr>
            <w:r>
              <w:rPr>
                <w:spacing w:val="-5"/>
                <w:w w:val="110"/>
                <w:sz w:val="20"/>
              </w:rPr>
              <w:t>14</w:t>
            </w:r>
            <w:r>
              <w:rPr>
                <w:rFonts w:ascii="Caladea"/>
                <w:spacing w:val="-5"/>
                <w:w w:val="110"/>
                <w:sz w:val="20"/>
              </w:rPr>
              <w:t>-</w:t>
            </w:r>
          </w:p>
        </w:tc>
        <w:tc>
          <w:tcPr>
            <w:tcW w:w="6806" w:type="dxa"/>
          </w:tcPr>
          <w:p w:rsidR="0066021F" w:rsidRDefault="0066021F" w:rsidP="00A27198">
            <w:pPr>
              <w:pStyle w:val="TableParagraph"/>
              <w:spacing w:before="11" w:line="214" w:lineRule="exact"/>
              <w:ind w:left="110"/>
              <w:rPr>
                <w:sz w:val="20"/>
              </w:rPr>
            </w:pPr>
            <w:r>
              <w:rPr>
                <w:spacing w:val="-4"/>
                <w:sz w:val="20"/>
              </w:rPr>
              <w:t>Diğeröğretmenlerleişbirliğiyaparım.</w:t>
            </w:r>
          </w:p>
        </w:tc>
        <w:tc>
          <w:tcPr>
            <w:tcW w:w="667" w:type="dxa"/>
          </w:tcPr>
          <w:p w:rsidR="0066021F" w:rsidRDefault="0066021F" w:rsidP="00A27198">
            <w:pPr>
              <w:pStyle w:val="TableParagraph"/>
              <w:spacing w:line="224" w:lineRule="exact"/>
              <w:ind w:left="108"/>
              <w:rPr>
                <w:rFonts w:ascii="Carlito"/>
                <w:b/>
                <w:sz w:val="20"/>
              </w:rPr>
            </w:pPr>
            <w:r>
              <w:rPr>
                <w:rFonts w:ascii="Carlito"/>
                <w:b/>
                <w:sz w:val="20"/>
              </w:rPr>
              <w:t>(</w:t>
            </w:r>
            <w:r>
              <w:rPr>
                <w:rFonts w:ascii="Carlito"/>
                <w:b/>
                <w:spacing w:val="-10"/>
                <w:sz w:val="20"/>
              </w:rPr>
              <w:t>)</w:t>
            </w:r>
          </w:p>
        </w:tc>
        <w:tc>
          <w:tcPr>
            <w:tcW w:w="465" w:type="dxa"/>
          </w:tcPr>
          <w:p w:rsidR="0066021F" w:rsidRDefault="0066021F" w:rsidP="00A27198">
            <w:pPr>
              <w:pStyle w:val="TableParagraph"/>
              <w:spacing w:line="224" w:lineRule="exact"/>
              <w:ind w:left="16"/>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line="224"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66021F" w:rsidRDefault="0066021F" w:rsidP="00A27198">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49" w:type="dxa"/>
          </w:tcPr>
          <w:p w:rsidR="0066021F" w:rsidRDefault="0066021F" w:rsidP="00A27198">
            <w:pPr>
              <w:pStyle w:val="TableParagraph"/>
              <w:spacing w:line="224" w:lineRule="exact"/>
              <w:ind w:left="111"/>
              <w:rPr>
                <w:rFonts w:ascii="Carlito"/>
                <w:b/>
                <w:sz w:val="20"/>
              </w:rPr>
            </w:pPr>
            <w:r>
              <w:rPr>
                <w:rFonts w:ascii="Carlito"/>
                <w:b/>
                <w:sz w:val="20"/>
              </w:rPr>
              <w:t>(</w:t>
            </w:r>
            <w:r>
              <w:rPr>
                <w:rFonts w:ascii="Carlito"/>
                <w:b/>
                <w:spacing w:val="-10"/>
                <w:sz w:val="20"/>
              </w:rPr>
              <w:t>)</w:t>
            </w:r>
          </w:p>
        </w:tc>
      </w:tr>
      <w:tr w:rsidR="0066021F" w:rsidTr="00A27198">
        <w:trPr>
          <w:trHeight w:val="244"/>
        </w:trPr>
        <w:tc>
          <w:tcPr>
            <w:tcW w:w="566" w:type="dxa"/>
          </w:tcPr>
          <w:p w:rsidR="0066021F" w:rsidRDefault="0066021F" w:rsidP="00A27198">
            <w:pPr>
              <w:pStyle w:val="TableParagraph"/>
              <w:spacing w:line="224" w:lineRule="exact"/>
              <w:ind w:left="29" w:right="80"/>
              <w:jc w:val="center"/>
              <w:rPr>
                <w:rFonts w:ascii="Caladea"/>
                <w:sz w:val="20"/>
              </w:rPr>
            </w:pPr>
            <w:r>
              <w:rPr>
                <w:spacing w:val="-5"/>
                <w:w w:val="110"/>
                <w:sz w:val="20"/>
              </w:rPr>
              <w:t>15</w:t>
            </w:r>
            <w:r>
              <w:rPr>
                <w:rFonts w:ascii="Caladea"/>
                <w:spacing w:val="-5"/>
                <w:w w:val="110"/>
                <w:sz w:val="20"/>
              </w:rPr>
              <w:t>-</w:t>
            </w:r>
          </w:p>
        </w:tc>
        <w:tc>
          <w:tcPr>
            <w:tcW w:w="6806" w:type="dxa"/>
          </w:tcPr>
          <w:p w:rsidR="0066021F" w:rsidRDefault="0066021F" w:rsidP="00A27198">
            <w:pPr>
              <w:pStyle w:val="TableParagraph"/>
              <w:spacing w:before="11" w:line="214" w:lineRule="exact"/>
              <w:ind w:left="110"/>
              <w:rPr>
                <w:sz w:val="20"/>
              </w:rPr>
            </w:pPr>
            <w:r>
              <w:rPr>
                <w:spacing w:val="-4"/>
                <w:sz w:val="20"/>
              </w:rPr>
              <w:t>Okulpersoneliarasındadostanebirilişki sürdürülür.</w:t>
            </w:r>
          </w:p>
        </w:tc>
        <w:tc>
          <w:tcPr>
            <w:tcW w:w="667" w:type="dxa"/>
          </w:tcPr>
          <w:p w:rsidR="0066021F" w:rsidRDefault="0066021F" w:rsidP="00A27198">
            <w:pPr>
              <w:pStyle w:val="TableParagraph"/>
              <w:spacing w:line="224" w:lineRule="exact"/>
              <w:ind w:left="108"/>
              <w:rPr>
                <w:rFonts w:ascii="Carlito"/>
                <w:b/>
                <w:sz w:val="20"/>
              </w:rPr>
            </w:pPr>
            <w:r>
              <w:rPr>
                <w:rFonts w:ascii="Carlito"/>
                <w:b/>
                <w:sz w:val="20"/>
              </w:rPr>
              <w:t>(</w:t>
            </w:r>
            <w:r>
              <w:rPr>
                <w:rFonts w:ascii="Carlito"/>
                <w:b/>
                <w:spacing w:val="-10"/>
                <w:sz w:val="20"/>
              </w:rPr>
              <w:t>)</w:t>
            </w:r>
          </w:p>
        </w:tc>
        <w:tc>
          <w:tcPr>
            <w:tcW w:w="465" w:type="dxa"/>
          </w:tcPr>
          <w:p w:rsidR="0066021F" w:rsidRDefault="0066021F" w:rsidP="00A27198">
            <w:pPr>
              <w:pStyle w:val="TableParagraph"/>
              <w:spacing w:line="224" w:lineRule="exact"/>
              <w:ind w:left="16"/>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line="224"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66021F" w:rsidRDefault="0066021F" w:rsidP="00A27198">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49" w:type="dxa"/>
          </w:tcPr>
          <w:p w:rsidR="0066021F" w:rsidRDefault="0066021F" w:rsidP="00A27198">
            <w:pPr>
              <w:pStyle w:val="TableParagraph"/>
              <w:spacing w:line="224" w:lineRule="exact"/>
              <w:ind w:left="111"/>
              <w:rPr>
                <w:rFonts w:ascii="Carlito"/>
                <w:b/>
                <w:sz w:val="20"/>
              </w:rPr>
            </w:pPr>
            <w:r>
              <w:rPr>
                <w:rFonts w:ascii="Carlito"/>
                <w:b/>
                <w:sz w:val="20"/>
              </w:rPr>
              <w:t>(</w:t>
            </w:r>
            <w:r>
              <w:rPr>
                <w:rFonts w:ascii="Carlito"/>
                <w:b/>
                <w:spacing w:val="-10"/>
                <w:sz w:val="20"/>
              </w:rPr>
              <w:t>)</w:t>
            </w:r>
          </w:p>
        </w:tc>
      </w:tr>
      <w:tr w:rsidR="0066021F" w:rsidTr="00A27198">
        <w:trPr>
          <w:trHeight w:val="244"/>
        </w:trPr>
        <w:tc>
          <w:tcPr>
            <w:tcW w:w="566" w:type="dxa"/>
          </w:tcPr>
          <w:p w:rsidR="0066021F" w:rsidRDefault="0066021F" w:rsidP="00A27198">
            <w:pPr>
              <w:pStyle w:val="TableParagraph"/>
              <w:spacing w:line="224" w:lineRule="exact"/>
              <w:ind w:left="29" w:right="80"/>
              <w:jc w:val="center"/>
              <w:rPr>
                <w:rFonts w:ascii="Caladea"/>
                <w:sz w:val="20"/>
              </w:rPr>
            </w:pPr>
            <w:r>
              <w:rPr>
                <w:spacing w:val="-5"/>
                <w:w w:val="110"/>
                <w:sz w:val="20"/>
              </w:rPr>
              <w:t>16</w:t>
            </w:r>
            <w:r>
              <w:rPr>
                <w:rFonts w:ascii="Caladea"/>
                <w:spacing w:val="-5"/>
                <w:w w:val="110"/>
                <w:sz w:val="20"/>
              </w:rPr>
              <w:t>-</w:t>
            </w:r>
          </w:p>
        </w:tc>
        <w:tc>
          <w:tcPr>
            <w:tcW w:w="6806" w:type="dxa"/>
          </w:tcPr>
          <w:p w:rsidR="0066021F" w:rsidRDefault="0066021F" w:rsidP="00A27198">
            <w:pPr>
              <w:pStyle w:val="TableParagraph"/>
              <w:spacing w:before="11" w:line="214" w:lineRule="exact"/>
              <w:ind w:left="110"/>
              <w:rPr>
                <w:sz w:val="20"/>
              </w:rPr>
            </w:pPr>
            <w:r>
              <w:rPr>
                <w:spacing w:val="-4"/>
                <w:sz w:val="20"/>
              </w:rPr>
              <w:t>Takımruhumuzvemoralimizyüksek.</w:t>
            </w:r>
          </w:p>
        </w:tc>
        <w:tc>
          <w:tcPr>
            <w:tcW w:w="667" w:type="dxa"/>
          </w:tcPr>
          <w:p w:rsidR="0066021F" w:rsidRDefault="0066021F" w:rsidP="00A27198">
            <w:pPr>
              <w:pStyle w:val="TableParagraph"/>
              <w:spacing w:line="224" w:lineRule="exact"/>
              <w:ind w:left="108"/>
              <w:rPr>
                <w:rFonts w:ascii="Carlito"/>
                <w:b/>
                <w:sz w:val="20"/>
              </w:rPr>
            </w:pPr>
            <w:r>
              <w:rPr>
                <w:rFonts w:ascii="Carlito"/>
                <w:b/>
                <w:sz w:val="20"/>
              </w:rPr>
              <w:t>(</w:t>
            </w:r>
            <w:r>
              <w:rPr>
                <w:rFonts w:ascii="Carlito"/>
                <w:b/>
                <w:spacing w:val="-10"/>
                <w:sz w:val="20"/>
              </w:rPr>
              <w:t>)</w:t>
            </w:r>
          </w:p>
        </w:tc>
        <w:tc>
          <w:tcPr>
            <w:tcW w:w="465" w:type="dxa"/>
          </w:tcPr>
          <w:p w:rsidR="0066021F" w:rsidRDefault="0066021F" w:rsidP="00A27198">
            <w:pPr>
              <w:pStyle w:val="TableParagraph"/>
              <w:spacing w:line="224" w:lineRule="exact"/>
              <w:ind w:left="16"/>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line="224"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66021F" w:rsidRDefault="0066021F" w:rsidP="00A27198">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49" w:type="dxa"/>
          </w:tcPr>
          <w:p w:rsidR="0066021F" w:rsidRDefault="0066021F" w:rsidP="00A27198">
            <w:pPr>
              <w:pStyle w:val="TableParagraph"/>
              <w:spacing w:line="224" w:lineRule="exact"/>
              <w:ind w:left="111"/>
              <w:rPr>
                <w:rFonts w:ascii="Carlito"/>
                <w:b/>
                <w:sz w:val="20"/>
              </w:rPr>
            </w:pPr>
            <w:r>
              <w:rPr>
                <w:rFonts w:ascii="Carlito"/>
                <w:b/>
                <w:sz w:val="20"/>
              </w:rPr>
              <w:t>(</w:t>
            </w:r>
            <w:r>
              <w:rPr>
                <w:rFonts w:ascii="Carlito"/>
                <w:b/>
                <w:spacing w:val="-10"/>
                <w:sz w:val="20"/>
              </w:rPr>
              <w:t>)</w:t>
            </w:r>
          </w:p>
        </w:tc>
      </w:tr>
      <w:tr w:rsidR="0066021F" w:rsidTr="00A27198">
        <w:trPr>
          <w:trHeight w:val="244"/>
        </w:trPr>
        <w:tc>
          <w:tcPr>
            <w:tcW w:w="566" w:type="dxa"/>
          </w:tcPr>
          <w:p w:rsidR="0066021F" w:rsidRDefault="0066021F" w:rsidP="00A27198">
            <w:pPr>
              <w:pStyle w:val="TableParagraph"/>
              <w:spacing w:line="224" w:lineRule="exact"/>
              <w:ind w:left="29" w:right="80"/>
              <w:jc w:val="center"/>
              <w:rPr>
                <w:rFonts w:ascii="Caladea"/>
                <w:sz w:val="20"/>
              </w:rPr>
            </w:pPr>
            <w:r>
              <w:rPr>
                <w:spacing w:val="-5"/>
                <w:w w:val="110"/>
                <w:sz w:val="20"/>
              </w:rPr>
              <w:t>17</w:t>
            </w:r>
            <w:r>
              <w:rPr>
                <w:rFonts w:ascii="Caladea"/>
                <w:spacing w:val="-5"/>
                <w:w w:val="110"/>
                <w:sz w:val="20"/>
              </w:rPr>
              <w:t>-</w:t>
            </w:r>
          </w:p>
        </w:tc>
        <w:tc>
          <w:tcPr>
            <w:tcW w:w="6806" w:type="dxa"/>
          </w:tcPr>
          <w:p w:rsidR="0066021F" w:rsidRDefault="0066021F" w:rsidP="00A27198">
            <w:pPr>
              <w:pStyle w:val="TableParagraph"/>
              <w:spacing w:before="11" w:line="214" w:lineRule="exact"/>
              <w:ind w:left="110"/>
              <w:rPr>
                <w:sz w:val="20"/>
              </w:rPr>
            </w:pPr>
            <w:r>
              <w:rPr>
                <w:spacing w:val="-6"/>
                <w:sz w:val="20"/>
              </w:rPr>
              <w:t>Okulumuzaaidiyethissediyorum.</w:t>
            </w:r>
          </w:p>
        </w:tc>
        <w:tc>
          <w:tcPr>
            <w:tcW w:w="667" w:type="dxa"/>
          </w:tcPr>
          <w:p w:rsidR="0066021F" w:rsidRDefault="0066021F" w:rsidP="00A27198">
            <w:pPr>
              <w:pStyle w:val="TableParagraph"/>
              <w:spacing w:line="224" w:lineRule="exact"/>
              <w:ind w:left="108"/>
              <w:rPr>
                <w:rFonts w:ascii="Carlito"/>
                <w:b/>
                <w:sz w:val="20"/>
              </w:rPr>
            </w:pPr>
            <w:r>
              <w:rPr>
                <w:rFonts w:ascii="Carlito"/>
                <w:b/>
                <w:sz w:val="20"/>
              </w:rPr>
              <w:t>(</w:t>
            </w:r>
            <w:r>
              <w:rPr>
                <w:rFonts w:ascii="Carlito"/>
                <w:b/>
                <w:spacing w:val="-10"/>
                <w:sz w:val="20"/>
              </w:rPr>
              <w:t>)</w:t>
            </w:r>
          </w:p>
        </w:tc>
        <w:tc>
          <w:tcPr>
            <w:tcW w:w="465" w:type="dxa"/>
          </w:tcPr>
          <w:p w:rsidR="0066021F" w:rsidRDefault="0066021F" w:rsidP="00A27198">
            <w:pPr>
              <w:pStyle w:val="TableParagraph"/>
              <w:spacing w:line="224" w:lineRule="exact"/>
              <w:ind w:left="16"/>
              <w:jc w:val="center"/>
              <w:rPr>
                <w:rFonts w:ascii="Carlito"/>
                <w:b/>
                <w:sz w:val="20"/>
              </w:rPr>
            </w:pPr>
            <w:r>
              <w:rPr>
                <w:rFonts w:ascii="Carlito"/>
                <w:b/>
                <w:sz w:val="20"/>
              </w:rPr>
              <w:t>(</w:t>
            </w:r>
            <w:r>
              <w:rPr>
                <w:rFonts w:ascii="Carlito"/>
                <w:b/>
                <w:spacing w:val="-10"/>
                <w:sz w:val="20"/>
              </w:rPr>
              <w:t>)</w:t>
            </w:r>
          </w:p>
        </w:tc>
        <w:tc>
          <w:tcPr>
            <w:tcW w:w="568" w:type="dxa"/>
          </w:tcPr>
          <w:p w:rsidR="0066021F" w:rsidRDefault="0066021F" w:rsidP="00A27198">
            <w:pPr>
              <w:pStyle w:val="TableParagraph"/>
              <w:spacing w:line="224"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66021F" w:rsidRDefault="0066021F" w:rsidP="00A27198">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49" w:type="dxa"/>
          </w:tcPr>
          <w:p w:rsidR="0066021F" w:rsidRDefault="0066021F" w:rsidP="00A27198">
            <w:pPr>
              <w:pStyle w:val="TableParagraph"/>
              <w:spacing w:line="224" w:lineRule="exact"/>
              <w:ind w:left="111"/>
              <w:rPr>
                <w:rFonts w:ascii="Carlito"/>
                <w:b/>
                <w:sz w:val="20"/>
              </w:rPr>
            </w:pPr>
            <w:r>
              <w:rPr>
                <w:rFonts w:ascii="Carlito"/>
                <w:b/>
                <w:sz w:val="20"/>
              </w:rPr>
              <w:t>(</w:t>
            </w:r>
            <w:r>
              <w:rPr>
                <w:rFonts w:ascii="Carlito"/>
                <w:b/>
                <w:spacing w:val="-10"/>
                <w:sz w:val="20"/>
              </w:rPr>
              <w:t>)</w:t>
            </w:r>
          </w:p>
        </w:tc>
      </w:tr>
    </w:tbl>
    <w:p w:rsidR="0066021F" w:rsidRDefault="0066021F" w:rsidP="0066021F">
      <w:pPr>
        <w:spacing w:line="224" w:lineRule="exact"/>
        <w:rPr>
          <w:rFonts w:ascii="Carlito"/>
          <w:sz w:val="20"/>
        </w:rPr>
      </w:pPr>
    </w:p>
    <w:p w:rsidR="0066021F" w:rsidRDefault="0066021F" w:rsidP="0066021F">
      <w:pPr>
        <w:spacing w:line="224" w:lineRule="exact"/>
        <w:rPr>
          <w:rFonts w:ascii="Carlito"/>
          <w:sz w:val="20"/>
        </w:rPr>
      </w:pPr>
    </w:p>
    <w:p w:rsidR="0066021F" w:rsidRPr="00DB719C" w:rsidRDefault="0066021F" w:rsidP="0066021F">
      <w:pPr>
        <w:rPr>
          <w:rFonts w:ascii="Carlito"/>
          <w:sz w:val="20"/>
        </w:rPr>
      </w:pPr>
    </w:p>
    <w:p w:rsidR="0066021F" w:rsidRPr="00DB719C" w:rsidRDefault="0066021F" w:rsidP="0066021F">
      <w:pPr>
        <w:rPr>
          <w:rFonts w:ascii="Carlito"/>
          <w:sz w:val="20"/>
        </w:rPr>
      </w:pPr>
    </w:p>
    <w:p w:rsidR="0066021F" w:rsidRPr="00DB719C" w:rsidRDefault="0066021F" w:rsidP="0066021F">
      <w:pPr>
        <w:rPr>
          <w:rFonts w:ascii="Carlito"/>
          <w:sz w:val="20"/>
        </w:rPr>
      </w:pPr>
    </w:p>
    <w:p w:rsidR="002D0A48" w:rsidRDefault="002D0A48">
      <w:pPr>
        <w:spacing w:line="243" w:lineRule="exact"/>
        <w:rPr>
          <w:rFonts w:ascii="Carlito"/>
          <w:sz w:val="20"/>
        </w:rPr>
        <w:sectPr w:rsidR="002D0A48">
          <w:pgSz w:w="11910" w:h="16840"/>
          <w:pgMar w:top="1380" w:right="400" w:bottom="1280" w:left="460" w:header="0" w:footer="1097"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7229"/>
        <w:gridCol w:w="567"/>
        <w:gridCol w:w="526"/>
        <w:gridCol w:w="468"/>
        <w:gridCol w:w="566"/>
        <w:gridCol w:w="566"/>
      </w:tblGrid>
      <w:tr w:rsidR="0066021F" w:rsidTr="00A27198">
        <w:trPr>
          <w:trHeight w:val="1912"/>
        </w:trPr>
        <w:tc>
          <w:tcPr>
            <w:tcW w:w="569" w:type="dxa"/>
          </w:tcPr>
          <w:p w:rsidR="0066021F" w:rsidRDefault="0066021F" w:rsidP="00A27198">
            <w:pPr>
              <w:pStyle w:val="TableParagraph"/>
              <w:rPr>
                <w:sz w:val="20"/>
              </w:rPr>
            </w:pPr>
            <w:r>
              <w:rPr>
                <w:rFonts w:ascii="Carlito"/>
                <w:sz w:val="20"/>
              </w:rPr>
              <w:lastRenderedPageBreak/>
              <w:tab/>
            </w:r>
          </w:p>
          <w:p w:rsidR="0066021F" w:rsidRDefault="0066021F" w:rsidP="00A27198">
            <w:pPr>
              <w:pStyle w:val="TableParagraph"/>
              <w:rPr>
                <w:sz w:val="20"/>
              </w:rPr>
            </w:pPr>
          </w:p>
          <w:p w:rsidR="0066021F" w:rsidRDefault="0066021F" w:rsidP="00A27198">
            <w:pPr>
              <w:pStyle w:val="TableParagraph"/>
              <w:rPr>
                <w:sz w:val="20"/>
              </w:rPr>
            </w:pPr>
          </w:p>
          <w:p w:rsidR="0066021F" w:rsidRDefault="0066021F" w:rsidP="00A27198">
            <w:pPr>
              <w:pStyle w:val="TableParagraph"/>
              <w:rPr>
                <w:sz w:val="20"/>
              </w:rPr>
            </w:pPr>
          </w:p>
          <w:p w:rsidR="0066021F" w:rsidRDefault="0066021F" w:rsidP="00A27198">
            <w:pPr>
              <w:pStyle w:val="TableParagraph"/>
              <w:rPr>
                <w:sz w:val="20"/>
              </w:rPr>
            </w:pPr>
          </w:p>
          <w:p w:rsidR="0066021F" w:rsidRDefault="0066021F" w:rsidP="00A27198">
            <w:pPr>
              <w:pStyle w:val="TableParagraph"/>
              <w:rPr>
                <w:sz w:val="20"/>
              </w:rPr>
            </w:pPr>
          </w:p>
          <w:p w:rsidR="0066021F" w:rsidRDefault="0066021F" w:rsidP="00A27198">
            <w:pPr>
              <w:pStyle w:val="TableParagraph"/>
              <w:spacing w:before="86"/>
              <w:rPr>
                <w:sz w:val="20"/>
              </w:rPr>
            </w:pPr>
          </w:p>
          <w:p w:rsidR="0066021F" w:rsidRDefault="0066021F" w:rsidP="00A27198">
            <w:pPr>
              <w:pStyle w:val="TableParagraph"/>
              <w:spacing w:line="215" w:lineRule="exact"/>
              <w:ind w:left="51" w:right="120"/>
              <w:jc w:val="center"/>
              <w:rPr>
                <w:rFonts w:ascii="Caladea"/>
                <w:b/>
                <w:sz w:val="20"/>
              </w:rPr>
            </w:pPr>
            <w:r>
              <w:rPr>
                <w:rFonts w:ascii="Caladea"/>
                <w:b/>
                <w:spacing w:val="-5"/>
                <w:sz w:val="20"/>
              </w:rPr>
              <w:t>NO</w:t>
            </w:r>
          </w:p>
        </w:tc>
        <w:tc>
          <w:tcPr>
            <w:tcW w:w="7229" w:type="dxa"/>
          </w:tcPr>
          <w:p w:rsidR="0066021F" w:rsidRDefault="0066021F" w:rsidP="00A27198">
            <w:pPr>
              <w:pStyle w:val="TableParagraph"/>
              <w:rPr>
                <w:sz w:val="20"/>
              </w:rPr>
            </w:pPr>
          </w:p>
          <w:p w:rsidR="0066021F" w:rsidRDefault="0066021F" w:rsidP="00A27198">
            <w:pPr>
              <w:pStyle w:val="TableParagraph"/>
              <w:rPr>
                <w:sz w:val="20"/>
              </w:rPr>
            </w:pPr>
          </w:p>
          <w:p w:rsidR="0066021F" w:rsidRDefault="0066021F" w:rsidP="00A27198">
            <w:pPr>
              <w:pStyle w:val="TableParagraph"/>
              <w:spacing w:before="24"/>
              <w:rPr>
                <w:sz w:val="20"/>
              </w:rPr>
            </w:pPr>
          </w:p>
          <w:p w:rsidR="0066021F" w:rsidRDefault="0066021F" w:rsidP="00A27198">
            <w:pPr>
              <w:pStyle w:val="TableParagraph"/>
              <w:ind w:left="2"/>
              <w:jc w:val="center"/>
              <w:rPr>
                <w:rFonts w:ascii="Times New Roman" w:hAnsi="Times New Roman"/>
                <w:b/>
                <w:sz w:val="20"/>
              </w:rPr>
            </w:pPr>
            <w:r>
              <w:rPr>
                <w:rFonts w:ascii="Times New Roman" w:hAnsi="Times New Roman"/>
                <w:b/>
                <w:w w:val="85"/>
                <w:sz w:val="20"/>
              </w:rPr>
              <w:t>VELİLER</w:t>
            </w:r>
            <w:r>
              <w:rPr>
                <w:rFonts w:ascii="Times New Roman" w:hAnsi="Times New Roman"/>
                <w:b/>
                <w:spacing w:val="-4"/>
                <w:w w:val="95"/>
                <w:sz w:val="20"/>
              </w:rPr>
              <w:t>İÇİN</w:t>
            </w:r>
          </w:p>
          <w:p w:rsidR="0066021F" w:rsidRDefault="0066021F" w:rsidP="00A27198">
            <w:pPr>
              <w:pStyle w:val="TableParagraph"/>
              <w:rPr>
                <w:sz w:val="20"/>
              </w:rPr>
            </w:pPr>
          </w:p>
          <w:p w:rsidR="0066021F" w:rsidRDefault="0066021F" w:rsidP="00A27198">
            <w:pPr>
              <w:pStyle w:val="TableParagraph"/>
              <w:spacing w:before="19"/>
              <w:rPr>
                <w:sz w:val="20"/>
              </w:rPr>
            </w:pPr>
          </w:p>
          <w:p w:rsidR="0066021F" w:rsidRDefault="0066021F" w:rsidP="00A27198">
            <w:pPr>
              <w:pStyle w:val="TableParagraph"/>
              <w:ind w:left="2" w:right="1"/>
              <w:jc w:val="center"/>
              <w:rPr>
                <w:rFonts w:ascii="Times New Roman" w:hAnsi="Times New Roman"/>
                <w:b/>
                <w:sz w:val="20"/>
              </w:rPr>
            </w:pPr>
            <w:r>
              <w:rPr>
                <w:rFonts w:ascii="Times New Roman" w:hAnsi="Times New Roman"/>
                <w:b/>
                <w:w w:val="90"/>
                <w:sz w:val="20"/>
              </w:rPr>
              <w:t>KONU</w:t>
            </w:r>
            <w:r>
              <w:rPr>
                <w:rFonts w:ascii="Times New Roman" w:hAnsi="Times New Roman"/>
                <w:b/>
                <w:spacing w:val="-2"/>
                <w:sz w:val="20"/>
              </w:rPr>
              <w:t>BAŞLIKLARI</w:t>
            </w:r>
          </w:p>
        </w:tc>
        <w:tc>
          <w:tcPr>
            <w:tcW w:w="567" w:type="dxa"/>
            <w:textDirection w:val="btLr"/>
          </w:tcPr>
          <w:p w:rsidR="0066021F" w:rsidRDefault="0066021F" w:rsidP="00A27198">
            <w:pPr>
              <w:pStyle w:val="TableParagraph"/>
              <w:spacing w:before="62"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526" w:type="dxa"/>
            <w:textDirection w:val="btLr"/>
          </w:tcPr>
          <w:p w:rsidR="0066021F" w:rsidRDefault="0066021F" w:rsidP="00A27198">
            <w:pPr>
              <w:pStyle w:val="TableParagraph"/>
              <w:spacing w:before="145"/>
              <w:ind w:left="-1"/>
              <w:rPr>
                <w:rFonts w:ascii="Times New Roman" w:hAnsi="Times New Roman"/>
                <w:b/>
                <w:sz w:val="20"/>
              </w:rPr>
            </w:pPr>
            <w:r>
              <w:rPr>
                <w:rFonts w:ascii="Times New Roman" w:hAnsi="Times New Roman"/>
                <w:b/>
                <w:spacing w:val="-2"/>
                <w:w w:val="105"/>
                <w:sz w:val="20"/>
              </w:rPr>
              <w:t>Katılıyorum</w:t>
            </w:r>
          </w:p>
        </w:tc>
        <w:tc>
          <w:tcPr>
            <w:tcW w:w="468" w:type="dxa"/>
            <w:textDirection w:val="btLr"/>
          </w:tcPr>
          <w:p w:rsidR="0066021F" w:rsidRDefault="0066021F" w:rsidP="00A27198">
            <w:pPr>
              <w:pStyle w:val="TableParagraph"/>
              <w:spacing w:before="116"/>
              <w:ind w:left="-1"/>
              <w:rPr>
                <w:rFonts w:ascii="Times New Roman" w:hAnsi="Times New Roman"/>
                <w:b/>
                <w:sz w:val="20"/>
              </w:rPr>
            </w:pPr>
            <w:r>
              <w:rPr>
                <w:rFonts w:ascii="Times New Roman" w:hAnsi="Times New Roman"/>
                <w:b/>
                <w:spacing w:val="-2"/>
                <w:w w:val="105"/>
                <w:sz w:val="20"/>
              </w:rPr>
              <w:t>Kararsızım</w:t>
            </w:r>
          </w:p>
        </w:tc>
        <w:tc>
          <w:tcPr>
            <w:tcW w:w="566" w:type="dxa"/>
            <w:textDirection w:val="btLr"/>
          </w:tcPr>
          <w:p w:rsidR="0066021F" w:rsidRDefault="0066021F" w:rsidP="00A27198">
            <w:pPr>
              <w:pStyle w:val="TableParagraph"/>
              <w:spacing w:before="61"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566" w:type="dxa"/>
            <w:textDirection w:val="btLr"/>
          </w:tcPr>
          <w:p w:rsidR="0066021F" w:rsidRDefault="0066021F" w:rsidP="00A27198">
            <w:pPr>
              <w:pStyle w:val="TableParagraph"/>
              <w:spacing w:before="167"/>
              <w:ind w:left="-1"/>
              <w:rPr>
                <w:rFonts w:ascii="Times New Roman" w:hAnsi="Times New Roman"/>
                <w:b/>
                <w:sz w:val="20"/>
              </w:rPr>
            </w:pPr>
            <w:r>
              <w:rPr>
                <w:rFonts w:ascii="Times New Roman" w:hAnsi="Times New Roman"/>
                <w:b/>
                <w:spacing w:val="-2"/>
                <w:w w:val="105"/>
                <w:sz w:val="20"/>
              </w:rPr>
              <w:t>Katılmıyorum</w:t>
            </w:r>
          </w:p>
        </w:tc>
      </w:tr>
      <w:tr w:rsidR="0066021F" w:rsidTr="00A27198">
        <w:trPr>
          <w:trHeight w:val="244"/>
        </w:trPr>
        <w:tc>
          <w:tcPr>
            <w:tcW w:w="569" w:type="dxa"/>
          </w:tcPr>
          <w:p w:rsidR="0066021F" w:rsidRDefault="0066021F" w:rsidP="00A27198">
            <w:pPr>
              <w:pStyle w:val="TableParagraph"/>
              <w:spacing w:line="224" w:lineRule="exact"/>
              <w:ind w:left="66" w:right="120"/>
              <w:jc w:val="center"/>
              <w:rPr>
                <w:rFonts w:ascii="Caladea"/>
                <w:sz w:val="20"/>
              </w:rPr>
            </w:pPr>
            <w:r>
              <w:rPr>
                <w:spacing w:val="-5"/>
                <w:w w:val="105"/>
                <w:sz w:val="20"/>
              </w:rPr>
              <w:t>01</w:t>
            </w:r>
            <w:r>
              <w:rPr>
                <w:rFonts w:ascii="Caladea"/>
                <w:spacing w:val="-5"/>
                <w:w w:val="105"/>
                <w:sz w:val="20"/>
              </w:rPr>
              <w:t>-</w:t>
            </w:r>
          </w:p>
        </w:tc>
        <w:tc>
          <w:tcPr>
            <w:tcW w:w="7229" w:type="dxa"/>
          </w:tcPr>
          <w:p w:rsidR="0066021F" w:rsidRDefault="0066021F" w:rsidP="00A27198">
            <w:pPr>
              <w:pStyle w:val="TableParagraph"/>
              <w:spacing w:before="11" w:line="214" w:lineRule="exact"/>
              <w:ind w:left="105"/>
              <w:rPr>
                <w:sz w:val="20"/>
              </w:rPr>
            </w:pPr>
            <w:r>
              <w:rPr>
                <w:spacing w:val="-4"/>
                <w:sz w:val="20"/>
              </w:rPr>
              <w:t>Okulunmisyonuvevizyonunutamolarak anlıyorum.</w:t>
            </w:r>
          </w:p>
        </w:tc>
        <w:tc>
          <w:tcPr>
            <w:tcW w:w="567" w:type="dxa"/>
          </w:tcPr>
          <w:p w:rsidR="0066021F" w:rsidRDefault="0066021F" w:rsidP="00A27198">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66021F" w:rsidRDefault="0066021F" w:rsidP="00A27198">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66021F" w:rsidRDefault="0066021F" w:rsidP="00A27198">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66021F" w:rsidTr="00A27198">
        <w:trPr>
          <w:trHeight w:val="244"/>
        </w:trPr>
        <w:tc>
          <w:tcPr>
            <w:tcW w:w="569" w:type="dxa"/>
          </w:tcPr>
          <w:p w:rsidR="0066021F" w:rsidRDefault="0066021F" w:rsidP="00A27198">
            <w:pPr>
              <w:pStyle w:val="TableParagraph"/>
              <w:spacing w:line="224" w:lineRule="exact"/>
              <w:ind w:left="66" w:right="120"/>
              <w:jc w:val="center"/>
              <w:rPr>
                <w:rFonts w:ascii="Caladea"/>
                <w:sz w:val="20"/>
              </w:rPr>
            </w:pPr>
            <w:r>
              <w:rPr>
                <w:spacing w:val="-5"/>
                <w:sz w:val="20"/>
              </w:rPr>
              <w:t>02</w:t>
            </w:r>
            <w:r>
              <w:rPr>
                <w:rFonts w:ascii="Caladea"/>
                <w:spacing w:val="-5"/>
                <w:sz w:val="20"/>
              </w:rPr>
              <w:t>-</w:t>
            </w:r>
          </w:p>
        </w:tc>
        <w:tc>
          <w:tcPr>
            <w:tcW w:w="7229" w:type="dxa"/>
          </w:tcPr>
          <w:p w:rsidR="0066021F" w:rsidRDefault="0066021F" w:rsidP="00A27198">
            <w:pPr>
              <w:pStyle w:val="TableParagraph"/>
              <w:spacing w:before="11" w:line="214" w:lineRule="exact"/>
              <w:ind w:left="105"/>
              <w:rPr>
                <w:sz w:val="20"/>
              </w:rPr>
            </w:pPr>
            <w:r>
              <w:rPr>
                <w:spacing w:val="-4"/>
                <w:sz w:val="20"/>
              </w:rPr>
              <w:t>Okuldaeğitimveyönetimkalitesisürekliolarakgelişiyor.</w:t>
            </w:r>
          </w:p>
        </w:tc>
        <w:tc>
          <w:tcPr>
            <w:tcW w:w="567" w:type="dxa"/>
          </w:tcPr>
          <w:p w:rsidR="0066021F" w:rsidRDefault="0066021F" w:rsidP="00A27198">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66021F" w:rsidRDefault="0066021F" w:rsidP="00A27198">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66021F" w:rsidRDefault="0066021F" w:rsidP="00A27198">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66021F" w:rsidTr="00A27198">
        <w:trPr>
          <w:trHeight w:val="244"/>
        </w:trPr>
        <w:tc>
          <w:tcPr>
            <w:tcW w:w="569" w:type="dxa"/>
          </w:tcPr>
          <w:p w:rsidR="0066021F" w:rsidRDefault="0066021F" w:rsidP="00A27198">
            <w:pPr>
              <w:pStyle w:val="TableParagraph"/>
              <w:spacing w:line="224" w:lineRule="exact"/>
              <w:ind w:left="66" w:right="120"/>
              <w:jc w:val="center"/>
              <w:rPr>
                <w:rFonts w:ascii="Caladea"/>
                <w:sz w:val="20"/>
              </w:rPr>
            </w:pPr>
            <w:r>
              <w:rPr>
                <w:spacing w:val="-5"/>
                <w:sz w:val="20"/>
              </w:rPr>
              <w:t>03</w:t>
            </w:r>
            <w:r>
              <w:rPr>
                <w:rFonts w:ascii="Caladea"/>
                <w:spacing w:val="-5"/>
                <w:sz w:val="20"/>
              </w:rPr>
              <w:t>-</w:t>
            </w:r>
          </w:p>
        </w:tc>
        <w:tc>
          <w:tcPr>
            <w:tcW w:w="7229" w:type="dxa"/>
          </w:tcPr>
          <w:p w:rsidR="0066021F" w:rsidRDefault="0066021F" w:rsidP="00A27198">
            <w:pPr>
              <w:pStyle w:val="TableParagraph"/>
              <w:spacing w:before="11" w:line="214" w:lineRule="exact"/>
              <w:ind w:left="105"/>
              <w:rPr>
                <w:sz w:val="20"/>
              </w:rPr>
            </w:pPr>
            <w:r>
              <w:rPr>
                <w:spacing w:val="-4"/>
                <w:sz w:val="20"/>
              </w:rPr>
              <w:t>Okultemizvehijyeniktir.</w:t>
            </w:r>
          </w:p>
        </w:tc>
        <w:tc>
          <w:tcPr>
            <w:tcW w:w="567" w:type="dxa"/>
          </w:tcPr>
          <w:p w:rsidR="0066021F" w:rsidRDefault="0066021F" w:rsidP="00A27198">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66021F" w:rsidRDefault="0066021F" w:rsidP="00A27198">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66021F" w:rsidRDefault="0066021F" w:rsidP="00A27198">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66021F" w:rsidTr="00A27198">
        <w:trPr>
          <w:trHeight w:val="467"/>
        </w:trPr>
        <w:tc>
          <w:tcPr>
            <w:tcW w:w="569" w:type="dxa"/>
          </w:tcPr>
          <w:p w:rsidR="0066021F" w:rsidRDefault="0066021F" w:rsidP="00A27198">
            <w:pPr>
              <w:pStyle w:val="TableParagraph"/>
              <w:spacing w:line="234" w:lineRule="exact"/>
              <w:ind w:left="66" w:right="120"/>
              <w:jc w:val="center"/>
              <w:rPr>
                <w:rFonts w:ascii="Caladea"/>
                <w:sz w:val="20"/>
              </w:rPr>
            </w:pPr>
            <w:r>
              <w:rPr>
                <w:spacing w:val="-5"/>
                <w:sz w:val="20"/>
              </w:rPr>
              <w:t>04</w:t>
            </w:r>
            <w:r>
              <w:rPr>
                <w:rFonts w:ascii="Caladea"/>
                <w:spacing w:val="-5"/>
                <w:sz w:val="20"/>
              </w:rPr>
              <w:t>-</w:t>
            </w:r>
          </w:p>
        </w:tc>
        <w:tc>
          <w:tcPr>
            <w:tcW w:w="7229" w:type="dxa"/>
          </w:tcPr>
          <w:p w:rsidR="0066021F" w:rsidRDefault="0066021F" w:rsidP="00A27198">
            <w:pPr>
              <w:pStyle w:val="TableParagraph"/>
              <w:spacing w:line="236" w:lineRule="exact"/>
              <w:ind w:left="105"/>
              <w:rPr>
                <w:sz w:val="20"/>
              </w:rPr>
            </w:pPr>
            <w:r>
              <w:rPr>
                <w:sz w:val="20"/>
              </w:rPr>
              <w:t>Okul,öğrencilerinvepersonelingüvenliğinisağlamakiçinuygungüvenlik önlemleri alır.</w:t>
            </w:r>
          </w:p>
        </w:tc>
        <w:tc>
          <w:tcPr>
            <w:tcW w:w="567" w:type="dxa"/>
          </w:tcPr>
          <w:p w:rsidR="0066021F" w:rsidRDefault="0066021F" w:rsidP="00A27198">
            <w:pPr>
              <w:pStyle w:val="TableParagraph"/>
              <w:spacing w:before="111"/>
              <w:ind w:left="107"/>
              <w:rPr>
                <w:rFonts w:ascii="Carlito"/>
                <w:b/>
                <w:sz w:val="20"/>
              </w:rPr>
            </w:pPr>
            <w:r>
              <w:rPr>
                <w:rFonts w:ascii="Carlito"/>
                <w:b/>
                <w:sz w:val="20"/>
              </w:rPr>
              <w:t>(</w:t>
            </w:r>
            <w:r>
              <w:rPr>
                <w:rFonts w:ascii="Carlito"/>
                <w:b/>
                <w:spacing w:val="-10"/>
                <w:sz w:val="20"/>
              </w:rPr>
              <w:t>)</w:t>
            </w:r>
          </w:p>
        </w:tc>
        <w:tc>
          <w:tcPr>
            <w:tcW w:w="526" w:type="dxa"/>
          </w:tcPr>
          <w:p w:rsidR="0066021F" w:rsidRDefault="0066021F" w:rsidP="00A27198">
            <w:pPr>
              <w:pStyle w:val="TableParagraph"/>
              <w:spacing w:before="111"/>
              <w:ind w:right="39"/>
              <w:jc w:val="center"/>
              <w:rPr>
                <w:rFonts w:ascii="Carlito"/>
                <w:b/>
                <w:sz w:val="20"/>
              </w:rPr>
            </w:pPr>
            <w:r>
              <w:rPr>
                <w:rFonts w:ascii="Carlito"/>
                <w:b/>
                <w:sz w:val="20"/>
              </w:rPr>
              <w:t>(</w:t>
            </w:r>
            <w:r>
              <w:rPr>
                <w:rFonts w:ascii="Carlito"/>
                <w:b/>
                <w:spacing w:val="-10"/>
                <w:sz w:val="20"/>
              </w:rPr>
              <w:t>)</w:t>
            </w:r>
          </w:p>
        </w:tc>
        <w:tc>
          <w:tcPr>
            <w:tcW w:w="468" w:type="dxa"/>
          </w:tcPr>
          <w:p w:rsidR="0066021F" w:rsidRDefault="0066021F" w:rsidP="00A27198">
            <w:pPr>
              <w:pStyle w:val="TableParagraph"/>
              <w:spacing w:before="111"/>
              <w:ind w:left="17" w:right="9"/>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before="111"/>
              <w:ind w:left="3" w:right="83"/>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before="111"/>
              <w:ind w:left="3" w:right="82"/>
              <w:jc w:val="center"/>
              <w:rPr>
                <w:rFonts w:ascii="Carlito"/>
                <w:b/>
                <w:sz w:val="20"/>
              </w:rPr>
            </w:pPr>
            <w:r>
              <w:rPr>
                <w:rFonts w:ascii="Carlito"/>
                <w:b/>
                <w:sz w:val="20"/>
              </w:rPr>
              <w:t>(</w:t>
            </w:r>
            <w:r>
              <w:rPr>
                <w:rFonts w:ascii="Carlito"/>
                <w:b/>
                <w:spacing w:val="-10"/>
                <w:sz w:val="20"/>
              </w:rPr>
              <w:t>)</w:t>
            </w:r>
          </w:p>
        </w:tc>
      </w:tr>
      <w:tr w:rsidR="0066021F" w:rsidTr="00A27198">
        <w:trPr>
          <w:trHeight w:val="240"/>
        </w:trPr>
        <w:tc>
          <w:tcPr>
            <w:tcW w:w="569" w:type="dxa"/>
          </w:tcPr>
          <w:p w:rsidR="0066021F" w:rsidRDefault="0066021F" w:rsidP="00A27198">
            <w:pPr>
              <w:pStyle w:val="TableParagraph"/>
              <w:spacing w:line="220" w:lineRule="exact"/>
              <w:ind w:left="66" w:right="120"/>
              <w:jc w:val="center"/>
              <w:rPr>
                <w:rFonts w:ascii="Caladea"/>
                <w:sz w:val="20"/>
              </w:rPr>
            </w:pPr>
            <w:r>
              <w:rPr>
                <w:spacing w:val="-5"/>
                <w:sz w:val="20"/>
              </w:rPr>
              <w:t>05</w:t>
            </w:r>
            <w:r>
              <w:rPr>
                <w:rFonts w:ascii="Caladea"/>
                <w:spacing w:val="-5"/>
                <w:sz w:val="20"/>
              </w:rPr>
              <w:t>-</w:t>
            </w:r>
          </w:p>
        </w:tc>
        <w:tc>
          <w:tcPr>
            <w:tcW w:w="7229" w:type="dxa"/>
          </w:tcPr>
          <w:p w:rsidR="0066021F" w:rsidRDefault="0066021F" w:rsidP="00A27198">
            <w:pPr>
              <w:pStyle w:val="TableParagraph"/>
              <w:spacing w:before="6" w:line="214" w:lineRule="exact"/>
              <w:ind w:left="105"/>
              <w:rPr>
                <w:sz w:val="20"/>
              </w:rPr>
            </w:pPr>
            <w:r>
              <w:rPr>
                <w:spacing w:val="-4"/>
                <w:sz w:val="20"/>
              </w:rPr>
              <w:t>Okul, yenikabuledilen öğrencilere uygun desteğisağlar.</w:t>
            </w:r>
          </w:p>
        </w:tc>
        <w:tc>
          <w:tcPr>
            <w:tcW w:w="567" w:type="dxa"/>
          </w:tcPr>
          <w:p w:rsidR="0066021F" w:rsidRDefault="0066021F" w:rsidP="00A27198">
            <w:pPr>
              <w:pStyle w:val="TableParagraph"/>
              <w:spacing w:line="220" w:lineRule="exact"/>
              <w:ind w:left="107"/>
              <w:rPr>
                <w:rFonts w:ascii="Carlito"/>
                <w:b/>
                <w:sz w:val="20"/>
              </w:rPr>
            </w:pPr>
            <w:r>
              <w:rPr>
                <w:rFonts w:ascii="Carlito"/>
                <w:b/>
                <w:sz w:val="20"/>
              </w:rPr>
              <w:t>(</w:t>
            </w:r>
            <w:r>
              <w:rPr>
                <w:rFonts w:ascii="Carlito"/>
                <w:b/>
                <w:spacing w:val="-10"/>
                <w:sz w:val="20"/>
              </w:rPr>
              <w:t>)</w:t>
            </w:r>
          </w:p>
        </w:tc>
        <w:tc>
          <w:tcPr>
            <w:tcW w:w="526" w:type="dxa"/>
          </w:tcPr>
          <w:p w:rsidR="0066021F" w:rsidRDefault="0066021F" w:rsidP="00A27198">
            <w:pPr>
              <w:pStyle w:val="TableParagraph"/>
              <w:spacing w:line="220"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66021F" w:rsidRDefault="0066021F" w:rsidP="00A27198">
            <w:pPr>
              <w:pStyle w:val="TableParagraph"/>
              <w:spacing w:line="220"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0"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0" w:lineRule="exact"/>
              <w:ind w:left="3" w:right="82"/>
              <w:jc w:val="center"/>
              <w:rPr>
                <w:rFonts w:ascii="Carlito"/>
                <w:b/>
                <w:sz w:val="20"/>
              </w:rPr>
            </w:pPr>
            <w:r>
              <w:rPr>
                <w:rFonts w:ascii="Carlito"/>
                <w:b/>
                <w:sz w:val="20"/>
              </w:rPr>
              <w:t>(</w:t>
            </w:r>
            <w:r>
              <w:rPr>
                <w:rFonts w:ascii="Carlito"/>
                <w:b/>
                <w:spacing w:val="-10"/>
                <w:sz w:val="20"/>
              </w:rPr>
              <w:t>)</w:t>
            </w:r>
          </w:p>
        </w:tc>
      </w:tr>
      <w:tr w:rsidR="0066021F" w:rsidTr="00A27198">
        <w:trPr>
          <w:trHeight w:val="244"/>
        </w:trPr>
        <w:tc>
          <w:tcPr>
            <w:tcW w:w="569" w:type="dxa"/>
          </w:tcPr>
          <w:p w:rsidR="0066021F" w:rsidRDefault="0066021F" w:rsidP="00A27198">
            <w:pPr>
              <w:pStyle w:val="TableParagraph"/>
              <w:spacing w:line="224" w:lineRule="exact"/>
              <w:ind w:left="66" w:right="120"/>
              <w:jc w:val="center"/>
              <w:rPr>
                <w:rFonts w:ascii="Caladea"/>
                <w:sz w:val="20"/>
              </w:rPr>
            </w:pPr>
            <w:r>
              <w:rPr>
                <w:spacing w:val="-5"/>
                <w:sz w:val="20"/>
              </w:rPr>
              <w:t>06</w:t>
            </w:r>
            <w:r>
              <w:rPr>
                <w:rFonts w:ascii="Caladea"/>
                <w:spacing w:val="-5"/>
                <w:sz w:val="20"/>
              </w:rPr>
              <w:t>-</w:t>
            </w:r>
          </w:p>
        </w:tc>
        <w:tc>
          <w:tcPr>
            <w:tcW w:w="7229" w:type="dxa"/>
          </w:tcPr>
          <w:p w:rsidR="0066021F" w:rsidRDefault="0066021F" w:rsidP="00A27198">
            <w:pPr>
              <w:pStyle w:val="TableParagraph"/>
              <w:spacing w:before="11" w:line="214" w:lineRule="exact"/>
              <w:ind w:left="105"/>
              <w:rPr>
                <w:sz w:val="20"/>
              </w:rPr>
            </w:pPr>
            <w:r>
              <w:rPr>
                <w:spacing w:val="-6"/>
                <w:sz w:val="20"/>
              </w:rPr>
              <w:t>Okul,çocuğumunokumayaolanilgisinigeliştirmesineyardımcıolabilir.</w:t>
            </w:r>
          </w:p>
        </w:tc>
        <w:tc>
          <w:tcPr>
            <w:tcW w:w="567" w:type="dxa"/>
          </w:tcPr>
          <w:p w:rsidR="0066021F" w:rsidRDefault="0066021F" w:rsidP="00A27198">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66021F" w:rsidRDefault="0066021F" w:rsidP="00A27198">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66021F" w:rsidRDefault="0066021F" w:rsidP="00A27198">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66021F" w:rsidTr="00A27198">
        <w:trPr>
          <w:trHeight w:val="244"/>
        </w:trPr>
        <w:tc>
          <w:tcPr>
            <w:tcW w:w="569" w:type="dxa"/>
          </w:tcPr>
          <w:p w:rsidR="0066021F" w:rsidRDefault="0066021F" w:rsidP="00A27198">
            <w:pPr>
              <w:pStyle w:val="TableParagraph"/>
              <w:spacing w:line="224" w:lineRule="exact"/>
              <w:ind w:left="66" w:right="120"/>
              <w:jc w:val="center"/>
              <w:rPr>
                <w:rFonts w:ascii="Caladea"/>
                <w:sz w:val="20"/>
              </w:rPr>
            </w:pPr>
            <w:r>
              <w:rPr>
                <w:spacing w:val="-5"/>
                <w:sz w:val="20"/>
              </w:rPr>
              <w:t>07</w:t>
            </w:r>
            <w:r>
              <w:rPr>
                <w:rFonts w:ascii="Caladea"/>
                <w:spacing w:val="-5"/>
                <w:sz w:val="20"/>
              </w:rPr>
              <w:t>-</w:t>
            </w:r>
          </w:p>
        </w:tc>
        <w:tc>
          <w:tcPr>
            <w:tcW w:w="7229" w:type="dxa"/>
          </w:tcPr>
          <w:p w:rsidR="0066021F" w:rsidRDefault="0066021F" w:rsidP="00A27198">
            <w:pPr>
              <w:pStyle w:val="TableParagraph"/>
              <w:spacing w:before="11" w:line="214" w:lineRule="exact"/>
              <w:ind w:left="105"/>
              <w:rPr>
                <w:sz w:val="20"/>
              </w:rPr>
            </w:pPr>
            <w:r>
              <w:rPr>
                <w:spacing w:val="-6"/>
                <w:sz w:val="20"/>
              </w:rPr>
              <w:t>Okulçocuğumunöğrenmeilgisinigüçlendiriyor.</w:t>
            </w:r>
          </w:p>
        </w:tc>
        <w:tc>
          <w:tcPr>
            <w:tcW w:w="567" w:type="dxa"/>
          </w:tcPr>
          <w:p w:rsidR="0066021F" w:rsidRDefault="0066021F" w:rsidP="00A27198">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66021F" w:rsidRDefault="0066021F" w:rsidP="00A27198">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66021F" w:rsidRDefault="0066021F" w:rsidP="00A27198">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66021F" w:rsidTr="00A27198">
        <w:trPr>
          <w:trHeight w:val="244"/>
        </w:trPr>
        <w:tc>
          <w:tcPr>
            <w:tcW w:w="569" w:type="dxa"/>
          </w:tcPr>
          <w:p w:rsidR="0066021F" w:rsidRDefault="0066021F" w:rsidP="00A27198">
            <w:pPr>
              <w:pStyle w:val="TableParagraph"/>
              <w:spacing w:line="224" w:lineRule="exact"/>
              <w:ind w:left="66" w:right="120"/>
              <w:jc w:val="center"/>
              <w:rPr>
                <w:rFonts w:ascii="Caladea"/>
                <w:sz w:val="20"/>
              </w:rPr>
            </w:pPr>
            <w:r>
              <w:rPr>
                <w:spacing w:val="-5"/>
                <w:sz w:val="20"/>
              </w:rPr>
              <w:t>08</w:t>
            </w:r>
            <w:r>
              <w:rPr>
                <w:rFonts w:ascii="Caladea"/>
                <w:spacing w:val="-5"/>
                <w:sz w:val="20"/>
              </w:rPr>
              <w:t>-</w:t>
            </w:r>
          </w:p>
        </w:tc>
        <w:tc>
          <w:tcPr>
            <w:tcW w:w="7229" w:type="dxa"/>
          </w:tcPr>
          <w:p w:rsidR="0066021F" w:rsidRDefault="0066021F" w:rsidP="00A27198">
            <w:pPr>
              <w:pStyle w:val="TableParagraph"/>
              <w:spacing w:before="11" w:line="214" w:lineRule="exact"/>
              <w:ind w:left="105"/>
              <w:rPr>
                <w:sz w:val="20"/>
              </w:rPr>
            </w:pPr>
            <w:r>
              <w:rPr>
                <w:spacing w:val="-6"/>
                <w:sz w:val="20"/>
              </w:rPr>
              <w:t>Okulçocuğumunahlakigelişiminiteşvikedebilir.</w:t>
            </w:r>
          </w:p>
        </w:tc>
        <w:tc>
          <w:tcPr>
            <w:tcW w:w="567" w:type="dxa"/>
          </w:tcPr>
          <w:p w:rsidR="0066021F" w:rsidRDefault="0066021F" w:rsidP="00A27198">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66021F" w:rsidRDefault="0066021F" w:rsidP="00A27198">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66021F" w:rsidRDefault="0066021F" w:rsidP="00A27198">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66021F" w:rsidTr="00A27198">
        <w:trPr>
          <w:trHeight w:val="467"/>
        </w:trPr>
        <w:tc>
          <w:tcPr>
            <w:tcW w:w="569" w:type="dxa"/>
          </w:tcPr>
          <w:p w:rsidR="0066021F" w:rsidRDefault="0066021F" w:rsidP="00A27198">
            <w:pPr>
              <w:pStyle w:val="TableParagraph"/>
              <w:spacing w:line="234" w:lineRule="exact"/>
              <w:ind w:left="66" w:right="120"/>
              <w:jc w:val="center"/>
              <w:rPr>
                <w:rFonts w:ascii="Caladea"/>
                <w:sz w:val="20"/>
              </w:rPr>
            </w:pPr>
            <w:r>
              <w:rPr>
                <w:spacing w:val="-5"/>
                <w:sz w:val="20"/>
              </w:rPr>
              <w:t>09</w:t>
            </w:r>
            <w:r>
              <w:rPr>
                <w:rFonts w:ascii="Caladea"/>
                <w:spacing w:val="-5"/>
                <w:sz w:val="20"/>
              </w:rPr>
              <w:t>-</w:t>
            </w:r>
          </w:p>
        </w:tc>
        <w:tc>
          <w:tcPr>
            <w:tcW w:w="7229" w:type="dxa"/>
          </w:tcPr>
          <w:p w:rsidR="0066021F" w:rsidRDefault="0066021F" w:rsidP="00A27198">
            <w:pPr>
              <w:pStyle w:val="TableParagraph"/>
              <w:spacing w:line="236" w:lineRule="exact"/>
              <w:ind w:left="105"/>
              <w:rPr>
                <w:sz w:val="20"/>
              </w:rPr>
            </w:pPr>
            <w:r>
              <w:rPr>
                <w:spacing w:val="-4"/>
                <w:sz w:val="20"/>
              </w:rPr>
              <w:t xml:space="preserve">Okulda kullanılan değerlendirme yöntemleri çocuğumun gelişimini tüm yönleriyle </w:t>
            </w:r>
            <w:r>
              <w:rPr>
                <w:sz w:val="20"/>
              </w:rPr>
              <w:t>anlamama yardımcı oluyor.</w:t>
            </w:r>
          </w:p>
        </w:tc>
        <w:tc>
          <w:tcPr>
            <w:tcW w:w="567" w:type="dxa"/>
          </w:tcPr>
          <w:p w:rsidR="0066021F" w:rsidRDefault="0066021F" w:rsidP="00A27198">
            <w:pPr>
              <w:pStyle w:val="TableParagraph"/>
              <w:spacing w:before="111"/>
              <w:ind w:left="107"/>
              <w:rPr>
                <w:rFonts w:ascii="Carlito"/>
                <w:b/>
                <w:sz w:val="20"/>
              </w:rPr>
            </w:pPr>
            <w:r>
              <w:rPr>
                <w:rFonts w:ascii="Carlito"/>
                <w:b/>
                <w:sz w:val="20"/>
              </w:rPr>
              <w:t>(</w:t>
            </w:r>
            <w:r>
              <w:rPr>
                <w:rFonts w:ascii="Carlito"/>
                <w:b/>
                <w:spacing w:val="-10"/>
                <w:sz w:val="20"/>
              </w:rPr>
              <w:t>)</w:t>
            </w:r>
          </w:p>
        </w:tc>
        <w:tc>
          <w:tcPr>
            <w:tcW w:w="526" w:type="dxa"/>
          </w:tcPr>
          <w:p w:rsidR="0066021F" w:rsidRDefault="0066021F" w:rsidP="00A27198">
            <w:pPr>
              <w:pStyle w:val="TableParagraph"/>
              <w:spacing w:before="111"/>
              <w:ind w:right="39"/>
              <w:jc w:val="center"/>
              <w:rPr>
                <w:rFonts w:ascii="Carlito"/>
                <w:b/>
                <w:sz w:val="20"/>
              </w:rPr>
            </w:pPr>
            <w:r>
              <w:rPr>
                <w:rFonts w:ascii="Carlito"/>
                <w:b/>
                <w:sz w:val="20"/>
              </w:rPr>
              <w:t>(</w:t>
            </w:r>
            <w:r>
              <w:rPr>
                <w:rFonts w:ascii="Carlito"/>
                <w:b/>
                <w:spacing w:val="-10"/>
                <w:sz w:val="20"/>
              </w:rPr>
              <w:t>)</w:t>
            </w:r>
          </w:p>
        </w:tc>
        <w:tc>
          <w:tcPr>
            <w:tcW w:w="468" w:type="dxa"/>
          </w:tcPr>
          <w:p w:rsidR="0066021F" w:rsidRDefault="0066021F" w:rsidP="00A27198">
            <w:pPr>
              <w:pStyle w:val="TableParagraph"/>
              <w:spacing w:before="111"/>
              <w:ind w:left="17" w:right="9"/>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before="111"/>
              <w:ind w:left="3" w:right="83"/>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before="111"/>
              <w:ind w:left="3" w:right="82"/>
              <w:jc w:val="center"/>
              <w:rPr>
                <w:rFonts w:ascii="Carlito"/>
                <w:b/>
                <w:sz w:val="20"/>
              </w:rPr>
            </w:pPr>
            <w:r>
              <w:rPr>
                <w:rFonts w:ascii="Carlito"/>
                <w:b/>
                <w:sz w:val="20"/>
              </w:rPr>
              <w:t>(</w:t>
            </w:r>
            <w:r>
              <w:rPr>
                <w:rFonts w:ascii="Carlito"/>
                <w:b/>
                <w:spacing w:val="-10"/>
                <w:sz w:val="20"/>
              </w:rPr>
              <w:t>)</w:t>
            </w:r>
          </w:p>
        </w:tc>
      </w:tr>
      <w:tr w:rsidR="0066021F" w:rsidTr="00A27198">
        <w:trPr>
          <w:trHeight w:val="466"/>
        </w:trPr>
        <w:tc>
          <w:tcPr>
            <w:tcW w:w="569" w:type="dxa"/>
          </w:tcPr>
          <w:p w:rsidR="0066021F" w:rsidRDefault="0066021F" w:rsidP="00A27198">
            <w:pPr>
              <w:pStyle w:val="TableParagraph"/>
              <w:spacing w:line="232" w:lineRule="exact"/>
              <w:ind w:left="66" w:right="120"/>
              <w:jc w:val="center"/>
              <w:rPr>
                <w:rFonts w:ascii="Caladea"/>
                <w:sz w:val="20"/>
              </w:rPr>
            </w:pPr>
            <w:r>
              <w:rPr>
                <w:spacing w:val="-5"/>
                <w:w w:val="105"/>
                <w:sz w:val="20"/>
              </w:rPr>
              <w:t>10</w:t>
            </w:r>
            <w:r>
              <w:rPr>
                <w:rFonts w:ascii="Caladea"/>
                <w:spacing w:val="-5"/>
                <w:w w:val="105"/>
                <w:sz w:val="20"/>
              </w:rPr>
              <w:t>-</w:t>
            </w:r>
          </w:p>
        </w:tc>
        <w:tc>
          <w:tcPr>
            <w:tcW w:w="7229" w:type="dxa"/>
          </w:tcPr>
          <w:p w:rsidR="0066021F" w:rsidRDefault="0066021F" w:rsidP="00A27198">
            <w:pPr>
              <w:pStyle w:val="TableParagraph"/>
              <w:spacing w:line="232" w:lineRule="exact"/>
              <w:ind w:left="105"/>
              <w:rPr>
                <w:sz w:val="20"/>
              </w:rPr>
            </w:pPr>
            <w:r>
              <w:rPr>
                <w:sz w:val="20"/>
              </w:rPr>
              <w:t>Okul,çocuğumunöğrenmeperformansıvegelişimihakkındabeniiyi</w:t>
            </w:r>
            <w:r>
              <w:rPr>
                <w:spacing w:val="-2"/>
                <w:sz w:val="20"/>
              </w:rPr>
              <w:t>bilgilendiriyor.</w:t>
            </w:r>
          </w:p>
        </w:tc>
        <w:tc>
          <w:tcPr>
            <w:tcW w:w="567" w:type="dxa"/>
          </w:tcPr>
          <w:p w:rsidR="0066021F" w:rsidRDefault="0066021F" w:rsidP="00A27198">
            <w:pPr>
              <w:pStyle w:val="TableParagraph"/>
              <w:spacing w:before="107"/>
              <w:ind w:left="107"/>
              <w:rPr>
                <w:rFonts w:ascii="Carlito"/>
                <w:b/>
                <w:sz w:val="20"/>
              </w:rPr>
            </w:pPr>
            <w:r>
              <w:rPr>
                <w:rFonts w:ascii="Carlito"/>
                <w:b/>
                <w:sz w:val="20"/>
              </w:rPr>
              <w:t>(</w:t>
            </w:r>
            <w:r>
              <w:rPr>
                <w:rFonts w:ascii="Carlito"/>
                <w:b/>
                <w:spacing w:val="-10"/>
                <w:sz w:val="20"/>
              </w:rPr>
              <w:t>)</w:t>
            </w:r>
          </w:p>
        </w:tc>
        <w:tc>
          <w:tcPr>
            <w:tcW w:w="526" w:type="dxa"/>
          </w:tcPr>
          <w:p w:rsidR="0066021F" w:rsidRDefault="0066021F" w:rsidP="00A27198">
            <w:pPr>
              <w:pStyle w:val="TableParagraph"/>
              <w:spacing w:before="107"/>
              <w:ind w:right="39"/>
              <w:jc w:val="center"/>
              <w:rPr>
                <w:rFonts w:ascii="Carlito"/>
                <w:b/>
                <w:sz w:val="20"/>
              </w:rPr>
            </w:pPr>
            <w:r>
              <w:rPr>
                <w:rFonts w:ascii="Carlito"/>
                <w:b/>
                <w:sz w:val="20"/>
              </w:rPr>
              <w:t>(</w:t>
            </w:r>
            <w:r>
              <w:rPr>
                <w:rFonts w:ascii="Carlito"/>
                <w:b/>
                <w:spacing w:val="-10"/>
                <w:sz w:val="20"/>
              </w:rPr>
              <w:t>)</w:t>
            </w:r>
          </w:p>
        </w:tc>
        <w:tc>
          <w:tcPr>
            <w:tcW w:w="468" w:type="dxa"/>
          </w:tcPr>
          <w:p w:rsidR="0066021F" w:rsidRDefault="0066021F" w:rsidP="00A27198">
            <w:pPr>
              <w:pStyle w:val="TableParagraph"/>
              <w:spacing w:before="107"/>
              <w:ind w:left="17" w:right="9"/>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before="107"/>
              <w:ind w:left="3" w:right="83"/>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before="107"/>
              <w:ind w:left="3" w:right="82"/>
              <w:jc w:val="center"/>
              <w:rPr>
                <w:rFonts w:ascii="Carlito"/>
                <w:b/>
                <w:sz w:val="20"/>
              </w:rPr>
            </w:pPr>
            <w:r>
              <w:rPr>
                <w:rFonts w:ascii="Carlito"/>
                <w:b/>
                <w:sz w:val="20"/>
              </w:rPr>
              <w:t>(</w:t>
            </w:r>
            <w:r>
              <w:rPr>
                <w:rFonts w:ascii="Carlito"/>
                <w:b/>
                <w:spacing w:val="-10"/>
                <w:sz w:val="20"/>
              </w:rPr>
              <w:t>)</w:t>
            </w:r>
          </w:p>
        </w:tc>
      </w:tr>
      <w:tr w:rsidR="0066021F" w:rsidTr="00A27198">
        <w:trPr>
          <w:trHeight w:val="470"/>
        </w:trPr>
        <w:tc>
          <w:tcPr>
            <w:tcW w:w="569" w:type="dxa"/>
          </w:tcPr>
          <w:p w:rsidR="0066021F" w:rsidRDefault="0066021F" w:rsidP="00A27198">
            <w:pPr>
              <w:pStyle w:val="TableParagraph"/>
              <w:spacing w:line="234" w:lineRule="exact"/>
              <w:ind w:left="66" w:right="120"/>
              <w:jc w:val="center"/>
              <w:rPr>
                <w:rFonts w:ascii="Caladea"/>
                <w:sz w:val="20"/>
              </w:rPr>
            </w:pPr>
            <w:r>
              <w:rPr>
                <w:rFonts w:ascii="Caladea"/>
                <w:spacing w:val="-5"/>
                <w:sz w:val="20"/>
              </w:rPr>
              <w:t>11-</w:t>
            </w:r>
          </w:p>
        </w:tc>
        <w:tc>
          <w:tcPr>
            <w:tcW w:w="7229" w:type="dxa"/>
          </w:tcPr>
          <w:p w:rsidR="0066021F" w:rsidRDefault="0066021F" w:rsidP="00A27198">
            <w:pPr>
              <w:pStyle w:val="TableParagraph"/>
              <w:spacing w:line="236" w:lineRule="exact"/>
              <w:ind w:left="105"/>
              <w:rPr>
                <w:sz w:val="20"/>
              </w:rPr>
            </w:pPr>
            <w:r>
              <w:rPr>
                <w:sz w:val="20"/>
              </w:rPr>
              <w:t>Okulçocuğumaduygusalrahatsızlıkveöğrenmegüçlükleriilekarşılaştığında yeterli desteği ve rehberlik sağlar.</w:t>
            </w:r>
          </w:p>
        </w:tc>
        <w:tc>
          <w:tcPr>
            <w:tcW w:w="567" w:type="dxa"/>
          </w:tcPr>
          <w:p w:rsidR="0066021F" w:rsidRDefault="0066021F" w:rsidP="00A27198">
            <w:pPr>
              <w:pStyle w:val="TableParagraph"/>
              <w:spacing w:before="111"/>
              <w:ind w:left="107"/>
              <w:rPr>
                <w:rFonts w:ascii="Carlito"/>
                <w:b/>
                <w:sz w:val="20"/>
              </w:rPr>
            </w:pPr>
            <w:r>
              <w:rPr>
                <w:rFonts w:ascii="Carlito"/>
                <w:b/>
                <w:sz w:val="20"/>
              </w:rPr>
              <w:t>(</w:t>
            </w:r>
            <w:r>
              <w:rPr>
                <w:rFonts w:ascii="Carlito"/>
                <w:b/>
                <w:spacing w:val="-10"/>
                <w:sz w:val="20"/>
              </w:rPr>
              <w:t>)</w:t>
            </w:r>
          </w:p>
        </w:tc>
        <w:tc>
          <w:tcPr>
            <w:tcW w:w="526" w:type="dxa"/>
          </w:tcPr>
          <w:p w:rsidR="0066021F" w:rsidRDefault="0066021F" w:rsidP="00A27198">
            <w:pPr>
              <w:pStyle w:val="TableParagraph"/>
              <w:spacing w:before="111"/>
              <w:ind w:right="39"/>
              <w:jc w:val="center"/>
              <w:rPr>
                <w:rFonts w:ascii="Carlito"/>
                <w:b/>
                <w:sz w:val="20"/>
              </w:rPr>
            </w:pPr>
            <w:r>
              <w:rPr>
                <w:rFonts w:ascii="Carlito"/>
                <w:b/>
                <w:sz w:val="20"/>
              </w:rPr>
              <w:t>(</w:t>
            </w:r>
            <w:r>
              <w:rPr>
                <w:rFonts w:ascii="Carlito"/>
                <w:b/>
                <w:spacing w:val="-10"/>
                <w:sz w:val="20"/>
              </w:rPr>
              <w:t>)</w:t>
            </w:r>
          </w:p>
        </w:tc>
        <w:tc>
          <w:tcPr>
            <w:tcW w:w="468" w:type="dxa"/>
          </w:tcPr>
          <w:p w:rsidR="0066021F" w:rsidRDefault="0066021F" w:rsidP="00A27198">
            <w:pPr>
              <w:pStyle w:val="TableParagraph"/>
              <w:spacing w:before="111"/>
              <w:ind w:left="17" w:right="9"/>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before="111"/>
              <w:ind w:left="3" w:right="83"/>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before="111"/>
              <w:ind w:left="3" w:right="82"/>
              <w:jc w:val="center"/>
              <w:rPr>
                <w:rFonts w:ascii="Carlito"/>
                <w:b/>
                <w:sz w:val="20"/>
              </w:rPr>
            </w:pPr>
            <w:r>
              <w:rPr>
                <w:rFonts w:ascii="Carlito"/>
                <w:b/>
                <w:sz w:val="20"/>
              </w:rPr>
              <w:t>(</w:t>
            </w:r>
            <w:r>
              <w:rPr>
                <w:rFonts w:ascii="Carlito"/>
                <w:b/>
                <w:spacing w:val="-10"/>
                <w:sz w:val="20"/>
              </w:rPr>
              <w:t>)</w:t>
            </w:r>
          </w:p>
        </w:tc>
      </w:tr>
      <w:tr w:rsidR="0066021F" w:rsidTr="00A27198">
        <w:trPr>
          <w:trHeight w:val="240"/>
        </w:trPr>
        <w:tc>
          <w:tcPr>
            <w:tcW w:w="569" w:type="dxa"/>
          </w:tcPr>
          <w:p w:rsidR="0066021F" w:rsidRDefault="0066021F" w:rsidP="00A27198">
            <w:pPr>
              <w:pStyle w:val="TableParagraph"/>
              <w:spacing w:line="220" w:lineRule="exact"/>
              <w:ind w:left="66" w:right="120"/>
              <w:jc w:val="center"/>
              <w:rPr>
                <w:rFonts w:ascii="Caladea"/>
                <w:sz w:val="20"/>
              </w:rPr>
            </w:pPr>
            <w:r>
              <w:rPr>
                <w:spacing w:val="-5"/>
                <w:w w:val="110"/>
                <w:sz w:val="20"/>
              </w:rPr>
              <w:t>12</w:t>
            </w:r>
            <w:r>
              <w:rPr>
                <w:rFonts w:ascii="Caladea"/>
                <w:spacing w:val="-5"/>
                <w:w w:val="110"/>
                <w:sz w:val="20"/>
              </w:rPr>
              <w:t>-</w:t>
            </w:r>
          </w:p>
        </w:tc>
        <w:tc>
          <w:tcPr>
            <w:tcW w:w="7229" w:type="dxa"/>
          </w:tcPr>
          <w:p w:rsidR="0066021F" w:rsidRDefault="0066021F" w:rsidP="00A27198">
            <w:pPr>
              <w:pStyle w:val="TableParagraph"/>
              <w:spacing w:before="9" w:line="211" w:lineRule="exact"/>
              <w:ind w:left="105"/>
              <w:rPr>
                <w:sz w:val="20"/>
              </w:rPr>
            </w:pPr>
            <w:r>
              <w:rPr>
                <w:spacing w:val="-4"/>
                <w:sz w:val="20"/>
              </w:rPr>
              <w:t>Öğretmenlerinbenimleiletişimkurmayöntemlerinden memnunum.</w:t>
            </w:r>
          </w:p>
        </w:tc>
        <w:tc>
          <w:tcPr>
            <w:tcW w:w="567" w:type="dxa"/>
          </w:tcPr>
          <w:p w:rsidR="0066021F" w:rsidRDefault="0066021F" w:rsidP="00A27198">
            <w:pPr>
              <w:pStyle w:val="TableParagraph"/>
              <w:spacing w:line="220" w:lineRule="exact"/>
              <w:ind w:left="107"/>
              <w:rPr>
                <w:rFonts w:ascii="Carlito"/>
                <w:b/>
                <w:sz w:val="20"/>
              </w:rPr>
            </w:pPr>
            <w:r>
              <w:rPr>
                <w:rFonts w:ascii="Carlito"/>
                <w:b/>
                <w:sz w:val="20"/>
              </w:rPr>
              <w:t>(</w:t>
            </w:r>
            <w:r>
              <w:rPr>
                <w:rFonts w:ascii="Carlito"/>
                <w:b/>
                <w:spacing w:val="-10"/>
                <w:sz w:val="20"/>
              </w:rPr>
              <w:t>)</w:t>
            </w:r>
          </w:p>
        </w:tc>
        <w:tc>
          <w:tcPr>
            <w:tcW w:w="526" w:type="dxa"/>
          </w:tcPr>
          <w:p w:rsidR="0066021F" w:rsidRDefault="0066021F" w:rsidP="00A27198">
            <w:pPr>
              <w:pStyle w:val="TableParagraph"/>
              <w:spacing w:line="220"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66021F" w:rsidRDefault="0066021F" w:rsidP="00A27198">
            <w:pPr>
              <w:pStyle w:val="TableParagraph"/>
              <w:spacing w:line="220"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0"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0" w:lineRule="exact"/>
              <w:ind w:left="3" w:right="82"/>
              <w:jc w:val="center"/>
              <w:rPr>
                <w:rFonts w:ascii="Carlito"/>
                <w:b/>
                <w:sz w:val="20"/>
              </w:rPr>
            </w:pPr>
            <w:r>
              <w:rPr>
                <w:rFonts w:ascii="Carlito"/>
                <w:b/>
                <w:sz w:val="20"/>
              </w:rPr>
              <w:t>(</w:t>
            </w:r>
            <w:r>
              <w:rPr>
                <w:rFonts w:ascii="Carlito"/>
                <w:b/>
                <w:spacing w:val="-10"/>
                <w:sz w:val="20"/>
              </w:rPr>
              <w:t>)</w:t>
            </w:r>
          </w:p>
        </w:tc>
      </w:tr>
      <w:tr w:rsidR="0066021F" w:rsidTr="00A27198">
        <w:trPr>
          <w:trHeight w:val="244"/>
        </w:trPr>
        <w:tc>
          <w:tcPr>
            <w:tcW w:w="569" w:type="dxa"/>
          </w:tcPr>
          <w:p w:rsidR="0066021F" w:rsidRDefault="0066021F" w:rsidP="00A27198">
            <w:pPr>
              <w:pStyle w:val="TableParagraph"/>
              <w:spacing w:before="2" w:line="223" w:lineRule="exact"/>
              <w:ind w:left="66" w:right="120"/>
              <w:jc w:val="center"/>
              <w:rPr>
                <w:rFonts w:ascii="Caladea"/>
                <w:sz w:val="20"/>
              </w:rPr>
            </w:pPr>
            <w:r>
              <w:rPr>
                <w:spacing w:val="-5"/>
                <w:w w:val="110"/>
                <w:sz w:val="20"/>
              </w:rPr>
              <w:t>13</w:t>
            </w:r>
            <w:r>
              <w:rPr>
                <w:rFonts w:ascii="Caladea"/>
                <w:spacing w:val="-5"/>
                <w:w w:val="110"/>
                <w:sz w:val="20"/>
              </w:rPr>
              <w:t>-</w:t>
            </w:r>
          </w:p>
        </w:tc>
        <w:tc>
          <w:tcPr>
            <w:tcW w:w="7229" w:type="dxa"/>
          </w:tcPr>
          <w:p w:rsidR="0066021F" w:rsidRDefault="0066021F" w:rsidP="00A27198">
            <w:pPr>
              <w:pStyle w:val="TableParagraph"/>
              <w:spacing w:before="13" w:line="211" w:lineRule="exact"/>
              <w:ind w:left="105"/>
              <w:rPr>
                <w:sz w:val="20"/>
              </w:rPr>
            </w:pPr>
            <w:r>
              <w:rPr>
                <w:spacing w:val="-4"/>
                <w:sz w:val="20"/>
              </w:rPr>
              <w:t>Herhangibirproblemdurumundamüdürendişelerimecevapveriyor.</w:t>
            </w:r>
          </w:p>
        </w:tc>
        <w:tc>
          <w:tcPr>
            <w:tcW w:w="567" w:type="dxa"/>
          </w:tcPr>
          <w:p w:rsidR="0066021F" w:rsidRDefault="0066021F" w:rsidP="00A27198">
            <w:pPr>
              <w:pStyle w:val="TableParagraph"/>
              <w:spacing w:before="1" w:line="223" w:lineRule="exact"/>
              <w:ind w:left="107"/>
              <w:rPr>
                <w:rFonts w:ascii="Carlito"/>
                <w:b/>
                <w:sz w:val="20"/>
              </w:rPr>
            </w:pPr>
            <w:r>
              <w:rPr>
                <w:rFonts w:ascii="Carlito"/>
                <w:b/>
                <w:sz w:val="20"/>
              </w:rPr>
              <w:t>(</w:t>
            </w:r>
            <w:r>
              <w:rPr>
                <w:rFonts w:ascii="Carlito"/>
                <w:b/>
                <w:spacing w:val="-10"/>
                <w:sz w:val="20"/>
              </w:rPr>
              <w:t>)</w:t>
            </w:r>
          </w:p>
        </w:tc>
        <w:tc>
          <w:tcPr>
            <w:tcW w:w="526" w:type="dxa"/>
          </w:tcPr>
          <w:p w:rsidR="0066021F" w:rsidRDefault="0066021F" w:rsidP="00A27198">
            <w:pPr>
              <w:pStyle w:val="TableParagraph"/>
              <w:spacing w:before="1" w:line="223"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66021F" w:rsidRDefault="0066021F" w:rsidP="00A27198">
            <w:pPr>
              <w:pStyle w:val="TableParagraph"/>
              <w:spacing w:before="1" w:line="223"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before="1" w:line="223"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before="1" w:line="223" w:lineRule="exact"/>
              <w:ind w:left="3" w:right="82"/>
              <w:jc w:val="center"/>
              <w:rPr>
                <w:rFonts w:ascii="Carlito"/>
                <w:b/>
                <w:sz w:val="20"/>
              </w:rPr>
            </w:pPr>
            <w:r>
              <w:rPr>
                <w:rFonts w:ascii="Carlito"/>
                <w:b/>
                <w:sz w:val="20"/>
              </w:rPr>
              <w:t>(</w:t>
            </w:r>
            <w:r>
              <w:rPr>
                <w:rFonts w:ascii="Carlito"/>
                <w:b/>
                <w:spacing w:val="-10"/>
                <w:sz w:val="20"/>
              </w:rPr>
              <w:t>)</w:t>
            </w:r>
          </w:p>
        </w:tc>
      </w:tr>
      <w:tr w:rsidR="0066021F" w:rsidTr="00A27198">
        <w:trPr>
          <w:trHeight w:val="244"/>
        </w:trPr>
        <w:tc>
          <w:tcPr>
            <w:tcW w:w="569" w:type="dxa"/>
          </w:tcPr>
          <w:p w:rsidR="0066021F" w:rsidRDefault="0066021F" w:rsidP="00A27198">
            <w:pPr>
              <w:pStyle w:val="TableParagraph"/>
              <w:spacing w:line="224" w:lineRule="exact"/>
              <w:ind w:left="66" w:right="120"/>
              <w:jc w:val="center"/>
              <w:rPr>
                <w:rFonts w:ascii="Caladea"/>
                <w:sz w:val="20"/>
              </w:rPr>
            </w:pPr>
            <w:r>
              <w:rPr>
                <w:spacing w:val="-5"/>
                <w:w w:val="110"/>
                <w:sz w:val="20"/>
              </w:rPr>
              <w:t>14</w:t>
            </w:r>
            <w:r>
              <w:rPr>
                <w:rFonts w:ascii="Caladea"/>
                <w:spacing w:val="-5"/>
                <w:w w:val="110"/>
                <w:sz w:val="20"/>
              </w:rPr>
              <w:t>-</w:t>
            </w:r>
          </w:p>
        </w:tc>
        <w:tc>
          <w:tcPr>
            <w:tcW w:w="7229" w:type="dxa"/>
          </w:tcPr>
          <w:p w:rsidR="0066021F" w:rsidRDefault="0066021F" w:rsidP="00A27198">
            <w:pPr>
              <w:pStyle w:val="TableParagraph"/>
              <w:spacing w:before="13" w:line="211" w:lineRule="exact"/>
              <w:ind w:left="105"/>
              <w:rPr>
                <w:sz w:val="20"/>
              </w:rPr>
            </w:pPr>
            <w:r>
              <w:rPr>
                <w:spacing w:val="-4"/>
                <w:sz w:val="20"/>
              </w:rPr>
              <w:t>Okulda,velilerinihtiyaçlarınauyguneğitimfaaliyetleridüzenlenir.</w:t>
            </w:r>
          </w:p>
        </w:tc>
        <w:tc>
          <w:tcPr>
            <w:tcW w:w="567" w:type="dxa"/>
          </w:tcPr>
          <w:p w:rsidR="0066021F" w:rsidRDefault="0066021F" w:rsidP="00A27198">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66021F" w:rsidRDefault="0066021F" w:rsidP="00A27198">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66021F" w:rsidRDefault="0066021F" w:rsidP="00A27198">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66021F" w:rsidTr="00A27198">
        <w:trPr>
          <w:trHeight w:val="244"/>
        </w:trPr>
        <w:tc>
          <w:tcPr>
            <w:tcW w:w="569" w:type="dxa"/>
          </w:tcPr>
          <w:p w:rsidR="0066021F" w:rsidRDefault="0066021F" w:rsidP="00A27198">
            <w:pPr>
              <w:pStyle w:val="TableParagraph"/>
              <w:spacing w:line="224" w:lineRule="exact"/>
              <w:ind w:left="66" w:right="120"/>
              <w:jc w:val="center"/>
              <w:rPr>
                <w:rFonts w:ascii="Caladea"/>
                <w:sz w:val="20"/>
              </w:rPr>
            </w:pPr>
            <w:r>
              <w:rPr>
                <w:spacing w:val="-5"/>
                <w:w w:val="110"/>
                <w:sz w:val="20"/>
              </w:rPr>
              <w:t>15</w:t>
            </w:r>
            <w:r>
              <w:rPr>
                <w:rFonts w:ascii="Caladea"/>
                <w:spacing w:val="-5"/>
                <w:w w:val="110"/>
                <w:sz w:val="20"/>
              </w:rPr>
              <w:t>-</w:t>
            </w:r>
          </w:p>
        </w:tc>
        <w:tc>
          <w:tcPr>
            <w:tcW w:w="7229" w:type="dxa"/>
          </w:tcPr>
          <w:p w:rsidR="0066021F" w:rsidRDefault="0066021F" w:rsidP="00A27198">
            <w:pPr>
              <w:pStyle w:val="TableParagraph"/>
              <w:spacing w:before="11" w:line="214" w:lineRule="exact"/>
              <w:ind w:left="105"/>
              <w:rPr>
                <w:sz w:val="20"/>
              </w:rPr>
            </w:pPr>
            <w:r>
              <w:rPr>
                <w:spacing w:val="-4"/>
                <w:sz w:val="20"/>
              </w:rPr>
              <w:t>Okul, çocuklarıngelişiminidesteklemekiçin velilerle iyibirilişkikurar.</w:t>
            </w:r>
          </w:p>
        </w:tc>
        <w:tc>
          <w:tcPr>
            <w:tcW w:w="567" w:type="dxa"/>
          </w:tcPr>
          <w:p w:rsidR="0066021F" w:rsidRDefault="0066021F" w:rsidP="00A27198">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66021F" w:rsidRDefault="0066021F" w:rsidP="00A27198">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66021F" w:rsidRDefault="0066021F" w:rsidP="00A27198">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66021F" w:rsidTr="00A27198">
        <w:trPr>
          <w:trHeight w:val="244"/>
        </w:trPr>
        <w:tc>
          <w:tcPr>
            <w:tcW w:w="569" w:type="dxa"/>
          </w:tcPr>
          <w:p w:rsidR="0066021F" w:rsidRDefault="0066021F" w:rsidP="00A27198">
            <w:pPr>
              <w:pStyle w:val="TableParagraph"/>
              <w:spacing w:before="6" w:line="218" w:lineRule="exact"/>
              <w:ind w:right="120"/>
              <w:jc w:val="center"/>
              <w:rPr>
                <w:sz w:val="20"/>
              </w:rPr>
            </w:pPr>
            <w:r>
              <w:rPr>
                <w:spacing w:val="-5"/>
                <w:w w:val="115"/>
                <w:sz w:val="20"/>
              </w:rPr>
              <w:t>16</w:t>
            </w:r>
          </w:p>
        </w:tc>
        <w:tc>
          <w:tcPr>
            <w:tcW w:w="7229" w:type="dxa"/>
          </w:tcPr>
          <w:p w:rsidR="0066021F" w:rsidRDefault="0066021F" w:rsidP="00A27198">
            <w:pPr>
              <w:pStyle w:val="TableParagraph"/>
              <w:spacing w:before="11" w:line="214" w:lineRule="exact"/>
              <w:ind w:left="105"/>
              <w:rPr>
                <w:sz w:val="20"/>
              </w:rPr>
            </w:pPr>
            <w:r>
              <w:rPr>
                <w:spacing w:val="-4"/>
                <w:sz w:val="20"/>
              </w:rPr>
              <w:t>Okul,aktifvelikatılımınıteşvik eder.</w:t>
            </w:r>
          </w:p>
        </w:tc>
        <w:tc>
          <w:tcPr>
            <w:tcW w:w="567" w:type="dxa"/>
          </w:tcPr>
          <w:p w:rsidR="0066021F" w:rsidRDefault="0066021F" w:rsidP="00A27198">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66021F" w:rsidRDefault="0066021F" w:rsidP="00A27198">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66021F" w:rsidRDefault="0066021F" w:rsidP="00A27198">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66021F" w:rsidTr="00A27198">
        <w:trPr>
          <w:trHeight w:val="337"/>
        </w:trPr>
        <w:tc>
          <w:tcPr>
            <w:tcW w:w="569" w:type="dxa"/>
          </w:tcPr>
          <w:p w:rsidR="0066021F" w:rsidRDefault="0066021F" w:rsidP="00A27198">
            <w:pPr>
              <w:pStyle w:val="TableParagraph"/>
              <w:spacing w:line="234" w:lineRule="exact"/>
              <w:ind w:left="66" w:right="120"/>
              <w:jc w:val="center"/>
              <w:rPr>
                <w:rFonts w:ascii="Caladea"/>
                <w:sz w:val="20"/>
              </w:rPr>
            </w:pPr>
            <w:r>
              <w:rPr>
                <w:spacing w:val="-5"/>
                <w:w w:val="110"/>
                <w:sz w:val="20"/>
              </w:rPr>
              <w:t>17</w:t>
            </w:r>
            <w:r>
              <w:rPr>
                <w:rFonts w:ascii="Caladea"/>
                <w:spacing w:val="-5"/>
                <w:w w:val="110"/>
                <w:sz w:val="20"/>
              </w:rPr>
              <w:t>-</w:t>
            </w:r>
          </w:p>
        </w:tc>
        <w:tc>
          <w:tcPr>
            <w:tcW w:w="7229" w:type="dxa"/>
          </w:tcPr>
          <w:p w:rsidR="0066021F" w:rsidRDefault="0066021F" w:rsidP="00A27198">
            <w:pPr>
              <w:pStyle w:val="TableParagraph"/>
              <w:spacing w:before="59"/>
              <w:ind w:left="105"/>
              <w:rPr>
                <w:sz w:val="20"/>
              </w:rPr>
            </w:pPr>
            <w:r>
              <w:rPr>
                <w:spacing w:val="-4"/>
                <w:sz w:val="20"/>
              </w:rPr>
              <w:t>Okulunvelietkinliklerineaktifolarakkatılırım.</w:t>
            </w:r>
          </w:p>
        </w:tc>
        <w:tc>
          <w:tcPr>
            <w:tcW w:w="567" w:type="dxa"/>
          </w:tcPr>
          <w:p w:rsidR="0066021F" w:rsidRDefault="0066021F" w:rsidP="00A27198">
            <w:pPr>
              <w:pStyle w:val="TableParagraph"/>
              <w:spacing w:before="47"/>
              <w:ind w:left="107"/>
              <w:rPr>
                <w:rFonts w:ascii="Carlito"/>
                <w:b/>
                <w:sz w:val="20"/>
              </w:rPr>
            </w:pPr>
            <w:r>
              <w:rPr>
                <w:rFonts w:ascii="Carlito"/>
                <w:b/>
                <w:sz w:val="20"/>
              </w:rPr>
              <w:t>(</w:t>
            </w:r>
            <w:r>
              <w:rPr>
                <w:rFonts w:ascii="Carlito"/>
                <w:b/>
                <w:spacing w:val="-10"/>
                <w:sz w:val="20"/>
              </w:rPr>
              <w:t>)</w:t>
            </w:r>
          </w:p>
        </w:tc>
        <w:tc>
          <w:tcPr>
            <w:tcW w:w="526" w:type="dxa"/>
          </w:tcPr>
          <w:p w:rsidR="0066021F" w:rsidRDefault="0066021F" w:rsidP="00A27198">
            <w:pPr>
              <w:pStyle w:val="TableParagraph"/>
              <w:spacing w:before="47"/>
              <w:ind w:right="39"/>
              <w:jc w:val="center"/>
              <w:rPr>
                <w:rFonts w:ascii="Carlito"/>
                <w:b/>
                <w:sz w:val="20"/>
              </w:rPr>
            </w:pPr>
            <w:r>
              <w:rPr>
                <w:rFonts w:ascii="Carlito"/>
                <w:b/>
                <w:sz w:val="20"/>
              </w:rPr>
              <w:t>(</w:t>
            </w:r>
            <w:r>
              <w:rPr>
                <w:rFonts w:ascii="Carlito"/>
                <w:b/>
                <w:spacing w:val="-10"/>
                <w:sz w:val="20"/>
              </w:rPr>
              <w:t>)</w:t>
            </w:r>
          </w:p>
        </w:tc>
        <w:tc>
          <w:tcPr>
            <w:tcW w:w="468" w:type="dxa"/>
          </w:tcPr>
          <w:p w:rsidR="0066021F" w:rsidRDefault="0066021F" w:rsidP="00A27198">
            <w:pPr>
              <w:pStyle w:val="TableParagraph"/>
              <w:spacing w:before="47"/>
              <w:ind w:left="17" w:right="9"/>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before="47"/>
              <w:ind w:left="3" w:right="83"/>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before="47"/>
              <w:ind w:left="3" w:right="82"/>
              <w:jc w:val="center"/>
              <w:rPr>
                <w:rFonts w:ascii="Carlito"/>
                <w:b/>
                <w:sz w:val="20"/>
              </w:rPr>
            </w:pPr>
            <w:r>
              <w:rPr>
                <w:rFonts w:ascii="Carlito"/>
                <w:b/>
                <w:sz w:val="20"/>
              </w:rPr>
              <w:t>(</w:t>
            </w:r>
            <w:r>
              <w:rPr>
                <w:rFonts w:ascii="Carlito"/>
                <w:b/>
                <w:spacing w:val="-10"/>
                <w:sz w:val="20"/>
              </w:rPr>
              <w:t>)</w:t>
            </w:r>
          </w:p>
        </w:tc>
      </w:tr>
      <w:tr w:rsidR="0066021F" w:rsidTr="00A27198">
        <w:trPr>
          <w:trHeight w:val="244"/>
        </w:trPr>
        <w:tc>
          <w:tcPr>
            <w:tcW w:w="569" w:type="dxa"/>
          </w:tcPr>
          <w:p w:rsidR="0066021F" w:rsidRDefault="0066021F" w:rsidP="00A27198">
            <w:pPr>
              <w:pStyle w:val="TableParagraph"/>
              <w:spacing w:before="2" w:line="223" w:lineRule="exact"/>
              <w:ind w:left="66" w:right="120"/>
              <w:jc w:val="center"/>
              <w:rPr>
                <w:rFonts w:ascii="Caladea"/>
                <w:sz w:val="20"/>
              </w:rPr>
            </w:pPr>
            <w:r>
              <w:rPr>
                <w:spacing w:val="-5"/>
                <w:w w:val="105"/>
                <w:sz w:val="20"/>
              </w:rPr>
              <w:t>18</w:t>
            </w:r>
            <w:r>
              <w:rPr>
                <w:rFonts w:ascii="Caladea"/>
                <w:spacing w:val="-5"/>
                <w:w w:val="105"/>
                <w:sz w:val="20"/>
              </w:rPr>
              <w:t>-</w:t>
            </w:r>
          </w:p>
        </w:tc>
        <w:tc>
          <w:tcPr>
            <w:tcW w:w="7229" w:type="dxa"/>
          </w:tcPr>
          <w:p w:rsidR="0066021F" w:rsidRDefault="0066021F" w:rsidP="00A27198">
            <w:pPr>
              <w:pStyle w:val="TableParagraph"/>
              <w:spacing w:before="13" w:line="211" w:lineRule="exact"/>
              <w:ind w:left="105"/>
              <w:rPr>
                <w:sz w:val="20"/>
              </w:rPr>
            </w:pPr>
            <w:r>
              <w:rPr>
                <w:spacing w:val="-2"/>
                <w:sz w:val="20"/>
              </w:rPr>
              <w:t>Birveliolarakokulaaidiyethissediyorum.</w:t>
            </w:r>
          </w:p>
        </w:tc>
        <w:tc>
          <w:tcPr>
            <w:tcW w:w="567" w:type="dxa"/>
          </w:tcPr>
          <w:p w:rsidR="0066021F" w:rsidRDefault="0066021F" w:rsidP="00A27198">
            <w:pPr>
              <w:pStyle w:val="TableParagraph"/>
              <w:spacing w:before="1" w:line="223" w:lineRule="exact"/>
              <w:ind w:left="107"/>
              <w:rPr>
                <w:rFonts w:ascii="Carlito"/>
                <w:b/>
                <w:sz w:val="20"/>
              </w:rPr>
            </w:pPr>
            <w:r>
              <w:rPr>
                <w:rFonts w:ascii="Carlito"/>
                <w:b/>
                <w:sz w:val="20"/>
              </w:rPr>
              <w:t>(</w:t>
            </w:r>
            <w:r>
              <w:rPr>
                <w:rFonts w:ascii="Carlito"/>
                <w:b/>
                <w:spacing w:val="-10"/>
                <w:sz w:val="20"/>
              </w:rPr>
              <w:t>)</w:t>
            </w:r>
          </w:p>
        </w:tc>
        <w:tc>
          <w:tcPr>
            <w:tcW w:w="526" w:type="dxa"/>
          </w:tcPr>
          <w:p w:rsidR="0066021F" w:rsidRDefault="0066021F" w:rsidP="00A27198">
            <w:pPr>
              <w:pStyle w:val="TableParagraph"/>
              <w:spacing w:before="1" w:line="223"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66021F" w:rsidRDefault="0066021F" w:rsidP="00A27198">
            <w:pPr>
              <w:pStyle w:val="TableParagraph"/>
              <w:spacing w:before="1" w:line="223"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before="1" w:line="223"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before="1" w:line="223" w:lineRule="exact"/>
              <w:ind w:left="3" w:right="82"/>
              <w:jc w:val="center"/>
              <w:rPr>
                <w:rFonts w:ascii="Carlito"/>
                <w:b/>
                <w:sz w:val="20"/>
              </w:rPr>
            </w:pPr>
            <w:r>
              <w:rPr>
                <w:rFonts w:ascii="Carlito"/>
                <w:b/>
                <w:sz w:val="20"/>
              </w:rPr>
              <w:t>(</w:t>
            </w:r>
            <w:r>
              <w:rPr>
                <w:rFonts w:ascii="Carlito"/>
                <w:b/>
                <w:spacing w:val="-10"/>
                <w:sz w:val="20"/>
              </w:rPr>
              <w:t>)</w:t>
            </w:r>
          </w:p>
        </w:tc>
      </w:tr>
      <w:tr w:rsidR="0066021F" w:rsidTr="00A27198">
        <w:trPr>
          <w:trHeight w:val="244"/>
        </w:trPr>
        <w:tc>
          <w:tcPr>
            <w:tcW w:w="569" w:type="dxa"/>
          </w:tcPr>
          <w:p w:rsidR="0066021F" w:rsidRDefault="0066021F" w:rsidP="00A27198">
            <w:pPr>
              <w:pStyle w:val="TableParagraph"/>
              <w:spacing w:line="224" w:lineRule="exact"/>
              <w:ind w:left="66" w:right="120"/>
              <w:jc w:val="center"/>
              <w:rPr>
                <w:rFonts w:ascii="Caladea"/>
                <w:sz w:val="20"/>
              </w:rPr>
            </w:pPr>
            <w:r>
              <w:rPr>
                <w:spacing w:val="-5"/>
                <w:w w:val="110"/>
                <w:sz w:val="20"/>
              </w:rPr>
              <w:t>19</w:t>
            </w:r>
            <w:r>
              <w:rPr>
                <w:rFonts w:ascii="Caladea"/>
                <w:spacing w:val="-5"/>
                <w:w w:val="110"/>
                <w:sz w:val="20"/>
              </w:rPr>
              <w:t>-</w:t>
            </w:r>
          </w:p>
        </w:tc>
        <w:tc>
          <w:tcPr>
            <w:tcW w:w="7229" w:type="dxa"/>
          </w:tcPr>
          <w:p w:rsidR="0066021F" w:rsidRDefault="0066021F" w:rsidP="00A27198">
            <w:pPr>
              <w:pStyle w:val="TableParagraph"/>
              <w:spacing w:before="11" w:line="214" w:lineRule="exact"/>
              <w:ind w:left="105"/>
              <w:rPr>
                <w:sz w:val="20"/>
              </w:rPr>
            </w:pPr>
            <w:r>
              <w:rPr>
                <w:spacing w:val="-6"/>
                <w:sz w:val="20"/>
              </w:rPr>
              <w:t>Çocuğumunevödevlerinitamamlamasınısağlarım.</w:t>
            </w:r>
          </w:p>
        </w:tc>
        <w:tc>
          <w:tcPr>
            <w:tcW w:w="567" w:type="dxa"/>
          </w:tcPr>
          <w:p w:rsidR="0066021F" w:rsidRDefault="0066021F" w:rsidP="00A27198">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66021F" w:rsidRDefault="0066021F" w:rsidP="00A27198">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66021F" w:rsidRDefault="0066021F" w:rsidP="00A27198">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66021F" w:rsidTr="00A27198">
        <w:trPr>
          <w:trHeight w:val="244"/>
        </w:trPr>
        <w:tc>
          <w:tcPr>
            <w:tcW w:w="569" w:type="dxa"/>
          </w:tcPr>
          <w:p w:rsidR="0066021F" w:rsidRDefault="0066021F" w:rsidP="00A27198">
            <w:pPr>
              <w:pStyle w:val="TableParagraph"/>
              <w:spacing w:line="224" w:lineRule="exact"/>
              <w:ind w:left="66" w:right="120"/>
              <w:jc w:val="center"/>
              <w:rPr>
                <w:rFonts w:ascii="Caladea"/>
                <w:sz w:val="20"/>
              </w:rPr>
            </w:pPr>
            <w:r>
              <w:rPr>
                <w:spacing w:val="-5"/>
                <w:sz w:val="20"/>
              </w:rPr>
              <w:t>20</w:t>
            </w:r>
            <w:r>
              <w:rPr>
                <w:rFonts w:ascii="Caladea"/>
                <w:spacing w:val="-5"/>
                <w:sz w:val="20"/>
              </w:rPr>
              <w:t>-</w:t>
            </w:r>
          </w:p>
        </w:tc>
        <w:tc>
          <w:tcPr>
            <w:tcW w:w="7229" w:type="dxa"/>
          </w:tcPr>
          <w:p w:rsidR="0066021F" w:rsidRDefault="0066021F" w:rsidP="00A27198">
            <w:pPr>
              <w:pStyle w:val="TableParagraph"/>
              <w:spacing w:before="11" w:line="214" w:lineRule="exact"/>
              <w:ind w:left="105"/>
              <w:rPr>
                <w:sz w:val="20"/>
              </w:rPr>
            </w:pPr>
            <w:r>
              <w:rPr>
                <w:spacing w:val="-6"/>
                <w:sz w:val="20"/>
              </w:rPr>
              <w:t>Çocuğumuokumayateşvikederim.</w:t>
            </w:r>
          </w:p>
        </w:tc>
        <w:tc>
          <w:tcPr>
            <w:tcW w:w="567" w:type="dxa"/>
          </w:tcPr>
          <w:p w:rsidR="0066021F" w:rsidRDefault="0066021F" w:rsidP="00A27198">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66021F" w:rsidRDefault="0066021F" w:rsidP="00A27198">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66021F" w:rsidRDefault="0066021F" w:rsidP="00A27198">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66021F" w:rsidTr="00A27198">
        <w:trPr>
          <w:trHeight w:val="244"/>
        </w:trPr>
        <w:tc>
          <w:tcPr>
            <w:tcW w:w="569" w:type="dxa"/>
          </w:tcPr>
          <w:p w:rsidR="0066021F" w:rsidRDefault="0066021F" w:rsidP="00A27198">
            <w:pPr>
              <w:pStyle w:val="TableParagraph"/>
              <w:spacing w:line="224" w:lineRule="exact"/>
              <w:ind w:left="66" w:right="120"/>
              <w:jc w:val="center"/>
              <w:rPr>
                <w:rFonts w:ascii="Caladea"/>
                <w:sz w:val="20"/>
              </w:rPr>
            </w:pPr>
            <w:r>
              <w:rPr>
                <w:spacing w:val="-5"/>
                <w:w w:val="110"/>
                <w:sz w:val="20"/>
              </w:rPr>
              <w:t>21</w:t>
            </w:r>
            <w:r>
              <w:rPr>
                <w:rFonts w:ascii="Caladea"/>
                <w:spacing w:val="-5"/>
                <w:w w:val="110"/>
                <w:sz w:val="20"/>
              </w:rPr>
              <w:t>-</w:t>
            </w:r>
          </w:p>
        </w:tc>
        <w:tc>
          <w:tcPr>
            <w:tcW w:w="7229" w:type="dxa"/>
          </w:tcPr>
          <w:p w:rsidR="0066021F" w:rsidRDefault="0066021F" w:rsidP="00A27198">
            <w:pPr>
              <w:pStyle w:val="TableParagraph"/>
              <w:spacing w:before="11" w:line="214" w:lineRule="exact"/>
              <w:ind w:left="105"/>
              <w:rPr>
                <w:sz w:val="20"/>
              </w:rPr>
            </w:pPr>
            <w:r>
              <w:rPr>
                <w:spacing w:val="-6"/>
                <w:sz w:val="20"/>
              </w:rPr>
              <w:t>Çocuğumunhergünokulagitmesinisağlarım.</w:t>
            </w:r>
          </w:p>
        </w:tc>
        <w:tc>
          <w:tcPr>
            <w:tcW w:w="567" w:type="dxa"/>
          </w:tcPr>
          <w:p w:rsidR="0066021F" w:rsidRDefault="0066021F" w:rsidP="00A27198">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66021F" w:rsidRDefault="0066021F" w:rsidP="00A27198">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66021F" w:rsidRDefault="0066021F" w:rsidP="00A27198">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66021F" w:rsidRDefault="0066021F" w:rsidP="00A2719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66021F" w:rsidTr="00A27198">
        <w:trPr>
          <w:trHeight w:val="244"/>
        </w:trPr>
        <w:tc>
          <w:tcPr>
            <w:tcW w:w="569" w:type="dxa"/>
          </w:tcPr>
          <w:p w:rsidR="0066021F" w:rsidRDefault="0066021F" w:rsidP="00A27198">
            <w:pPr>
              <w:pStyle w:val="TableParagraph"/>
              <w:spacing w:line="224" w:lineRule="exact"/>
              <w:ind w:left="66" w:right="120"/>
              <w:jc w:val="center"/>
              <w:rPr>
                <w:rFonts w:ascii="Caladea"/>
                <w:sz w:val="20"/>
              </w:rPr>
            </w:pPr>
            <w:r>
              <w:rPr>
                <w:spacing w:val="-5"/>
                <w:sz w:val="20"/>
              </w:rPr>
              <w:t>22</w:t>
            </w:r>
            <w:r>
              <w:rPr>
                <w:rFonts w:ascii="Caladea"/>
                <w:spacing w:val="-5"/>
                <w:sz w:val="20"/>
              </w:rPr>
              <w:t>-</w:t>
            </w:r>
          </w:p>
        </w:tc>
        <w:tc>
          <w:tcPr>
            <w:tcW w:w="7229" w:type="dxa"/>
          </w:tcPr>
          <w:p w:rsidR="0066021F" w:rsidRDefault="0066021F" w:rsidP="00A27198">
            <w:pPr>
              <w:pStyle w:val="TableParagraph"/>
              <w:spacing w:before="11" w:line="214" w:lineRule="exact"/>
              <w:ind w:left="105"/>
              <w:rPr>
                <w:sz w:val="20"/>
              </w:rPr>
            </w:pPr>
            <w:r>
              <w:rPr>
                <w:spacing w:val="-6"/>
                <w:sz w:val="20"/>
              </w:rPr>
              <w:t>Çocuğumuneğitimindeaktifbirortağım.</w:t>
            </w:r>
          </w:p>
        </w:tc>
        <w:tc>
          <w:tcPr>
            <w:tcW w:w="567" w:type="dxa"/>
          </w:tcPr>
          <w:p w:rsidR="0066021F" w:rsidRDefault="0066021F" w:rsidP="00A27198">
            <w:pPr>
              <w:pStyle w:val="TableParagraph"/>
              <w:rPr>
                <w:rFonts w:ascii="Times New Roman"/>
                <w:sz w:val="16"/>
              </w:rPr>
            </w:pPr>
          </w:p>
        </w:tc>
        <w:tc>
          <w:tcPr>
            <w:tcW w:w="526" w:type="dxa"/>
          </w:tcPr>
          <w:p w:rsidR="0066021F" w:rsidRDefault="0066021F" w:rsidP="00A27198">
            <w:pPr>
              <w:pStyle w:val="TableParagraph"/>
              <w:rPr>
                <w:rFonts w:ascii="Times New Roman"/>
                <w:sz w:val="16"/>
              </w:rPr>
            </w:pPr>
          </w:p>
        </w:tc>
        <w:tc>
          <w:tcPr>
            <w:tcW w:w="468" w:type="dxa"/>
          </w:tcPr>
          <w:p w:rsidR="0066021F" w:rsidRDefault="0066021F" w:rsidP="00A27198">
            <w:pPr>
              <w:pStyle w:val="TableParagraph"/>
              <w:rPr>
                <w:rFonts w:ascii="Times New Roman"/>
                <w:sz w:val="16"/>
              </w:rPr>
            </w:pPr>
          </w:p>
        </w:tc>
        <w:tc>
          <w:tcPr>
            <w:tcW w:w="566" w:type="dxa"/>
          </w:tcPr>
          <w:p w:rsidR="0066021F" w:rsidRDefault="0066021F" w:rsidP="00A27198">
            <w:pPr>
              <w:pStyle w:val="TableParagraph"/>
              <w:rPr>
                <w:rFonts w:ascii="Times New Roman"/>
                <w:sz w:val="16"/>
              </w:rPr>
            </w:pPr>
          </w:p>
        </w:tc>
        <w:tc>
          <w:tcPr>
            <w:tcW w:w="566" w:type="dxa"/>
          </w:tcPr>
          <w:p w:rsidR="0066021F" w:rsidRDefault="0066021F" w:rsidP="00A27198">
            <w:pPr>
              <w:pStyle w:val="TableParagraph"/>
              <w:rPr>
                <w:rFonts w:ascii="Times New Roman"/>
                <w:sz w:val="16"/>
              </w:rPr>
            </w:pPr>
          </w:p>
        </w:tc>
      </w:tr>
    </w:tbl>
    <w:p w:rsidR="002D0A48" w:rsidRDefault="002D0A48">
      <w:pPr>
        <w:spacing w:line="224" w:lineRule="exact"/>
        <w:rPr>
          <w:rFonts w:ascii="Carlito"/>
          <w:sz w:val="20"/>
        </w:rPr>
        <w:sectPr w:rsidR="002D0A48">
          <w:pgSz w:w="11910" w:h="16840"/>
          <w:pgMar w:top="1380" w:right="400" w:bottom="1280" w:left="460" w:header="0" w:footer="1097" w:gutter="0"/>
          <w:cols w:space="708"/>
        </w:sectPr>
      </w:pPr>
    </w:p>
    <w:p w:rsidR="002D0A48" w:rsidRPr="00536E07" w:rsidRDefault="002D0A48">
      <w:pPr>
        <w:pStyle w:val="GvdeMetni"/>
        <w:spacing w:before="121"/>
        <w:rPr>
          <w:color w:val="FF000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2D0A48" w:rsidRDefault="002D0A48">
      <w:pPr>
        <w:rPr>
          <w:rFonts w:ascii="Times New Roman"/>
          <w:sz w:val="16"/>
        </w:rPr>
        <w:sectPr w:rsidR="002D0A48">
          <w:pgSz w:w="11910" w:h="16840"/>
          <w:pgMar w:top="1380" w:right="400" w:bottom="1280" w:left="460" w:header="0" w:footer="1097" w:gutter="0"/>
          <w:cols w:space="708"/>
        </w:sectPr>
      </w:pPr>
    </w:p>
    <w:p w:rsidR="002D0A48" w:rsidRDefault="00957878" w:rsidP="0066021F">
      <w:pPr>
        <w:spacing w:before="80"/>
        <w:rPr>
          <w:rFonts w:ascii="Times New Roman"/>
          <w:b/>
          <w:sz w:val="24"/>
        </w:rPr>
      </w:pPr>
      <w:r>
        <w:rPr>
          <w:rFonts w:ascii="Caladea"/>
          <w:b/>
          <w:w w:val="105"/>
          <w:sz w:val="24"/>
        </w:rPr>
        <w:lastRenderedPageBreak/>
        <w:t>Ek-</w:t>
      </w:r>
      <w:r w:rsidR="008F4076">
        <w:rPr>
          <w:rFonts w:ascii="Times New Roman"/>
          <w:b/>
          <w:w w:val="105"/>
          <w:sz w:val="24"/>
        </w:rPr>
        <w:t>2</w:t>
      </w:r>
      <w:r>
        <w:rPr>
          <w:rFonts w:ascii="Times New Roman"/>
          <w:b/>
          <w:w w:val="105"/>
          <w:sz w:val="24"/>
        </w:rPr>
        <w:t>StratejikPlan</w:t>
      </w:r>
      <w:r>
        <w:rPr>
          <w:rFonts w:ascii="Times New Roman"/>
          <w:b/>
          <w:spacing w:val="-2"/>
          <w:w w:val="105"/>
          <w:sz w:val="24"/>
        </w:rPr>
        <w:t>Mimarisi</w:t>
      </w:r>
    </w:p>
    <w:p w:rsidR="002D0A48" w:rsidRPr="00C40734" w:rsidRDefault="002D0A48" w:rsidP="00C40734">
      <w:pPr>
        <w:spacing w:before="213"/>
        <w:ind w:left="958"/>
        <w:rPr>
          <w:rFonts w:ascii="Times New Roman" w:hAnsi="Times New Roman"/>
          <w:b/>
          <w:color w:val="FF0000"/>
          <w:sz w:val="20"/>
        </w:rPr>
      </w:pPr>
    </w:p>
    <w:p w:rsidR="002D0A48" w:rsidRDefault="00957878" w:rsidP="00C40734">
      <w:pPr>
        <w:pStyle w:val="GvdeMetni"/>
        <w:ind w:left="958" w:right="1014" w:firstLine="708"/>
        <w:jc w:val="both"/>
        <w:rPr>
          <w:rFonts w:ascii="Times New Roman" w:hAnsi="Times New Roman"/>
          <w:b/>
        </w:rPr>
      </w:pPr>
      <w:r>
        <w:rPr>
          <w:rFonts w:ascii="Times New Roman" w:hAnsi="Times New Roman"/>
          <w:b/>
        </w:rPr>
        <w:t>EğitimeveÖğretimeErişimve</w:t>
      </w:r>
      <w:r>
        <w:rPr>
          <w:rFonts w:ascii="Times New Roman" w:hAnsi="Times New Roman"/>
          <w:b/>
          <w:spacing w:val="-2"/>
        </w:rPr>
        <w:t>Katılım</w:t>
      </w:r>
    </w:p>
    <w:p w:rsidR="002D0A48" w:rsidRDefault="00957878" w:rsidP="00C40734">
      <w:pPr>
        <w:pStyle w:val="ListeParagraf"/>
        <w:numPr>
          <w:ilvl w:val="1"/>
          <w:numId w:val="2"/>
        </w:numPr>
        <w:tabs>
          <w:tab w:val="left" w:pos="1747"/>
        </w:tabs>
        <w:spacing w:before="0"/>
        <w:ind w:left="1747" w:hanging="429"/>
        <w:rPr>
          <w:rFonts w:ascii="Caladea"/>
          <w:b/>
          <w:sz w:val="24"/>
        </w:rPr>
      </w:pPr>
      <w:r>
        <w:rPr>
          <w:rFonts w:ascii="Times New Roman"/>
          <w:b/>
          <w:sz w:val="24"/>
        </w:rPr>
        <w:t>Okuladevamve</w:t>
      </w:r>
      <w:r>
        <w:rPr>
          <w:rFonts w:ascii="Times New Roman"/>
          <w:b/>
          <w:spacing w:val="-2"/>
          <w:sz w:val="24"/>
        </w:rPr>
        <w:t>tamamlama</w:t>
      </w:r>
    </w:p>
    <w:p w:rsidR="002D0A48" w:rsidRDefault="00957878" w:rsidP="00C40734">
      <w:pPr>
        <w:pStyle w:val="ListeParagraf"/>
        <w:numPr>
          <w:ilvl w:val="2"/>
          <w:numId w:val="2"/>
        </w:numPr>
        <w:tabs>
          <w:tab w:val="left" w:pos="2434"/>
        </w:tabs>
        <w:spacing w:before="0"/>
        <w:ind w:left="2434" w:hanging="768"/>
        <w:rPr>
          <w:rFonts w:ascii="Times New Roman" w:hAnsi="Times New Roman"/>
          <w:sz w:val="24"/>
        </w:rPr>
      </w:pPr>
      <w:r>
        <w:rPr>
          <w:rFonts w:ascii="Times New Roman" w:hAnsi="Times New Roman"/>
          <w:sz w:val="24"/>
        </w:rPr>
        <w:t>Sınıf</w:t>
      </w:r>
      <w:r>
        <w:rPr>
          <w:rFonts w:ascii="Times New Roman" w:hAnsi="Times New Roman"/>
          <w:spacing w:val="-2"/>
          <w:sz w:val="24"/>
        </w:rPr>
        <w:t>tekrarı</w:t>
      </w:r>
    </w:p>
    <w:p w:rsidR="002D0A48" w:rsidRDefault="00957878" w:rsidP="00C40734">
      <w:pPr>
        <w:pStyle w:val="ListeParagraf"/>
        <w:numPr>
          <w:ilvl w:val="2"/>
          <w:numId w:val="2"/>
        </w:numPr>
        <w:tabs>
          <w:tab w:val="left" w:pos="2434"/>
        </w:tabs>
        <w:spacing w:before="0"/>
        <w:ind w:left="2434" w:hanging="768"/>
        <w:rPr>
          <w:rFonts w:ascii="Times New Roman" w:hAnsi="Times New Roman"/>
          <w:sz w:val="24"/>
        </w:rPr>
      </w:pPr>
      <w:r>
        <w:rPr>
          <w:w w:val="90"/>
          <w:sz w:val="24"/>
        </w:rPr>
        <w:t>Okulu</w:t>
      </w:r>
      <w:r>
        <w:rPr>
          <w:spacing w:val="-2"/>
          <w:sz w:val="24"/>
        </w:rPr>
        <w:t>bırakma</w:t>
      </w:r>
    </w:p>
    <w:p w:rsidR="002D0A48" w:rsidRDefault="00957878" w:rsidP="00C40734">
      <w:pPr>
        <w:pStyle w:val="ListeParagraf"/>
        <w:numPr>
          <w:ilvl w:val="2"/>
          <w:numId w:val="2"/>
        </w:numPr>
        <w:tabs>
          <w:tab w:val="left" w:pos="2434"/>
        </w:tabs>
        <w:spacing w:before="0"/>
        <w:ind w:left="2434" w:hanging="768"/>
        <w:rPr>
          <w:rFonts w:ascii="Times New Roman" w:hAnsi="Times New Roman"/>
          <w:sz w:val="24"/>
        </w:rPr>
      </w:pPr>
      <w:r>
        <w:rPr>
          <w:spacing w:val="-2"/>
          <w:sz w:val="24"/>
        </w:rPr>
        <w:t>Devamsızlık</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pacing w:val="2"/>
          <w:sz w:val="24"/>
        </w:rPr>
        <w:t>Ders</w:t>
      </w:r>
      <w:r w:rsidR="00795E54">
        <w:rPr>
          <w:rFonts w:ascii="Times New Roman" w:hAnsi="Times New Roman"/>
          <w:b/>
          <w:spacing w:val="2"/>
          <w:sz w:val="24"/>
        </w:rPr>
        <w:t xml:space="preserve"> </w:t>
      </w:r>
      <w:r>
        <w:rPr>
          <w:rFonts w:ascii="Times New Roman" w:hAnsi="Times New Roman"/>
          <w:b/>
          <w:spacing w:val="2"/>
          <w:sz w:val="24"/>
        </w:rPr>
        <w:t>Dışı</w:t>
      </w:r>
      <w:r w:rsidR="00795E54">
        <w:rPr>
          <w:rFonts w:ascii="Times New Roman" w:hAnsi="Times New Roman"/>
          <w:b/>
          <w:spacing w:val="2"/>
          <w:sz w:val="24"/>
        </w:rPr>
        <w:t xml:space="preserve"> </w:t>
      </w:r>
      <w:r>
        <w:rPr>
          <w:rFonts w:ascii="Times New Roman" w:hAnsi="Times New Roman"/>
          <w:b/>
          <w:spacing w:val="2"/>
          <w:sz w:val="24"/>
        </w:rPr>
        <w:t>etkinliklere</w:t>
      </w:r>
      <w:r w:rsidR="00795E54">
        <w:rPr>
          <w:rFonts w:ascii="Times New Roman" w:hAnsi="Times New Roman"/>
          <w:b/>
          <w:spacing w:val="2"/>
          <w:sz w:val="24"/>
        </w:rPr>
        <w:t xml:space="preserve"> </w:t>
      </w:r>
      <w:r>
        <w:rPr>
          <w:rFonts w:ascii="Times New Roman" w:hAnsi="Times New Roman"/>
          <w:b/>
          <w:spacing w:val="-2"/>
          <w:sz w:val="24"/>
        </w:rPr>
        <w:t>katılım</w:t>
      </w:r>
    </w:p>
    <w:p w:rsidR="002D0A48" w:rsidRDefault="00957878" w:rsidP="00C40734">
      <w:pPr>
        <w:pStyle w:val="ListeParagraf"/>
        <w:numPr>
          <w:ilvl w:val="2"/>
          <w:numId w:val="2"/>
        </w:numPr>
        <w:tabs>
          <w:tab w:val="left" w:pos="2373"/>
        </w:tabs>
        <w:spacing w:before="0"/>
        <w:ind w:left="2373" w:hanging="707"/>
        <w:rPr>
          <w:sz w:val="24"/>
        </w:rPr>
      </w:pPr>
      <w:r>
        <w:rPr>
          <w:spacing w:val="-9"/>
          <w:sz w:val="24"/>
        </w:rPr>
        <w:t>Kulüp</w:t>
      </w:r>
      <w:r w:rsidR="00795E54">
        <w:rPr>
          <w:spacing w:val="-9"/>
          <w:sz w:val="24"/>
        </w:rPr>
        <w:t xml:space="preserve"> </w:t>
      </w:r>
      <w:r>
        <w:rPr>
          <w:spacing w:val="-2"/>
          <w:sz w:val="24"/>
        </w:rPr>
        <w:t>faaliyetleri</w:t>
      </w:r>
    </w:p>
    <w:p w:rsidR="002D0A48" w:rsidRDefault="00957878" w:rsidP="00C40734">
      <w:pPr>
        <w:pStyle w:val="ListeParagraf"/>
        <w:numPr>
          <w:ilvl w:val="2"/>
          <w:numId w:val="2"/>
        </w:numPr>
        <w:tabs>
          <w:tab w:val="left" w:pos="2373"/>
        </w:tabs>
        <w:spacing w:before="0"/>
        <w:ind w:left="2373" w:hanging="707"/>
        <w:rPr>
          <w:sz w:val="24"/>
        </w:rPr>
      </w:pPr>
      <w:r>
        <w:rPr>
          <w:spacing w:val="-8"/>
          <w:sz w:val="24"/>
        </w:rPr>
        <w:t>Gezi,</w:t>
      </w:r>
      <w:r w:rsidR="00795E54">
        <w:rPr>
          <w:spacing w:val="-8"/>
          <w:sz w:val="24"/>
        </w:rPr>
        <w:t xml:space="preserve"> </w:t>
      </w:r>
      <w:r>
        <w:rPr>
          <w:spacing w:val="-8"/>
          <w:sz w:val="24"/>
        </w:rPr>
        <w:t>Fuar</w:t>
      </w:r>
      <w:r w:rsidR="00795E54">
        <w:rPr>
          <w:spacing w:val="-8"/>
          <w:sz w:val="24"/>
        </w:rPr>
        <w:t xml:space="preserve"> </w:t>
      </w:r>
      <w:r>
        <w:rPr>
          <w:spacing w:val="-8"/>
          <w:sz w:val="24"/>
        </w:rPr>
        <w:t>ve</w:t>
      </w:r>
      <w:r w:rsidR="00795E54">
        <w:rPr>
          <w:spacing w:val="-8"/>
          <w:sz w:val="24"/>
        </w:rPr>
        <w:t xml:space="preserve"> </w:t>
      </w:r>
      <w:r>
        <w:rPr>
          <w:spacing w:val="-8"/>
          <w:sz w:val="24"/>
        </w:rPr>
        <w:t>Gözlem</w:t>
      </w:r>
      <w:r w:rsidR="00795E54">
        <w:rPr>
          <w:spacing w:val="-8"/>
          <w:sz w:val="24"/>
        </w:rPr>
        <w:t xml:space="preserve"> </w:t>
      </w:r>
      <w:r>
        <w:rPr>
          <w:spacing w:val="-8"/>
          <w:sz w:val="24"/>
        </w:rPr>
        <w:t>Faaliyetleri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Sosyal</w:t>
      </w:r>
      <w:r w:rsidR="00795E54">
        <w:rPr>
          <w:spacing w:val="-6"/>
          <w:sz w:val="24"/>
        </w:rPr>
        <w:t xml:space="preserve"> </w:t>
      </w:r>
      <w:r>
        <w:rPr>
          <w:spacing w:val="-6"/>
          <w:sz w:val="24"/>
        </w:rPr>
        <w:t>Sorumluluk</w:t>
      </w:r>
      <w:r w:rsidR="00795E54">
        <w:rPr>
          <w:spacing w:val="-6"/>
          <w:sz w:val="24"/>
        </w:rPr>
        <w:t xml:space="preserve"> </w:t>
      </w:r>
      <w:r>
        <w:rPr>
          <w:spacing w:val="-6"/>
          <w:sz w:val="24"/>
        </w:rPr>
        <w:t>Faaliyetleri</w:t>
      </w:r>
    </w:p>
    <w:p w:rsidR="002D0A48" w:rsidRDefault="00957878" w:rsidP="00C40734">
      <w:pPr>
        <w:pStyle w:val="ListeParagraf"/>
        <w:numPr>
          <w:ilvl w:val="2"/>
          <w:numId w:val="2"/>
        </w:numPr>
        <w:tabs>
          <w:tab w:val="left" w:pos="2170"/>
          <w:tab w:val="left" w:pos="2373"/>
        </w:tabs>
        <w:spacing w:before="0"/>
        <w:ind w:left="2170" w:right="1014" w:hanging="504"/>
        <w:rPr>
          <w:sz w:val="24"/>
        </w:rPr>
      </w:pPr>
      <w:r>
        <w:rPr>
          <w:sz w:val="24"/>
        </w:rPr>
        <w:t>Bölgesel(yerel),UlusalveUluslararasıProje,Yarışmavb.Etkinliklere</w:t>
      </w:r>
      <w:r>
        <w:rPr>
          <w:spacing w:val="-2"/>
          <w:sz w:val="24"/>
        </w:rPr>
        <w:t>Katılım</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pacing w:val="2"/>
          <w:sz w:val="24"/>
        </w:rPr>
        <w:t>Özeleğitimeihtiyaçduyanbireylerin</w:t>
      </w:r>
      <w:r>
        <w:rPr>
          <w:rFonts w:ascii="Times New Roman" w:hAnsi="Times New Roman"/>
          <w:b/>
          <w:spacing w:val="-2"/>
          <w:sz w:val="24"/>
        </w:rPr>
        <w:t>erişimi</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pacing w:val="-2"/>
          <w:w w:val="110"/>
          <w:sz w:val="24"/>
        </w:rPr>
        <w:t>Desteklemeveyetiştirmekurslarınakatılımvedevam</w:t>
      </w:r>
    </w:p>
    <w:p w:rsidR="002D0A48" w:rsidRDefault="00957878" w:rsidP="00C40734">
      <w:pPr>
        <w:pStyle w:val="ListeParagraf"/>
        <w:numPr>
          <w:ilvl w:val="1"/>
          <w:numId w:val="2"/>
        </w:numPr>
        <w:tabs>
          <w:tab w:val="left" w:pos="1747"/>
          <w:tab w:val="left" w:pos="1750"/>
        </w:tabs>
        <w:spacing w:before="0"/>
        <w:ind w:right="1015"/>
        <w:rPr>
          <w:rFonts w:ascii="Caladea" w:hAnsi="Caladea"/>
          <w:b/>
          <w:sz w:val="24"/>
        </w:rPr>
      </w:pPr>
      <w:r>
        <w:rPr>
          <w:rFonts w:ascii="Times New Roman" w:hAnsi="Times New Roman"/>
          <w:b/>
          <w:w w:val="110"/>
          <w:sz w:val="24"/>
        </w:rPr>
        <w:t>Özel politika gerektiren grupların eğitim ve öğretime erişimi (göçmenler, romanlar,mevsimliktarımişçilerininçocuklarınıneğitimivd.)</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pacing w:val="4"/>
          <w:sz w:val="24"/>
        </w:rPr>
        <w:t>Uzaktaneğitimfaaliyetlerine</w:t>
      </w:r>
      <w:r>
        <w:rPr>
          <w:rFonts w:ascii="Times New Roman" w:hAnsi="Times New Roman"/>
          <w:b/>
          <w:spacing w:val="-2"/>
          <w:sz w:val="24"/>
        </w:rPr>
        <w:t>katılım</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z w:val="24"/>
        </w:rPr>
        <w:t>Birüstöğrenime</w:t>
      </w:r>
      <w:r>
        <w:rPr>
          <w:rFonts w:ascii="Times New Roman" w:hAnsi="Times New Roman"/>
          <w:b/>
          <w:spacing w:val="-4"/>
          <w:sz w:val="24"/>
        </w:rPr>
        <w:t>geçiş</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w w:val="105"/>
          <w:sz w:val="24"/>
        </w:rPr>
        <w:t>Mezuniyet</w:t>
      </w:r>
      <w:r>
        <w:rPr>
          <w:rFonts w:ascii="Times New Roman" w:hAnsi="Times New Roman"/>
          <w:b/>
          <w:spacing w:val="-4"/>
          <w:w w:val="110"/>
          <w:sz w:val="24"/>
        </w:rPr>
        <w:t>oranı</w:t>
      </w:r>
    </w:p>
    <w:p w:rsidR="002D0A48" w:rsidRDefault="00957878" w:rsidP="00C40734">
      <w:pPr>
        <w:pStyle w:val="ListeParagraf"/>
        <w:numPr>
          <w:ilvl w:val="0"/>
          <w:numId w:val="2"/>
        </w:numPr>
        <w:tabs>
          <w:tab w:val="left" w:pos="1317"/>
        </w:tabs>
        <w:spacing w:before="0"/>
        <w:ind w:left="1317" w:hanging="359"/>
        <w:rPr>
          <w:rFonts w:ascii="Times New Roman" w:hAnsi="Times New Roman"/>
          <w:b/>
          <w:sz w:val="24"/>
        </w:rPr>
      </w:pPr>
      <w:r>
        <w:rPr>
          <w:rFonts w:ascii="Times New Roman" w:hAnsi="Times New Roman"/>
          <w:b/>
          <w:sz w:val="24"/>
        </w:rPr>
        <w:t>EğitimveÖğretimde</w:t>
      </w:r>
      <w:r>
        <w:rPr>
          <w:rFonts w:ascii="Times New Roman" w:hAnsi="Times New Roman"/>
          <w:b/>
          <w:spacing w:val="-2"/>
          <w:sz w:val="24"/>
        </w:rPr>
        <w:t>Kalite</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w w:val="105"/>
          <w:sz w:val="24"/>
        </w:rPr>
        <w:t>Akademik</w:t>
      </w:r>
      <w:r>
        <w:rPr>
          <w:rFonts w:ascii="Times New Roman" w:hAnsi="Times New Roman"/>
          <w:b/>
          <w:spacing w:val="-2"/>
          <w:w w:val="105"/>
          <w:sz w:val="24"/>
        </w:rPr>
        <w:t>Kazanımlar</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Türkçeveyabancı</w:t>
      </w:r>
      <w:r>
        <w:rPr>
          <w:spacing w:val="-5"/>
          <w:sz w:val="24"/>
        </w:rPr>
        <w:t>dil</w:t>
      </w:r>
    </w:p>
    <w:p w:rsidR="002D0A48" w:rsidRDefault="00957878" w:rsidP="00C40734">
      <w:pPr>
        <w:pStyle w:val="ListeParagraf"/>
        <w:numPr>
          <w:ilvl w:val="3"/>
          <w:numId w:val="2"/>
        </w:numPr>
        <w:tabs>
          <w:tab w:val="left" w:pos="3082"/>
        </w:tabs>
        <w:spacing w:before="0"/>
        <w:rPr>
          <w:sz w:val="24"/>
        </w:rPr>
      </w:pPr>
      <w:r>
        <w:rPr>
          <w:spacing w:val="-2"/>
          <w:sz w:val="24"/>
        </w:rPr>
        <w:t>Dinleme</w:t>
      </w:r>
    </w:p>
    <w:p w:rsidR="002D0A48" w:rsidRDefault="00957878" w:rsidP="00C40734">
      <w:pPr>
        <w:pStyle w:val="ListeParagraf"/>
        <w:numPr>
          <w:ilvl w:val="3"/>
          <w:numId w:val="2"/>
        </w:numPr>
        <w:tabs>
          <w:tab w:val="left" w:pos="3082"/>
        </w:tabs>
        <w:spacing w:before="0"/>
        <w:rPr>
          <w:sz w:val="24"/>
        </w:rPr>
      </w:pPr>
      <w:r>
        <w:rPr>
          <w:spacing w:val="-2"/>
          <w:sz w:val="24"/>
        </w:rPr>
        <w:t>Konuşma</w:t>
      </w:r>
    </w:p>
    <w:p w:rsidR="002D0A48" w:rsidRDefault="00957878" w:rsidP="00C40734">
      <w:pPr>
        <w:pStyle w:val="ListeParagraf"/>
        <w:numPr>
          <w:ilvl w:val="3"/>
          <w:numId w:val="2"/>
        </w:numPr>
        <w:tabs>
          <w:tab w:val="left" w:pos="3082"/>
        </w:tabs>
        <w:spacing w:before="0"/>
        <w:rPr>
          <w:sz w:val="24"/>
        </w:rPr>
      </w:pPr>
      <w:r>
        <w:rPr>
          <w:spacing w:val="-2"/>
          <w:sz w:val="24"/>
        </w:rPr>
        <w:t>Okuma</w:t>
      </w:r>
    </w:p>
    <w:p w:rsidR="002D0A48" w:rsidRDefault="00957878" w:rsidP="00C40734">
      <w:pPr>
        <w:pStyle w:val="ListeParagraf"/>
        <w:numPr>
          <w:ilvl w:val="3"/>
          <w:numId w:val="2"/>
        </w:numPr>
        <w:tabs>
          <w:tab w:val="left" w:pos="3082"/>
        </w:tabs>
        <w:spacing w:before="0"/>
        <w:rPr>
          <w:sz w:val="24"/>
        </w:rPr>
      </w:pPr>
      <w:r>
        <w:rPr>
          <w:spacing w:val="-2"/>
          <w:sz w:val="24"/>
        </w:rPr>
        <w:t>Yazma</w:t>
      </w:r>
    </w:p>
    <w:p w:rsidR="002D0A48" w:rsidRDefault="00957878" w:rsidP="00C40734">
      <w:pPr>
        <w:pStyle w:val="ListeParagraf"/>
        <w:numPr>
          <w:ilvl w:val="3"/>
          <w:numId w:val="2"/>
        </w:numPr>
        <w:tabs>
          <w:tab w:val="left" w:pos="3082"/>
        </w:tabs>
        <w:spacing w:before="0"/>
        <w:rPr>
          <w:sz w:val="24"/>
        </w:rPr>
      </w:pPr>
      <w:r>
        <w:rPr>
          <w:spacing w:val="-8"/>
          <w:sz w:val="24"/>
        </w:rPr>
        <w:t>OkunanKitapSayısı</w:t>
      </w:r>
    </w:p>
    <w:p w:rsidR="002D0A48" w:rsidRDefault="00957878" w:rsidP="00C40734">
      <w:pPr>
        <w:pStyle w:val="ListeParagraf"/>
        <w:numPr>
          <w:ilvl w:val="3"/>
          <w:numId w:val="2"/>
        </w:numPr>
        <w:tabs>
          <w:tab w:val="left" w:pos="3082"/>
        </w:tabs>
        <w:spacing w:before="0"/>
        <w:rPr>
          <w:rFonts w:ascii="Times New Roman" w:hAnsi="Times New Roman"/>
          <w:sz w:val="24"/>
        </w:rPr>
      </w:pPr>
      <w:r>
        <w:rPr>
          <w:rFonts w:ascii="Times New Roman" w:hAnsi="Times New Roman"/>
          <w:sz w:val="24"/>
        </w:rPr>
        <w:t>Okuma,YazmaveKonuşma</w:t>
      </w:r>
      <w:r>
        <w:rPr>
          <w:rFonts w:ascii="Times New Roman" w:hAnsi="Times New Roman"/>
          <w:spacing w:val="-2"/>
          <w:sz w:val="24"/>
        </w:rPr>
        <w:t>Etkinlikleri</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Matematik</w:t>
      </w:r>
    </w:p>
    <w:p w:rsidR="002D0A48" w:rsidRDefault="00957878" w:rsidP="00C40734">
      <w:pPr>
        <w:pStyle w:val="ListeParagraf"/>
        <w:numPr>
          <w:ilvl w:val="2"/>
          <w:numId w:val="2"/>
        </w:numPr>
        <w:tabs>
          <w:tab w:val="left" w:pos="2373"/>
        </w:tabs>
        <w:spacing w:before="0"/>
        <w:ind w:left="2373" w:hanging="707"/>
        <w:rPr>
          <w:sz w:val="24"/>
        </w:rPr>
      </w:pPr>
      <w:r>
        <w:rPr>
          <w:spacing w:val="-8"/>
          <w:sz w:val="24"/>
        </w:rPr>
        <w:t>Fen</w:t>
      </w:r>
      <w:r>
        <w:rPr>
          <w:spacing w:val="-2"/>
          <w:sz w:val="24"/>
        </w:rPr>
        <w:t>Bilimleri</w:t>
      </w:r>
    </w:p>
    <w:p w:rsidR="002D0A48" w:rsidRDefault="00957878" w:rsidP="00C40734">
      <w:pPr>
        <w:pStyle w:val="ListeParagraf"/>
        <w:numPr>
          <w:ilvl w:val="2"/>
          <w:numId w:val="2"/>
        </w:numPr>
        <w:tabs>
          <w:tab w:val="left" w:pos="2373"/>
        </w:tabs>
        <w:spacing w:before="0"/>
        <w:ind w:left="2373" w:hanging="707"/>
        <w:rPr>
          <w:sz w:val="24"/>
        </w:rPr>
      </w:pPr>
      <w:r>
        <w:rPr>
          <w:spacing w:val="-5"/>
          <w:sz w:val="24"/>
        </w:rPr>
        <w:t>Sosyal</w:t>
      </w:r>
      <w:r>
        <w:rPr>
          <w:spacing w:val="-2"/>
          <w:sz w:val="24"/>
        </w:rPr>
        <w:t>Bilimler</w:t>
      </w:r>
    </w:p>
    <w:p w:rsidR="002D0A48" w:rsidRDefault="00957878" w:rsidP="00C40734">
      <w:pPr>
        <w:pStyle w:val="ListeParagraf"/>
        <w:numPr>
          <w:ilvl w:val="2"/>
          <w:numId w:val="2"/>
        </w:numPr>
        <w:tabs>
          <w:tab w:val="left" w:pos="2373"/>
        </w:tabs>
        <w:spacing w:before="0"/>
        <w:ind w:left="2373" w:hanging="707"/>
        <w:rPr>
          <w:sz w:val="24"/>
        </w:rPr>
      </w:pPr>
      <w:r>
        <w:rPr>
          <w:spacing w:val="-7"/>
          <w:sz w:val="24"/>
        </w:rPr>
        <w:t>Meslek</w:t>
      </w:r>
      <w:r>
        <w:rPr>
          <w:spacing w:val="-2"/>
          <w:sz w:val="24"/>
        </w:rPr>
        <w:t>Dersleri</w:t>
      </w:r>
    </w:p>
    <w:p w:rsidR="002D0A48" w:rsidRDefault="00957878" w:rsidP="00C40734">
      <w:pPr>
        <w:pStyle w:val="ListeParagraf"/>
        <w:numPr>
          <w:ilvl w:val="2"/>
          <w:numId w:val="2"/>
        </w:numPr>
        <w:tabs>
          <w:tab w:val="left" w:pos="2373"/>
        </w:tabs>
        <w:spacing w:before="0"/>
        <w:ind w:left="2373" w:hanging="707"/>
        <w:rPr>
          <w:sz w:val="24"/>
        </w:rPr>
      </w:pPr>
      <w:r>
        <w:rPr>
          <w:spacing w:val="-8"/>
          <w:sz w:val="24"/>
        </w:rPr>
        <w:t>EğitimBilişimAğı</w:t>
      </w:r>
    </w:p>
    <w:p w:rsidR="002D0A48" w:rsidRDefault="00957878" w:rsidP="00C40734">
      <w:pPr>
        <w:pStyle w:val="ListeParagraf"/>
        <w:numPr>
          <w:ilvl w:val="1"/>
          <w:numId w:val="2"/>
        </w:numPr>
        <w:tabs>
          <w:tab w:val="left" w:pos="1747"/>
        </w:tabs>
        <w:spacing w:before="0"/>
        <w:ind w:left="1747" w:hanging="429"/>
        <w:rPr>
          <w:rFonts w:ascii="Caladea"/>
          <w:b/>
          <w:sz w:val="24"/>
        </w:rPr>
      </w:pPr>
      <w:r>
        <w:rPr>
          <w:rFonts w:ascii="Times New Roman"/>
          <w:b/>
          <w:w w:val="105"/>
          <w:sz w:val="24"/>
        </w:rPr>
        <w:t>21.yy.</w:t>
      </w:r>
      <w:r>
        <w:rPr>
          <w:rFonts w:ascii="Times New Roman"/>
          <w:b/>
          <w:spacing w:val="-2"/>
          <w:w w:val="110"/>
          <w:sz w:val="24"/>
        </w:rPr>
        <w:t xml:space="preserve"> Becerileri</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STEM</w:t>
      </w:r>
    </w:p>
    <w:p w:rsidR="002D0A48" w:rsidRDefault="00957878" w:rsidP="00C40734">
      <w:pPr>
        <w:pStyle w:val="ListeParagraf"/>
        <w:numPr>
          <w:ilvl w:val="2"/>
          <w:numId w:val="2"/>
        </w:numPr>
        <w:tabs>
          <w:tab w:val="left" w:pos="2373"/>
        </w:tabs>
        <w:spacing w:before="0"/>
        <w:ind w:left="2373" w:hanging="707"/>
        <w:rPr>
          <w:sz w:val="24"/>
        </w:rPr>
      </w:pPr>
      <w:r>
        <w:rPr>
          <w:spacing w:val="-5"/>
          <w:sz w:val="24"/>
        </w:rPr>
        <w:t xml:space="preserve">Yapay </w:t>
      </w:r>
      <w:r>
        <w:rPr>
          <w:spacing w:val="-4"/>
          <w:sz w:val="24"/>
        </w:rPr>
        <w:t>Zekâ</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ÇevreveİklimDeğişikliği</w:t>
      </w:r>
    </w:p>
    <w:p w:rsidR="002D0A48" w:rsidRDefault="00957878" w:rsidP="00C40734">
      <w:pPr>
        <w:pStyle w:val="ListeParagraf"/>
        <w:numPr>
          <w:ilvl w:val="3"/>
          <w:numId w:val="2"/>
        </w:numPr>
        <w:tabs>
          <w:tab w:val="left" w:pos="3082"/>
        </w:tabs>
        <w:spacing w:before="0"/>
        <w:rPr>
          <w:sz w:val="24"/>
        </w:rPr>
      </w:pPr>
      <w:r>
        <w:rPr>
          <w:spacing w:val="-6"/>
          <w:sz w:val="24"/>
        </w:rPr>
        <w:t>KaynaklarınTasarrufluKullanımı</w:t>
      </w:r>
    </w:p>
    <w:p w:rsidR="002D0A48" w:rsidRDefault="00957878" w:rsidP="00C40734">
      <w:pPr>
        <w:pStyle w:val="ListeParagraf"/>
        <w:numPr>
          <w:ilvl w:val="2"/>
          <w:numId w:val="2"/>
        </w:numPr>
        <w:tabs>
          <w:tab w:val="left" w:pos="2373"/>
        </w:tabs>
        <w:spacing w:before="0"/>
        <w:ind w:left="2373" w:hanging="707"/>
        <w:rPr>
          <w:sz w:val="24"/>
        </w:rPr>
      </w:pPr>
      <w:r>
        <w:rPr>
          <w:spacing w:val="-7"/>
          <w:sz w:val="24"/>
        </w:rPr>
        <w:t>Finansal</w:t>
      </w:r>
      <w:r>
        <w:rPr>
          <w:spacing w:val="-2"/>
          <w:sz w:val="24"/>
        </w:rPr>
        <w:t>Okuryazarlık</w:t>
      </w:r>
    </w:p>
    <w:p w:rsidR="002D0A48" w:rsidRDefault="00957878" w:rsidP="00C40734">
      <w:pPr>
        <w:pStyle w:val="ListeParagraf"/>
        <w:numPr>
          <w:ilvl w:val="2"/>
          <w:numId w:val="2"/>
        </w:numPr>
        <w:tabs>
          <w:tab w:val="left" w:pos="2373"/>
        </w:tabs>
        <w:spacing w:before="0"/>
        <w:ind w:left="2373" w:hanging="707"/>
        <w:rPr>
          <w:sz w:val="24"/>
        </w:rPr>
      </w:pPr>
      <w:r>
        <w:rPr>
          <w:w w:val="90"/>
          <w:sz w:val="24"/>
        </w:rPr>
        <w:t>Dijital</w:t>
      </w:r>
      <w:r>
        <w:rPr>
          <w:spacing w:val="-2"/>
          <w:sz w:val="24"/>
        </w:rPr>
        <w:t>Okuryazarlık</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İletişimveİşBirliği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BilgiveMedyaOkuryazarlığı</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Girişimcilik</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SosyalveKültürlerarası Beceriler</w:t>
      </w:r>
    </w:p>
    <w:p w:rsidR="002D0A48" w:rsidRDefault="00957878" w:rsidP="00C40734">
      <w:pPr>
        <w:pStyle w:val="ListeParagraf"/>
        <w:numPr>
          <w:ilvl w:val="2"/>
          <w:numId w:val="2"/>
        </w:numPr>
        <w:tabs>
          <w:tab w:val="left" w:pos="2170"/>
          <w:tab w:val="left" w:pos="2373"/>
        </w:tabs>
        <w:spacing w:before="0"/>
        <w:ind w:left="2170" w:right="1016" w:hanging="504"/>
        <w:rPr>
          <w:sz w:val="24"/>
        </w:rPr>
      </w:pPr>
      <w:r>
        <w:rPr>
          <w:sz w:val="24"/>
        </w:rPr>
        <w:t>ProblemÇözmeBecerileri(Matematikselproblemçözmedençatışma çözmeye kadar detaylandırılabilir.)</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EleştirelDüşünmeBecerileri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*Yaratıcılık(Yenilikçilik)veBilimselAraştırmaBecerileri</w:t>
      </w:r>
    </w:p>
    <w:p w:rsidR="002D0A48" w:rsidRDefault="00957878" w:rsidP="00C40734">
      <w:pPr>
        <w:pStyle w:val="ListeParagraf"/>
        <w:numPr>
          <w:ilvl w:val="2"/>
          <w:numId w:val="2"/>
        </w:numPr>
        <w:tabs>
          <w:tab w:val="left" w:pos="2373"/>
        </w:tabs>
        <w:spacing w:before="0"/>
        <w:ind w:left="2373" w:hanging="707"/>
        <w:rPr>
          <w:sz w:val="24"/>
        </w:rPr>
      </w:pPr>
      <w:r>
        <w:rPr>
          <w:spacing w:val="-5"/>
          <w:sz w:val="24"/>
        </w:rPr>
        <w:t>Veri</w:t>
      </w:r>
      <w:r>
        <w:rPr>
          <w:spacing w:val="-2"/>
          <w:sz w:val="24"/>
        </w:rPr>
        <w:t>Okuryazarlığı</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SürdürülebilirlikveİleriDönüşüm</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Caladea" w:hAnsi="Caladea"/>
          <w:b/>
          <w:sz w:val="24"/>
        </w:rPr>
        <w:t>T</w:t>
      </w:r>
      <w:r>
        <w:rPr>
          <w:rFonts w:ascii="Times New Roman" w:hAnsi="Times New Roman"/>
          <w:b/>
          <w:sz w:val="24"/>
        </w:rPr>
        <w:t>oplumsalYaşam</w:t>
      </w:r>
      <w:r>
        <w:rPr>
          <w:rFonts w:ascii="Times New Roman" w:hAnsi="Times New Roman"/>
          <w:b/>
          <w:spacing w:val="-2"/>
          <w:sz w:val="24"/>
        </w:rPr>
        <w:t>Becerileri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Sevgi,Saygı,Adalet ve HoşgörüKazanımları</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lastRenderedPageBreak/>
        <w:t>AhlakiveEtik Değerler</w:t>
      </w:r>
    </w:p>
    <w:p w:rsidR="002D0A48" w:rsidRDefault="00957878" w:rsidP="00C40734">
      <w:pPr>
        <w:pStyle w:val="ListeParagraf"/>
        <w:numPr>
          <w:ilvl w:val="1"/>
          <w:numId w:val="2"/>
        </w:numPr>
        <w:tabs>
          <w:tab w:val="left" w:pos="1750"/>
        </w:tabs>
        <w:spacing w:before="0"/>
        <w:rPr>
          <w:rFonts w:ascii="Times New Roman" w:hAnsi="Times New Roman"/>
          <w:b/>
          <w:sz w:val="24"/>
        </w:rPr>
      </w:pPr>
      <w:r>
        <w:rPr>
          <w:rFonts w:ascii="Times New Roman" w:hAnsi="Times New Roman"/>
          <w:b/>
          <w:sz w:val="24"/>
        </w:rPr>
        <w:t>Değerler</w:t>
      </w:r>
      <w:r>
        <w:rPr>
          <w:rFonts w:ascii="Times New Roman" w:hAnsi="Times New Roman"/>
          <w:b/>
          <w:spacing w:val="-2"/>
          <w:sz w:val="24"/>
        </w:rPr>
        <w:t>Eğitimi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OkulHizmetlerineKatılım(temizlik, bakımvb.)</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Sosyal Sorumluluk Çalışmaları</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z w:val="24"/>
        </w:rPr>
        <w:t>Ölçmeve</w:t>
      </w:r>
      <w:r>
        <w:rPr>
          <w:rFonts w:ascii="Times New Roman" w:hAnsi="Times New Roman"/>
          <w:b/>
          <w:spacing w:val="-2"/>
          <w:sz w:val="24"/>
        </w:rPr>
        <w:t>Değerlendirme</w:t>
      </w:r>
    </w:p>
    <w:p w:rsidR="002D0A48" w:rsidRDefault="00957878" w:rsidP="00C40734">
      <w:pPr>
        <w:pStyle w:val="ListeParagraf"/>
        <w:numPr>
          <w:ilvl w:val="2"/>
          <w:numId w:val="2"/>
        </w:numPr>
        <w:tabs>
          <w:tab w:val="left" w:pos="2373"/>
        </w:tabs>
        <w:spacing w:before="0"/>
        <w:ind w:left="2373" w:hanging="707"/>
        <w:rPr>
          <w:sz w:val="24"/>
        </w:rPr>
      </w:pPr>
      <w:r>
        <w:rPr>
          <w:w w:val="90"/>
          <w:sz w:val="24"/>
        </w:rPr>
        <w:t>Okul</w:t>
      </w:r>
      <w:r>
        <w:rPr>
          <w:spacing w:val="-2"/>
          <w:sz w:val="24"/>
        </w:rPr>
        <w:t>Sınavları</w:t>
      </w:r>
    </w:p>
    <w:p w:rsidR="002D0A48" w:rsidRDefault="00957878" w:rsidP="00C40734">
      <w:pPr>
        <w:pStyle w:val="ListeParagraf"/>
        <w:numPr>
          <w:ilvl w:val="2"/>
          <w:numId w:val="2"/>
        </w:numPr>
        <w:tabs>
          <w:tab w:val="left" w:pos="2373"/>
        </w:tabs>
        <w:spacing w:before="0"/>
        <w:ind w:left="2373" w:hanging="707"/>
        <w:rPr>
          <w:sz w:val="24"/>
        </w:rPr>
      </w:pPr>
      <w:r>
        <w:rPr>
          <w:w w:val="90"/>
          <w:sz w:val="24"/>
        </w:rPr>
        <w:t>Ulusal</w:t>
      </w:r>
      <w:r>
        <w:rPr>
          <w:spacing w:val="-2"/>
          <w:sz w:val="24"/>
        </w:rPr>
        <w:t>Sınavlar</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UlusalveUluslararasıFaaliyetlerdeAlınanDereceler</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z w:val="24"/>
        </w:rPr>
        <w:t>Sektöre,ÜstÖğrenimeHazırlıkve</w:t>
      </w:r>
      <w:r>
        <w:rPr>
          <w:rFonts w:ascii="Times New Roman" w:hAnsi="Times New Roman"/>
          <w:b/>
          <w:spacing w:val="-2"/>
          <w:sz w:val="24"/>
        </w:rPr>
        <w:t>İstihdam</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Atölye</w:t>
      </w:r>
      <w:r>
        <w:rPr>
          <w:spacing w:val="-2"/>
          <w:sz w:val="24"/>
        </w:rPr>
        <w:t>Eğitimleri</w:t>
      </w:r>
    </w:p>
    <w:p w:rsidR="002D0A48" w:rsidRDefault="00957878" w:rsidP="00C40734">
      <w:pPr>
        <w:pStyle w:val="ListeParagraf"/>
        <w:numPr>
          <w:ilvl w:val="2"/>
          <w:numId w:val="2"/>
        </w:numPr>
        <w:tabs>
          <w:tab w:val="left" w:pos="2373"/>
        </w:tabs>
        <w:spacing w:before="0"/>
        <w:ind w:left="2373" w:hanging="707"/>
        <w:rPr>
          <w:sz w:val="24"/>
        </w:rPr>
      </w:pPr>
      <w:r>
        <w:rPr>
          <w:w w:val="90"/>
          <w:sz w:val="24"/>
        </w:rPr>
        <w:t>Staj</w:t>
      </w:r>
      <w:r>
        <w:rPr>
          <w:spacing w:val="-2"/>
          <w:sz w:val="24"/>
        </w:rPr>
        <w:t>Eğitimleri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Buluş,Patent,EndüstriyelTasarım,MarkaveFaydalıModel</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Mesleki</w:t>
      </w:r>
      <w:r>
        <w:rPr>
          <w:rFonts w:ascii="Caladea"/>
          <w:spacing w:val="-6"/>
          <w:sz w:val="24"/>
        </w:rPr>
        <w:t>A</w:t>
      </w:r>
      <w:r>
        <w:rPr>
          <w:spacing w:val="-6"/>
          <w:sz w:val="24"/>
        </w:rPr>
        <w:t>lan</w:t>
      </w:r>
      <w:r>
        <w:rPr>
          <w:rFonts w:ascii="Caladea"/>
          <w:spacing w:val="-6"/>
          <w:sz w:val="24"/>
        </w:rPr>
        <w:t>E</w:t>
      </w:r>
      <w:r>
        <w:rPr>
          <w:spacing w:val="-6"/>
          <w:sz w:val="24"/>
        </w:rPr>
        <w:t>tkinlikleri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MeslekiEğitimeKatkıSağlayacakİşBirlikleri</w:t>
      </w:r>
    </w:p>
    <w:p w:rsidR="002D0A48" w:rsidRDefault="00957878" w:rsidP="00C40734">
      <w:pPr>
        <w:pStyle w:val="ListeParagraf"/>
        <w:numPr>
          <w:ilvl w:val="1"/>
          <w:numId w:val="2"/>
        </w:numPr>
        <w:tabs>
          <w:tab w:val="left" w:pos="1747"/>
        </w:tabs>
        <w:spacing w:before="0"/>
        <w:ind w:left="1747" w:hanging="429"/>
        <w:rPr>
          <w:rFonts w:ascii="Caladea"/>
          <w:b/>
          <w:sz w:val="24"/>
        </w:rPr>
      </w:pPr>
      <w:r>
        <w:rPr>
          <w:rFonts w:ascii="Times New Roman"/>
          <w:b/>
          <w:spacing w:val="-2"/>
          <w:w w:val="110"/>
          <w:sz w:val="24"/>
        </w:rPr>
        <w:t>Rehberlik</w:t>
      </w:r>
    </w:p>
    <w:p w:rsidR="002D0A48" w:rsidRDefault="00957878" w:rsidP="00C40734">
      <w:pPr>
        <w:pStyle w:val="ListeParagraf"/>
        <w:numPr>
          <w:ilvl w:val="2"/>
          <w:numId w:val="2"/>
        </w:numPr>
        <w:tabs>
          <w:tab w:val="left" w:pos="2373"/>
        </w:tabs>
        <w:spacing w:before="0"/>
        <w:ind w:left="2373" w:hanging="707"/>
        <w:rPr>
          <w:sz w:val="24"/>
        </w:rPr>
      </w:pPr>
      <w:r>
        <w:rPr>
          <w:spacing w:val="-5"/>
          <w:sz w:val="24"/>
        </w:rPr>
        <w:t xml:space="preserve">Eğitsel </w:t>
      </w:r>
      <w:r>
        <w:rPr>
          <w:spacing w:val="-2"/>
          <w:sz w:val="24"/>
        </w:rPr>
        <w:t>Rehberlik</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Mesleki</w:t>
      </w:r>
      <w:r>
        <w:rPr>
          <w:spacing w:val="-2"/>
          <w:sz w:val="24"/>
        </w:rPr>
        <w:t>Rehberlik</w:t>
      </w:r>
    </w:p>
    <w:p w:rsidR="002D0A48" w:rsidRDefault="00957878" w:rsidP="00C40734">
      <w:pPr>
        <w:pStyle w:val="ListeParagraf"/>
        <w:numPr>
          <w:ilvl w:val="2"/>
          <w:numId w:val="2"/>
        </w:numPr>
        <w:tabs>
          <w:tab w:val="left" w:pos="2373"/>
        </w:tabs>
        <w:spacing w:before="0"/>
        <w:ind w:left="2373" w:hanging="707"/>
        <w:rPr>
          <w:sz w:val="24"/>
        </w:rPr>
      </w:pPr>
      <w:r>
        <w:rPr>
          <w:spacing w:val="-5"/>
          <w:sz w:val="24"/>
        </w:rPr>
        <w:t>Kişisel</w:t>
      </w:r>
      <w:r>
        <w:rPr>
          <w:spacing w:val="-2"/>
          <w:sz w:val="24"/>
        </w:rPr>
        <w:t xml:space="preserve"> Rehberlik</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Oryantasyon</w:t>
      </w:r>
    </w:p>
    <w:p w:rsidR="002D0A48" w:rsidRDefault="00957878" w:rsidP="00C40734">
      <w:pPr>
        <w:pStyle w:val="ListeParagraf"/>
        <w:numPr>
          <w:ilvl w:val="2"/>
          <w:numId w:val="2"/>
        </w:numPr>
        <w:tabs>
          <w:tab w:val="left" w:pos="2373"/>
        </w:tabs>
        <w:spacing w:before="0"/>
        <w:ind w:left="2373" w:hanging="707"/>
        <w:rPr>
          <w:sz w:val="24"/>
        </w:rPr>
      </w:pPr>
      <w:r>
        <w:rPr>
          <w:spacing w:val="-5"/>
          <w:sz w:val="24"/>
        </w:rPr>
        <w:t>Aile</w:t>
      </w:r>
      <w:r>
        <w:rPr>
          <w:spacing w:val="-2"/>
          <w:sz w:val="24"/>
        </w:rPr>
        <w:t>rehberliği</w:t>
      </w:r>
    </w:p>
    <w:p w:rsidR="002D0A48" w:rsidRDefault="00957878" w:rsidP="00C40734">
      <w:pPr>
        <w:pStyle w:val="ListeParagraf"/>
        <w:numPr>
          <w:ilvl w:val="0"/>
          <w:numId w:val="2"/>
        </w:numPr>
        <w:tabs>
          <w:tab w:val="left" w:pos="1317"/>
        </w:tabs>
        <w:spacing w:before="0"/>
        <w:ind w:left="1317" w:hanging="359"/>
        <w:rPr>
          <w:rFonts w:ascii="Times New Roman"/>
          <w:b/>
          <w:sz w:val="24"/>
        </w:rPr>
      </w:pPr>
      <w:r>
        <w:rPr>
          <w:rFonts w:ascii="Times New Roman"/>
          <w:b/>
          <w:sz w:val="24"/>
        </w:rPr>
        <w:t>Kurumsal</w:t>
      </w:r>
      <w:r>
        <w:rPr>
          <w:rFonts w:ascii="Times New Roman"/>
          <w:b/>
          <w:spacing w:val="-2"/>
          <w:sz w:val="24"/>
        </w:rPr>
        <w:t>Kapasite</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z w:val="24"/>
        </w:rPr>
        <w:t>Fizikselİmkânlarve</w:t>
      </w:r>
      <w:r>
        <w:rPr>
          <w:rFonts w:ascii="Times New Roman" w:hAnsi="Times New Roman"/>
          <w:b/>
          <w:spacing w:val="-2"/>
          <w:sz w:val="24"/>
        </w:rPr>
        <w:t>Donatım</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Derslikler</w:t>
      </w:r>
    </w:p>
    <w:p w:rsidR="002D0A48" w:rsidRDefault="00957878" w:rsidP="00C40734">
      <w:pPr>
        <w:pStyle w:val="ListeParagraf"/>
        <w:numPr>
          <w:ilvl w:val="2"/>
          <w:numId w:val="2"/>
        </w:numPr>
        <w:tabs>
          <w:tab w:val="left" w:pos="2373"/>
        </w:tabs>
        <w:spacing w:before="0"/>
        <w:ind w:left="2373" w:hanging="707"/>
        <w:rPr>
          <w:sz w:val="24"/>
        </w:rPr>
      </w:pPr>
      <w:r>
        <w:rPr>
          <w:spacing w:val="-5"/>
          <w:sz w:val="24"/>
        </w:rPr>
        <w:t>Spor</w:t>
      </w:r>
      <w:r>
        <w:rPr>
          <w:spacing w:val="-2"/>
          <w:sz w:val="24"/>
        </w:rPr>
        <w:t>Salonu</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Kütüphane</w:t>
      </w:r>
    </w:p>
    <w:p w:rsidR="002D0A48" w:rsidRDefault="00957878" w:rsidP="00C40734">
      <w:pPr>
        <w:pStyle w:val="ListeParagraf"/>
        <w:numPr>
          <w:ilvl w:val="2"/>
          <w:numId w:val="2"/>
        </w:numPr>
        <w:tabs>
          <w:tab w:val="left" w:pos="2373"/>
        </w:tabs>
        <w:spacing w:before="0"/>
        <w:ind w:left="2373" w:hanging="707"/>
        <w:rPr>
          <w:sz w:val="24"/>
        </w:rPr>
      </w:pPr>
      <w:r>
        <w:rPr>
          <w:spacing w:val="-8"/>
          <w:sz w:val="24"/>
        </w:rPr>
        <w:t>ÇokamaçlıSalon</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Öğretmenler</w:t>
      </w:r>
      <w:r>
        <w:rPr>
          <w:spacing w:val="-4"/>
          <w:sz w:val="24"/>
        </w:rPr>
        <w:t>Odası</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İdari</w:t>
      </w:r>
      <w:r>
        <w:rPr>
          <w:spacing w:val="-2"/>
          <w:sz w:val="24"/>
        </w:rPr>
        <w:t>Bölümler</w:t>
      </w:r>
    </w:p>
    <w:p w:rsidR="002D0A48" w:rsidRDefault="00957878" w:rsidP="00C40734">
      <w:pPr>
        <w:pStyle w:val="ListeParagraf"/>
        <w:numPr>
          <w:ilvl w:val="2"/>
          <w:numId w:val="2"/>
        </w:numPr>
        <w:tabs>
          <w:tab w:val="left" w:pos="2373"/>
        </w:tabs>
        <w:spacing w:before="0"/>
        <w:ind w:left="2373" w:hanging="707"/>
        <w:rPr>
          <w:sz w:val="24"/>
        </w:rPr>
      </w:pPr>
      <w:r>
        <w:rPr>
          <w:w w:val="90"/>
          <w:sz w:val="24"/>
        </w:rPr>
        <w:t>Okul</w:t>
      </w:r>
      <w:r>
        <w:rPr>
          <w:spacing w:val="-2"/>
          <w:sz w:val="24"/>
        </w:rPr>
        <w:t>Bahçesi</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Atölyeler</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Laboratuvarlar</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Yatakhane/Pansiyon</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Yemekhane</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Tuvaletler</w:t>
      </w:r>
    </w:p>
    <w:p w:rsidR="002D0A48" w:rsidRDefault="00957878" w:rsidP="00C40734">
      <w:pPr>
        <w:pStyle w:val="ListeParagraf"/>
        <w:numPr>
          <w:ilvl w:val="2"/>
          <w:numId w:val="2"/>
        </w:numPr>
        <w:tabs>
          <w:tab w:val="left" w:pos="2373"/>
        </w:tabs>
        <w:spacing w:before="0"/>
        <w:ind w:left="2373" w:hanging="707"/>
        <w:rPr>
          <w:sz w:val="24"/>
        </w:rPr>
      </w:pPr>
      <w:r>
        <w:rPr>
          <w:spacing w:val="-11"/>
          <w:sz w:val="24"/>
        </w:rPr>
        <w:t>Oyun</w:t>
      </w:r>
      <w:r>
        <w:rPr>
          <w:spacing w:val="-2"/>
          <w:sz w:val="24"/>
        </w:rPr>
        <w:t xml:space="preserve"> Alanları</w:t>
      </w:r>
    </w:p>
    <w:p w:rsidR="002D0A48" w:rsidRDefault="00957878" w:rsidP="00C40734">
      <w:pPr>
        <w:pStyle w:val="ListeParagraf"/>
        <w:numPr>
          <w:ilvl w:val="2"/>
          <w:numId w:val="2"/>
        </w:numPr>
        <w:tabs>
          <w:tab w:val="left" w:pos="2374"/>
        </w:tabs>
        <w:spacing w:before="0"/>
        <w:rPr>
          <w:rFonts w:ascii="Times New Roman" w:hAnsi="Times New Roman"/>
          <w:sz w:val="24"/>
        </w:rPr>
      </w:pPr>
      <w:r>
        <w:rPr>
          <w:spacing w:val="-7"/>
          <w:sz w:val="24"/>
        </w:rPr>
        <w:t>Bilişim</w:t>
      </w:r>
      <w:r>
        <w:rPr>
          <w:spacing w:val="-2"/>
          <w:sz w:val="24"/>
        </w:rPr>
        <w:t>Sınıfları</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z w:val="24"/>
        </w:rPr>
        <w:t>Mali</w:t>
      </w:r>
      <w:r>
        <w:rPr>
          <w:rFonts w:ascii="Times New Roman" w:hAnsi="Times New Roman"/>
          <w:b/>
          <w:spacing w:val="-2"/>
          <w:sz w:val="24"/>
        </w:rPr>
        <w:t>Yönetim</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DönerSermayeGelirleri</w:t>
      </w:r>
    </w:p>
    <w:p w:rsidR="002D0A48" w:rsidRDefault="00957878" w:rsidP="00C40734">
      <w:pPr>
        <w:pStyle w:val="ListeParagraf"/>
        <w:numPr>
          <w:ilvl w:val="2"/>
          <w:numId w:val="2"/>
        </w:numPr>
        <w:tabs>
          <w:tab w:val="left" w:pos="2373"/>
        </w:tabs>
        <w:spacing w:before="0"/>
        <w:ind w:left="2373" w:hanging="707"/>
        <w:rPr>
          <w:sz w:val="24"/>
        </w:rPr>
      </w:pPr>
      <w:r>
        <w:rPr>
          <w:spacing w:val="-8"/>
          <w:sz w:val="24"/>
        </w:rPr>
        <w:t>MalveHizmetAlımları</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 xml:space="preserve">Enerji </w:t>
      </w:r>
      <w:r>
        <w:rPr>
          <w:spacing w:val="-2"/>
          <w:sz w:val="24"/>
        </w:rPr>
        <w:t>Verimliliği</w:t>
      </w:r>
    </w:p>
    <w:p w:rsidR="002D0A48" w:rsidRDefault="00957878" w:rsidP="00C40734">
      <w:pPr>
        <w:pStyle w:val="ListeParagraf"/>
        <w:numPr>
          <w:ilvl w:val="2"/>
          <w:numId w:val="2"/>
        </w:numPr>
        <w:tabs>
          <w:tab w:val="left" w:pos="2374"/>
        </w:tabs>
        <w:spacing w:before="0"/>
        <w:rPr>
          <w:rFonts w:ascii="Times New Roman"/>
          <w:sz w:val="24"/>
        </w:rPr>
      </w:pPr>
      <w:r>
        <w:rPr>
          <w:spacing w:val="-6"/>
          <w:sz w:val="24"/>
        </w:rPr>
        <w:t>Kaynak</w:t>
      </w:r>
      <w:r>
        <w:rPr>
          <w:spacing w:val="-2"/>
          <w:sz w:val="24"/>
        </w:rPr>
        <w:t>Tasarrufu</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w w:val="105"/>
          <w:sz w:val="24"/>
        </w:rPr>
        <w:t>İnsan</w:t>
      </w:r>
      <w:r>
        <w:rPr>
          <w:rFonts w:ascii="Times New Roman" w:hAnsi="Times New Roman"/>
          <w:b/>
          <w:spacing w:val="-2"/>
          <w:w w:val="105"/>
          <w:sz w:val="24"/>
        </w:rPr>
        <w:t>kaynakları</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ÖğretmenlerinMeslekiGelişimi</w:t>
      </w:r>
    </w:p>
    <w:p w:rsidR="002D0A48" w:rsidRDefault="00957878" w:rsidP="00C40734">
      <w:pPr>
        <w:pStyle w:val="ListeParagraf"/>
        <w:numPr>
          <w:ilvl w:val="3"/>
          <w:numId w:val="2"/>
        </w:numPr>
        <w:tabs>
          <w:tab w:val="left" w:pos="3082"/>
        </w:tabs>
        <w:spacing w:before="0"/>
        <w:rPr>
          <w:sz w:val="24"/>
        </w:rPr>
      </w:pPr>
      <w:r>
        <w:rPr>
          <w:spacing w:val="-8"/>
          <w:sz w:val="24"/>
        </w:rPr>
        <w:t>OkulTemelliMeslekiGelişimFaaliyetleri</w:t>
      </w:r>
    </w:p>
    <w:p w:rsidR="002D0A48" w:rsidRDefault="00957878" w:rsidP="00C40734">
      <w:pPr>
        <w:pStyle w:val="ListeParagraf"/>
        <w:numPr>
          <w:ilvl w:val="3"/>
          <w:numId w:val="2"/>
        </w:numPr>
        <w:tabs>
          <w:tab w:val="left" w:pos="3082"/>
        </w:tabs>
        <w:spacing w:before="0"/>
        <w:rPr>
          <w:sz w:val="24"/>
        </w:rPr>
      </w:pPr>
      <w:r>
        <w:rPr>
          <w:spacing w:val="-6"/>
          <w:sz w:val="24"/>
        </w:rPr>
        <w:t>ÖğretmenBilişimAğı</w:t>
      </w:r>
    </w:p>
    <w:p w:rsidR="002D0A48" w:rsidRDefault="00957878" w:rsidP="00C40734">
      <w:pPr>
        <w:pStyle w:val="ListeParagraf"/>
        <w:numPr>
          <w:ilvl w:val="3"/>
          <w:numId w:val="2"/>
        </w:numPr>
        <w:tabs>
          <w:tab w:val="left" w:pos="3082"/>
        </w:tabs>
        <w:spacing w:before="0"/>
        <w:rPr>
          <w:sz w:val="24"/>
        </w:rPr>
      </w:pPr>
      <w:r>
        <w:rPr>
          <w:w w:val="90"/>
          <w:sz w:val="24"/>
        </w:rPr>
        <w:t>MahalliHizmetİçi</w:t>
      </w:r>
      <w:r>
        <w:rPr>
          <w:spacing w:val="-2"/>
          <w:w w:val="90"/>
          <w:sz w:val="24"/>
        </w:rPr>
        <w:t>Eğitimler</w:t>
      </w:r>
    </w:p>
    <w:p w:rsidR="002D0A48" w:rsidRDefault="00957878" w:rsidP="00C40734">
      <w:pPr>
        <w:pStyle w:val="ListeParagraf"/>
        <w:numPr>
          <w:ilvl w:val="3"/>
          <w:numId w:val="2"/>
        </w:numPr>
        <w:tabs>
          <w:tab w:val="left" w:pos="3082"/>
        </w:tabs>
        <w:spacing w:before="0"/>
        <w:rPr>
          <w:sz w:val="24"/>
        </w:rPr>
      </w:pPr>
      <w:r>
        <w:rPr>
          <w:spacing w:val="-6"/>
          <w:sz w:val="24"/>
        </w:rPr>
        <w:t>Aday</w:t>
      </w:r>
      <w:r>
        <w:rPr>
          <w:spacing w:val="-2"/>
          <w:sz w:val="24"/>
        </w:rPr>
        <w:t>Öğretmenlik</w:t>
      </w:r>
    </w:p>
    <w:p w:rsidR="002D0A48" w:rsidRDefault="00957878" w:rsidP="00C40734">
      <w:pPr>
        <w:pStyle w:val="ListeParagraf"/>
        <w:numPr>
          <w:ilvl w:val="3"/>
          <w:numId w:val="2"/>
        </w:numPr>
        <w:tabs>
          <w:tab w:val="left" w:pos="3082"/>
        </w:tabs>
        <w:spacing w:before="0"/>
        <w:rPr>
          <w:sz w:val="24"/>
        </w:rPr>
      </w:pPr>
      <w:r>
        <w:rPr>
          <w:spacing w:val="-6"/>
          <w:sz w:val="24"/>
        </w:rPr>
        <w:t>MentorlukveKoçluk</w:t>
      </w:r>
    </w:p>
    <w:p w:rsidR="002D0A48" w:rsidRDefault="00957878" w:rsidP="00C40734">
      <w:pPr>
        <w:pStyle w:val="ListeParagraf"/>
        <w:numPr>
          <w:ilvl w:val="3"/>
          <w:numId w:val="2"/>
        </w:numPr>
        <w:tabs>
          <w:tab w:val="left" w:pos="3082"/>
        </w:tabs>
        <w:spacing w:before="0"/>
        <w:rPr>
          <w:sz w:val="24"/>
        </w:rPr>
      </w:pPr>
      <w:r>
        <w:rPr>
          <w:spacing w:val="-6"/>
          <w:sz w:val="24"/>
        </w:rPr>
        <w:t>Ulusalve Uluslararası İyi Uygulama Örnekleri</w:t>
      </w:r>
    </w:p>
    <w:p w:rsidR="002D0A48" w:rsidRDefault="00957878" w:rsidP="00C40734">
      <w:pPr>
        <w:pStyle w:val="ListeParagraf"/>
        <w:numPr>
          <w:ilvl w:val="3"/>
          <w:numId w:val="2"/>
        </w:numPr>
        <w:tabs>
          <w:tab w:val="left" w:pos="3082"/>
        </w:tabs>
        <w:spacing w:before="0"/>
        <w:rPr>
          <w:rFonts w:ascii="Times New Roman" w:hAnsi="Times New Roman"/>
          <w:sz w:val="24"/>
        </w:rPr>
      </w:pPr>
      <w:r>
        <w:rPr>
          <w:spacing w:val="-6"/>
          <w:sz w:val="24"/>
        </w:rPr>
        <w:t>Personel Ödül Yönetimi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Okul YöneticilerininMeslekiGelişimi</w:t>
      </w:r>
    </w:p>
    <w:p w:rsidR="002D0A48" w:rsidRDefault="00957878" w:rsidP="00C40734">
      <w:pPr>
        <w:pStyle w:val="ListeParagraf"/>
        <w:numPr>
          <w:ilvl w:val="3"/>
          <w:numId w:val="2"/>
        </w:numPr>
        <w:tabs>
          <w:tab w:val="left" w:pos="3082"/>
        </w:tabs>
        <w:spacing w:before="0"/>
        <w:rPr>
          <w:sz w:val="24"/>
        </w:rPr>
      </w:pPr>
      <w:r>
        <w:rPr>
          <w:spacing w:val="-6"/>
          <w:sz w:val="24"/>
        </w:rPr>
        <w:t>ÖğretmenBilişimAğı</w:t>
      </w:r>
    </w:p>
    <w:p w:rsidR="002D0A48" w:rsidRDefault="00957878" w:rsidP="00C40734">
      <w:pPr>
        <w:pStyle w:val="ListeParagraf"/>
        <w:numPr>
          <w:ilvl w:val="3"/>
          <w:numId w:val="2"/>
        </w:numPr>
        <w:tabs>
          <w:tab w:val="left" w:pos="3082"/>
        </w:tabs>
        <w:spacing w:before="0"/>
        <w:rPr>
          <w:sz w:val="24"/>
        </w:rPr>
      </w:pPr>
      <w:r>
        <w:rPr>
          <w:w w:val="90"/>
          <w:sz w:val="24"/>
        </w:rPr>
        <w:t>MahalliHizmetİçi</w:t>
      </w:r>
      <w:r>
        <w:rPr>
          <w:spacing w:val="-2"/>
          <w:w w:val="90"/>
          <w:sz w:val="24"/>
        </w:rPr>
        <w:t>Eğitimler</w:t>
      </w:r>
    </w:p>
    <w:p w:rsidR="002D0A48" w:rsidRDefault="00957878" w:rsidP="00C40734">
      <w:pPr>
        <w:pStyle w:val="ListeParagraf"/>
        <w:numPr>
          <w:ilvl w:val="3"/>
          <w:numId w:val="2"/>
        </w:numPr>
        <w:tabs>
          <w:tab w:val="left" w:pos="3082"/>
        </w:tabs>
        <w:spacing w:before="0"/>
        <w:rPr>
          <w:sz w:val="24"/>
        </w:rPr>
      </w:pPr>
      <w:r>
        <w:rPr>
          <w:spacing w:val="-6"/>
          <w:sz w:val="24"/>
        </w:rPr>
        <w:lastRenderedPageBreak/>
        <w:t>MentorlukveKoçluk</w:t>
      </w:r>
    </w:p>
    <w:p w:rsidR="002D0A48" w:rsidRDefault="00957878" w:rsidP="00C40734">
      <w:pPr>
        <w:pStyle w:val="ListeParagraf"/>
        <w:numPr>
          <w:ilvl w:val="3"/>
          <w:numId w:val="2"/>
        </w:numPr>
        <w:tabs>
          <w:tab w:val="left" w:pos="3082"/>
        </w:tabs>
        <w:spacing w:before="0"/>
        <w:rPr>
          <w:sz w:val="24"/>
        </w:rPr>
      </w:pPr>
      <w:r>
        <w:rPr>
          <w:spacing w:val="-6"/>
          <w:sz w:val="24"/>
        </w:rPr>
        <w:t>Ulusalve Uluslararası İyi Uygulama Örnekleri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DestekPersonelininMeslekiGelişimi</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Motivasyon</w:t>
      </w:r>
    </w:p>
    <w:p w:rsidR="002D0A48" w:rsidRDefault="00957878" w:rsidP="00C40734">
      <w:pPr>
        <w:pStyle w:val="ListeParagraf"/>
        <w:numPr>
          <w:ilvl w:val="2"/>
          <w:numId w:val="2"/>
        </w:numPr>
        <w:tabs>
          <w:tab w:val="left" w:pos="2373"/>
        </w:tabs>
        <w:spacing w:before="0"/>
        <w:ind w:left="2373" w:hanging="707"/>
        <w:rPr>
          <w:sz w:val="24"/>
        </w:rPr>
      </w:pPr>
      <w:r>
        <w:rPr>
          <w:spacing w:val="-11"/>
          <w:sz w:val="24"/>
        </w:rPr>
        <w:t>İş</w:t>
      </w:r>
      <w:r>
        <w:rPr>
          <w:spacing w:val="-2"/>
          <w:sz w:val="24"/>
        </w:rPr>
        <w:t>Doyumu</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Oryantasyon</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PersonelinİyiOlmaHali</w:t>
      </w:r>
    </w:p>
    <w:p w:rsidR="002D0A48" w:rsidRDefault="00957878" w:rsidP="00C40734">
      <w:pPr>
        <w:pStyle w:val="ListeParagraf"/>
        <w:numPr>
          <w:ilvl w:val="1"/>
          <w:numId w:val="2"/>
        </w:numPr>
        <w:tabs>
          <w:tab w:val="left" w:pos="1747"/>
        </w:tabs>
        <w:spacing w:before="0"/>
        <w:ind w:left="1747" w:hanging="429"/>
        <w:rPr>
          <w:rFonts w:ascii="Caladea"/>
          <w:b/>
          <w:sz w:val="24"/>
        </w:rPr>
      </w:pPr>
      <w:r>
        <w:rPr>
          <w:rFonts w:ascii="Times New Roman"/>
          <w:b/>
          <w:spacing w:val="-2"/>
          <w:w w:val="105"/>
          <w:sz w:val="24"/>
        </w:rPr>
        <w:t>Organizasyon</w:t>
      </w:r>
    </w:p>
    <w:p w:rsidR="002D0A48" w:rsidRDefault="00957878" w:rsidP="00C40734">
      <w:pPr>
        <w:pStyle w:val="ListeParagraf"/>
        <w:numPr>
          <w:ilvl w:val="2"/>
          <w:numId w:val="2"/>
        </w:numPr>
        <w:tabs>
          <w:tab w:val="left" w:pos="2374"/>
        </w:tabs>
        <w:spacing w:before="0"/>
        <w:rPr>
          <w:rFonts w:ascii="Times New Roman" w:hAnsi="Times New Roman"/>
          <w:sz w:val="24"/>
        </w:rPr>
      </w:pPr>
      <w:r>
        <w:rPr>
          <w:spacing w:val="-6"/>
          <w:sz w:val="24"/>
        </w:rPr>
        <w:t>Görev</w:t>
      </w:r>
      <w:r>
        <w:rPr>
          <w:spacing w:val="-2"/>
          <w:sz w:val="24"/>
        </w:rPr>
        <w:t>Dağılımı</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KurulveKomisyonlar</w:t>
      </w:r>
    </w:p>
    <w:p w:rsidR="002D0A48" w:rsidRDefault="00957878" w:rsidP="00C40734">
      <w:pPr>
        <w:pStyle w:val="ListeParagraf"/>
        <w:numPr>
          <w:ilvl w:val="2"/>
          <w:numId w:val="2"/>
        </w:numPr>
        <w:tabs>
          <w:tab w:val="left" w:pos="2373"/>
        </w:tabs>
        <w:spacing w:before="0"/>
        <w:ind w:left="2373" w:hanging="707"/>
        <w:rPr>
          <w:sz w:val="24"/>
        </w:rPr>
      </w:pPr>
      <w:r>
        <w:rPr>
          <w:spacing w:val="-8"/>
          <w:sz w:val="24"/>
        </w:rPr>
        <w:t>OkulAileBirliği</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Katılımcılık</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Şeffaflık veHesapVerebilirlik</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İzlemeveDeğerlendirme</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BilgiveİletişimTeknolojilerindenYararlanma</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Öğrenci İşlerininYönetimi</w:t>
      </w:r>
    </w:p>
    <w:p w:rsidR="002D0A48" w:rsidRDefault="00957878" w:rsidP="00C40734">
      <w:pPr>
        <w:pStyle w:val="ListeParagraf"/>
        <w:numPr>
          <w:ilvl w:val="2"/>
          <w:numId w:val="2"/>
        </w:numPr>
        <w:tabs>
          <w:tab w:val="left" w:pos="2373"/>
        </w:tabs>
        <w:spacing w:before="0"/>
        <w:ind w:left="2373" w:hanging="707"/>
        <w:rPr>
          <w:sz w:val="24"/>
        </w:rPr>
      </w:pPr>
      <w:r>
        <w:rPr>
          <w:spacing w:val="-10"/>
          <w:sz w:val="24"/>
        </w:rPr>
        <w:t>Kurumİçiİletişim</w:t>
      </w:r>
    </w:p>
    <w:p w:rsidR="002D0A48" w:rsidRDefault="00957878" w:rsidP="00C40734">
      <w:pPr>
        <w:pStyle w:val="ListeParagraf"/>
        <w:numPr>
          <w:ilvl w:val="2"/>
          <w:numId w:val="2"/>
        </w:numPr>
        <w:tabs>
          <w:tab w:val="left" w:pos="2373"/>
        </w:tabs>
        <w:spacing w:before="0"/>
        <w:ind w:left="2373" w:hanging="707"/>
        <w:rPr>
          <w:sz w:val="24"/>
        </w:rPr>
      </w:pPr>
      <w:r>
        <w:rPr>
          <w:spacing w:val="-10"/>
          <w:sz w:val="24"/>
        </w:rPr>
        <w:t>OkulToplumİlişkileri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KurumlarArasıİletişimveİşBirliği</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pacing w:val="-2"/>
          <w:w w:val="105"/>
          <w:sz w:val="24"/>
        </w:rPr>
        <w:t>OkulSağlığıveGüvenliği</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Kantin</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Tuvaletler</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TemizlikveHijyenFarkındalığı</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SağlıklıBeslenmeveObezite</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Bulaşıcı</w:t>
      </w:r>
      <w:r>
        <w:rPr>
          <w:spacing w:val="-2"/>
          <w:sz w:val="24"/>
        </w:rPr>
        <w:t>Hastalıklar</w:t>
      </w:r>
    </w:p>
    <w:p w:rsidR="002D0A48" w:rsidRDefault="00957878" w:rsidP="00C40734">
      <w:pPr>
        <w:pStyle w:val="ListeParagraf"/>
        <w:numPr>
          <w:ilvl w:val="2"/>
          <w:numId w:val="2"/>
        </w:numPr>
        <w:tabs>
          <w:tab w:val="left" w:pos="2373"/>
        </w:tabs>
        <w:spacing w:before="0"/>
        <w:ind w:left="2373" w:hanging="707"/>
        <w:rPr>
          <w:sz w:val="24"/>
        </w:rPr>
      </w:pPr>
      <w:r>
        <w:rPr>
          <w:spacing w:val="-7"/>
          <w:sz w:val="24"/>
        </w:rPr>
        <w:t>Bağımlılıkla</w:t>
      </w:r>
      <w:r>
        <w:rPr>
          <w:spacing w:val="-2"/>
          <w:sz w:val="24"/>
        </w:rPr>
        <w:t>Mücadele</w:t>
      </w:r>
    </w:p>
    <w:p w:rsidR="002D0A48" w:rsidRDefault="00957878" w:rsidP="00C40734">
      <w:pPr>
        <w:pStyle w:val="ListeParagraf"/>
        <w:numPr>
          <w:ilvl w:val="2"/>
          <w:numId w:val="2"/>
        </w:numPr>
        <w:tabs>
          <w:tab w:val="left" w:pos="2373"/>
        </w:tabs>
        <w:spacing w:before="0"/>
        <w:ind w:left="2373" w:hanging="707"/>
        <w:rPr>
          <w:sz w:val="24"/>
        </w:rPr>
      </w:pPr>
      <w:r>
        <w:rPr>
          <w:w w:val="90"/>
          <w:sz w:val="24"/>
        </w:rPr>
        <w:t>Gıda</w:t>
      </w:r>
      <w:r>
        <w:rPr>
          <w:spacing w:val="-2"/>
          <w:w w:val="95"/>
          <w:sz w:val="24"/>
        </w:rPr>
        <w:t>Güvenliği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OkulÇevresiGüvenliği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İş SağlığıveGüvenliği(Okul Kazaları,AtölyeDenetimlerivb.)</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ZorbalıkveŞiddet</w:t>
      </w:r>
    </w:p>
    <w:p w:rsidR="002D0A48" w:rsidRDefault="00957878" w:rsidP="00C40734">
      <w:pPr>
        <w:pStyle w:val="ListeParagraf"/>
        <w:numPr>
          <w:ilvl w:val="1"/>
          <w:numId w:val="2"/>
        </w:numPr>
        <w:tabs>
          <w:tab w:val="left" w:pos="1747"/>
        </w:tabs>
        <w:spacing w:before="0"/>
        <w:ind w:left="1747" w:hanging="429"/>
        <w:rPr>
          <w:rFonts w:ascii="Caladea"/>
          <w:b/>
          <w:sz w:val="24"/>
        </w:rPr>
      </w:pPr>
      <w:r>
        <w:rPr>
          <w:rFonts w:ascii="Times New Roman"/>
          <w:b/>
          <w:spacing w:val="-2"/>
          <w:w w:val="105"/>
          <w:sz w:val="24"/>
        </w:rPr>
        <w:t>SivilSavunma</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İlkYardımveAcilDurum</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Afetriskiazaltma</w:t>
      </w:r>
    </w:p>
    <w:p w:rsidR="002D0A48" w:rsidRDefault="00957878" w:rsidP="00C40734">
      <w:pPr>
        <w:pStyle w:val="ListeParagraf"/>
        <w:numPr>
          <w:ilvl w:val="3"/>
          <w:numId w:val="2"/>
        </w:numPr>
        <w:tabs>
          <w:tab w:val="left" w:pos="3082"/>
        </w:tabs>
        <w:spacing w:before="0"/>
        <w:rPr>
          <w:sz w:val="24"/>
        </w:rPr>
      </w:pPr>
      <w:r>
        <w:rPr>
          <w:spacing w:val="-2"/>
          <w:sz w:val="24"/>
        </w:rPr>
        <w:t>Deprem</w:t>
      </w:r>
    </w:p>
    <w:p w:rsidR="002D0A48" w:rsidRDefault="00957878" w:rsidP="00C40734">
      <w:pPr>
        <w:pStyle w:val="ListeParagraf"/>
        <w:numPr>
          <w:ilvl w:val="3"/>
          <w:numId w:val="2"/>
        </w:numPr>
        <w:tabs>
          <w:tab w:val="left" w:pos="3082"/>
        </w:tabs>
        <w:spacing w:before="0"/>
        <w:rPr>
          <w:sz w:val="24"/>
        </w:rPr>
      </w:pPr>
      <w:r>
        <w:rPr>
          <w:spacing w:val="-5"/>
          <w:sz w:val="24"/>
        </w:rPr>
        <w:t>Sel</w:t>
      </w:r>
    </w:p>
    <w:p w:rsidR="002D0A48" w:rsidRDefault="00957878" w:rsidP="00C40734">
      <w:pPr>
        <w:pStyle w:val="ListeParagraf"/>
        <w:numPr>
          <w:ilvl w:val="3"/>
          <w:numId w:val="2"/>
        </w:numPr>
        <w:tabs>
          <w:tab w:val="left" w:pos="3082"/>
        </w:tabs>
        <w:spacing w:before="0"/>
        <w:rPr>
          <w:sz w:val="24"/>
        </w:rPr>
      </w:pPr>
      <w:r>
        <w:rPr>
          <w:spacing w:val="-2"/>
          <w:sz w:val="24"/>
        </w:rPr>
        <w:t>Heyelan</w:t>
      </w:r>
    </w:p>
    <w:p w:rsidR="002D0A48" w:rsidRDefault="00957878" w:rsidP="00C40734">
      <w:pPr>
        <w:pStyle w:val="ListeParagraf"/>
        <w:numPr>
          <w:ilvl w:val="3"/>
          <w:numId w:val="2"/>
        </w:numPr>
        <w:tabs>
          <w:tab w:val="left" w:pos="3082"/>
        </w:tabs>
        <w:spacing w:before="0"/>
        <w:rPr>
          <w:sz w:val="24"/>
        </w:rPr>
      </w:pPr>
      <w:r>
        <w:rPr>
          <w:spacing w:val="-2"/>
          <w:sz w:val="24"/>
        </w:rPr>
        <w:t>Yangın</w:t>
      </w:r>
    </w:p>
    <w:p w:rsidR="002D0A48" w:rsidRDefault="00957878" w:rsidP="00C40734">
      <w:pPr>
        <w:pStyle w:val="ListeParagraf"/>
        <w:numPr>
          <w:ilvl w:val="3"/>
          <w:numId w:val="2"/>
        </w:numPr>
        <w:tabs>
          <w:tab w:val="left" w:pos="3082"/>
        </w:tabs>
        <w:spacing w:before="0"/>
        <w:rPr>
          <w:sz w:val="24"/>
        </w:rPr>
      </w:pPr>
      <w:r>
        <w:rPr>
          <w:spacing w:val="-5"/>
          <w:sz w:val="24"/>
        </w:rPr>
        <w:t>Çığ</w:t>
      </w:r>
    </w:p>
    <w:p w:rsidR="002D0A48" w:rsidRDefault="00957878" w:rsidP="00C40734">
      <w:pPr>
        <w:pStyle w:val="ListeParagraf"/>
        <w:numPr>
          <w:ilvl w:val="3"/>
          <w:numId w:val="2"/>
        </w:numPr>
        <w:tabs>
          <w:tab w:val="left" w:pos="3082"/>
        </w:tabs>
        <w:spacing w:before="0"/>
        <w:rPr>
          <w:sz w:val="24"/>
        </w:rPr>
      </w:pPr>
      <w:r>
        <w:rPr>
          <w:spacing w:val="-7"/>
          <w:sz w:val="24"/>
        </w:rPr>
        <w:t>Salgın</w:t>
      </w:r>
      <w:r>
        <w:rPr>
          <w:spacing w:val="-2"/>
          <w:sz w:val="24"/>
        </w:rPr>
        <w:t>hastalıklar</w:t>
      </w: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814228" w:rsidRDefault="00814228" w:rsidP="00C40734">
      <w:pPr>
        <w:pStyle w:val="ListeParagraf"/>
        <w:tabs>
          <w:tab w:val="left" w:pos="1850"/>
        </w:tabs>
        <w:spacing w:before="80"/>
        <w:ind w:left="1850" w:firstLine="0"/>
        <w:rPr>
          <w:rFonts w:ascii="Times New Roman"/>
          <w:b/>
          <w:sz w:val="17"/>
        </w:rPr>
      </w:pPr>
    </w:p>
    <w:p w:rsidR="00FC5E7B" w:rsidRPr="00FC5E7B" w:rsidRDefault="00C47268" w:rsidP="00C47268">
      <w:pPr>
        <w:ind w:left="958"/>
        <w:rPr>
          <w:rFonts w:ascii="Times New Roman" w:hAnsi="Times New Roman" w:cs="Times New Roman"/>
          <w:b/>
          <w:sz w:val="20"/>
          <w:szCs w:val="20"/>
        </w:rPr>
      </w:pPr>
      <w:r>
        <w:rPr>
          <w:rFonts w:ascii="Times New Roman" w:hAnsi="Times New Roman" w:cs="Times New Roman"/>
          <w:b/>
          <w:sz w:val="20"/>
          <w:szCs w:val="20"/>
        </w:rPr>
        <w:lastRenderedPageBreak/>
        <w:t xml:space="preserve">EK-3 </w:t>
      </w:r>
      <w:r w:rsidR="0000381F">
        <w:rPr>
          <w:rFonts w:ascii="Times New Roman" w:hAnsi="Times New Roman" w:cs="Times New Roman"/>
          <w:b/>
          <w:sz w:val="20"/>
          <w:szCs w:val="20"/>
        </w:rPr>
        <w:t>Örnek</w:t>
      </w:r>
      <w:r w:rsidR="00FC5E7B" w:rsidRPr="00FC5E7B">
        <w:rPr>
          <w:rFonts w:ascii="Times New Roman" w:hAnsi="Times New Roman" w:cs="Times New Roman"/>
          <w:b/>
          <w:sz w:val="20"/>
          <w:szCs w:val="20"/>
        </w:rPr>
        <w:t>İzlemeveDeğerlendirme</w:t>
      </w:r>
      <w:r w:rsidR="00FC5E7B" w:rsidRPr="00FC5E7B">
        <w:rPr>
          <w:rFonts w:ascii="Times New Roman" w:hAnsi="Times New Roman" w:cs="Times New Roman"/>
          <w:b/>
          <w:spacing w:val="-2"/>
          <w:sz w:val="20"/>
          <w:szCs w:val="20"/>
        </w:rPr>
        <w:t>Şablonu</w:t>
      </w:r>
    </w:p>
    <w:p w:rsidR="00FC5E7B" w:rsidRPr="00FC5E7B" w:rsidRDefault="00FC5E7B" w:rsidP="00FC5E7B">
      <w:pPr>
        <w:pStyle w:val="GvdeMetni"/>
        <w:spacing w:before="4"/>
        <w:rPr>
          <w:rFonts w:ascii="Times New Roman" w:hAnsi="Times New Roman" w:cs="Times New Roman"/>
          <w:b/>
          <w:sz w:val="20"/>
          <w:szCs w:val="2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6"/>
        <w:gridCol w:w="870"/>
        <w:gridCol w:w="1304"/>
        <w:gridCol w:w="1740"/>
        <w:gridCol w:w="1885"/>
        <w:gridCol w:w="2368"/>
      </w:tblGrid>
      <w:tr w:rsidR="00FC5E7B" w:rsidRPr="00FC5E7B" w:rsidTr="004D4DE4">
        <w:trPr>
          <w:trHeight w:val="313"/>
        </w:trPr>
        <w:tc>
          <w:tcPr>
            <w:tcW w:w="10003" w:type="dxa"/>
            <w:gridSpan w:val="6"/>
            <w:shd w:val="clear" w:color="auto" w:fill="C5E0B3"/>
            <w:vAlign w:val="center"/>
          </w:tcPr>
          <w:p w:rsidR="00FC5E7B" w:rsidRPr="00FC5E7B" w:rsidRDefault="00FC5E7B" w:rsidP="007D3546">
            <w:pPr>
              <w:pStyle w:val="TableParagraph"/>
              <w:spacing w:line="234" w:lineRule="exact"/>
              <w:jc w:val="center"/>
              <w:rPr>
                <w:rFonts w:ascii="Times New Roman" w:hAnsi="Times New Roman" w:cs="Times New Roman"/>
                <w:b/>
                <w:sz w:val="20"/>
                <w:szCs w:val="20"/>
              </w:rPr>
            </w:pPr>
            <w:r w:rsidRPr="00FC5E7B">
              <w:rPr>
                <w:rFonts w:ascii="Times New Roman" w:hAnsi="Times New Roman" w:cs="Times New Roman"/>
                <w:b/>
                <w:w w:val="105"/>
                <w:sz w:val="20"/>
                <w:szCs w:val="20"/>
              </w:rPr>
              <w:t>2024-2025EğitimÖğretimYılıStratejikPlanİzlemeveDeğerlendirme</w:t>
            </w:r>
            <w:r w:rsidRPr="00FC5E7B">
              <w:rPr>
                <w:rFonts w:ascii="Times New Roman" w:hAnsi="Times New Roman" w:cs="Times New Roman"/>
                <w:b/>
                <w:spacing w:val="-2"/>
                <w:w w:val="105"/>
                <w:sz w:val="20"/>
                <w:szCs w:val="20"/>
              </w:rPr>
              <w:t>Tablosu</w:t>
            </w:r>
          </w:p>
        </w:tc>
      </w:tr>
      <w:tr w:rsidR="00FC5E7B" w:rsidRPr="00FC5E7B" w:rsidTr="004D4DE4">
        <w:trPr>
          <w:trHeight w:val="420"/>
        </w:trPr>
        <w:tc>
          <w:tcPr>
            <w:tcW w:w="1836" w:type="dxa"/>
            <w:shd w:val="clear" w:color="auto" w:fill="C5E0B3"/>
            <w:vAlign w:val="center"/>
          </w:tcPr>
          <w:p w:rsidR="00FC5E7B" w:rsidRPr="00FC5E7B" w:rsidRDefault="00FC5E7B" w:rsidP="007D3546">
            <w:pPr>
              <w:pStyle w:val="TableParagraph"/>
              <w:spacing w:line="234" w:lineRule="exact"/>
              <w:ind w:left="107"/>
              <w:rPr>
                <w:rFonts w:ascii="Times New Roman" w:hAnsi="Times New Roman" w:cs="Times New Roman"/>
                <w:b/>
                <w:sz w:val="20"/>
                <w:szCs w:val="20"/>
              </w:rPr>
            </w:pPr>
            <w:r w:rsidRPr="00FC5E7B">
              <w:rPr>
                <w:rFonts w:ascii="Times New Roman" w:hAnsi="Times New Roman" w:cs="Times New Roman"/>
                <w:b/>
                <w:spacing w:val="-5"/>
                <w:sz w:val="20"/>
                <w:szCs w:val="20"/>
              </w:rPr>
              <w:t>A1</w:t>
            </w:r>
          </w:p>
        </w:tc>
        <w:tc>
          <w:tcPr>
            <w:tcW w:w="8167" w:type="dxa"/>
            <w:gridSpan w:val="5"/>
            <w:shd w:val="clear" w:color="auto" w:fill="E2EFD9"/>
            <w:vAlign w:val="center"/>
          </w:tcPr>
          <w:p w:rsidR="00FC5E7B" w:rsidRPr="00FC5E7B" w:rsidRDefault="00FC5E7B" w:rsidP="007D3546">
            <w:pPr>
              <w:pStyle w:val="TableParagraph"/>
              <w:spacing w:line="236" w:lineRule="exact"/>
              <w:ind w:left="108"/>
              <w:rPr>
                <w:rFonts w:ascii="Times New Roman" w:hAnsi="Times New Roman" w:cs="Times New Roman"/>
                <w:i/>
                <w:sz w:val="20"/>
                <w:szCs w:val="20"/>
              </w:rPr>
            </w:pPr>
          </w:p>
        </w:tc>
      </w:tr>
      <w:tr w:rsidR="00FC5E7B" w:rsidRPr="00FC5E7B" w:rsidTr="004D4DE4">
        <w:trPr>
          <w:trHeight w:val="484"/>
        </w:trPr>
        <w:tc>
          <w:tcPr>
            <w:tcW w:w="1836" w:type="dxa"/>
            <w:shd w:val="clear" w:color="auto" w:fill="C5E0B3"/>
            <w:vAlign w:val="center"/>
          </w:tcPr>
          <w:p w:rsidR="00FC5E7B" w:rsidRPr="00FC5E7B" w:rsidRDefault="00FC5E7B" w:rsidP="007D3546">
            <w:pPr>
              <w:pStyle w:val="TableParagraph"/>
              <w:spacing w:line="212" w:lineRule="exact"/>
              <w:ind w:left="107"/>
              <w:rPr>
                <w:rFonts w:ascii="Times New Roman" w:hAnsi="Times New Roman" w:cs="Times New Roman"/>
                <w:b/>
                <w:sz w:val="20"/>
                <w:szCs w:val="20"/>
              </w:rPr>
            </w:pPr>
            <w:r w:rsidRPr="00FC5E7B">
              <w:rPr>
                <w:rFonts w:ascii="Times New Roman" w:hAnsi="Times New Roman" w:cs="Times New Roman"/>
                <w:b/>
                <w:spacing w:val="-4"/>
                <w:w w:val="105"/>
                <w:sz w:val="20"/>
                <w:szCs w:val="20"/>
              </w:rPr>
              <w:t>H1.1</w:t>
            </w:r>
          </w:p>
        </w:tc>
        <w:tc>
          <w:tcPr>
            <w:tcW w:w="8167" w:type="dxa"/>
            <w:gridSpan w:val="5"/>
            <w:shd w:val="clear" w:color="auto" w:fill="E2EFD9"/>
            <w:vAlign w:val="center"/>
          </w:tcPr>
          <w:p w:rsidR="00FC5E7B" w:rsidRPr="00FC5E7B" w:rsidRDefault="00FC5E7B" w:rsidP="007D3546">
            <w:pPr>
              <w:pStyle w:val="TableParagraph"/>
              <w:spacing w:before="4" w:line="209" w:lineRule="exact"/>
              <w:ind w:left="108"/>
              <w:rPr>
                <w:rFonts w:ascii="Times New Roman" w:hAnsi="Times New Roman" w:cs="Times New Roman"/>
                <w:sz w:val="20"/>
                <w:szCs w:val="20"/>
              </w:rPr>
            </w:pPr>
          </w:p>
        </w:tc>
      </w:tr>
      <w:tr w:rsidR="00FC5E7B" w:rsidRPr="00FC5E7B" w:rsidTr="004D4DE4">
        <w:trPr>
          <w:trHeight w:val="417"/>
        </w:trPr>
        <w:tc>
          <w:tcPr>
            <w:tcW w:w="1836" w:type="dxa"/>
            <w:shd w:val="clear" w:color="auto" w:fill="C5E0B3"/>
            <w:vAlign w:val="center"/>
          </w:tcPr>
          <w:p w:rsidR="00FC5E7B" w:rsidRPr="00FC5E7B" w:rsidRDefault="00FC5E7B" w:rsidP="007D3546">
            <w:pPr>
              <w:pStyle w:val="TableParagraph"/>
              <w:tabs>
                <w:tab w:val="left" w:pos="976"/>
              </w:tabs>
              <w:spacing w:line="236" w:lineRule="exact"/>
              <w:ind w:left="107" w:right="98"/>
              <w:rPr>
                <w:rFonts w:ascii="Times New Roman" w:hAnsi="Times New Roman" w:cs="Times New Roman"/>
                <w:b/>
                <w:sz w:val="20"/>
                <w:szCs w:val="20"/>
              </w:rPr>
            </w:pPr>
            <w:r w:rsidRPr="00FC5E7B">
              <w:rPr>
                <w:rFonts w:ascii="Times New Roman" w:hAnsi="Times New Roman" w:cs="Times New Roman"/>
                <w:b/>
                <w:spacing w:val="-2"/>
                <w:w w:val="110"/>
                <w:sz w:val="20"/>
                <w:szCs w:val="20"/>
              </w:rPr>
              <w:t>Hedef</w:t>
            </w:r>
            <w:r w:rsidRPr="00FC5E7B">
              <w:rPr>
                <w:rFonts w:ascii="Times New Roman" w:hAnsi="Times New Roman" w:cs="Times New Roman"/>
                <w:b/>
                <w:spacing w:val="-4"/>
                <w:w w:val="110"/>
                <w:sz w:val="20"/>
                <w:szCs w:val="20"/>
              </w:rPr>
              <w:t xml:space="preserve">1.1 </w:t>
            </w:r>
            <w:r w:rsidRPr="00FC5E7B">
              <w:rPr>
                <w:rFonts w:ascii="Times New Roman" w:hAnsi="Times New Roman" w:cs="Times New Roman"/>
                <w:b/>
                <w:spacing w:val="-2"/>
                <w:sz w:val="20"/>
                <w:szCs w:val="20"/>
              </w:rPr>
              <w:t>Performansı</w:t>
            </w:r>
          </w:p>
        </w:tc>
        <w:tc>
          <w:tcPr>
            <w:tcW w:w="8167" w:type="dxa"/>
            <w:gridSpan w:val="5"/>
            <w:shd w:val="clear" w:color="auto" w:fill="E2EFD9"/>
            <w:vAlign w:val="center"/>
          </w:tcPr>
          <w:p w:rsidR="00FC5E7B" w:rsidRPr="00FC5E7B" w:rsidRDefault="00FC5E7B" w:rsidP="007D3546">
            <w:pPr>
              <w:pStyle w:val="TableParagraph"/>
              <w:spacing w:before="6"/>
              <w:ind w:left="108"/>
              <w:rPr>
                <w:rFonts w:ascii="Times New Roman" w:hAnsi="Times New Roman" w:cs="Times New Roman"/>
                <w:sz w:val="20"/>
                <w:szCs w:val="20"/>
              </w:rPr>
            </w:pPr>
          </w:p>
        </w:tc>
      </w:tr>
      <w:tr w:rsidR="00FC5E7B" w:rsidRPr="00FC5E7B" w:rsidTr="004D4DE4">
        <w:trPr>
          <w:trHeight w:val="416"/>
        </w:trPr>
        <w:tc>
          <w:tcPr>
            <w:tcW w:w="1836" w:type="dxa"/>
            <w:shd w:val="clear" w:color="auto" w:fill="C5E0B3"/>
            <w:vAlign w:val="center"/>
          </w:tcPr>
          <w:p w:rsidR="00FC5E7B" w:rsidRPr="00FC5E7B" w:rsidRDefault="00FC5E7B" w:rsidP="007D3546">
            <w:pPr>
              <w:pStyle w:val="TableParagraph"/>
              <w:spacing w:line="229" w:lineRule="exact"/>
              <w:ind w:left="107"/>
              <w:rPr>
                <w:rFonts w:ascii="Times New Roman" w:hAnsi="Times New Roman" w:cs="Times New Roman"/>
                <w:b/>
                <w:sz w:val="20"/>
                <w:szCs w:val="20"/>
              </w:rPr>
            </w:pPr>
            <w:r w:rsidRPr="00FC5E7B">
              <w:rPr>
                <w:rFonts w:ascii="Times New Roman" w:hAnsi="Times New Roman" w:cs="Times New Roman"/>
                <w:b/>
                <w:spacing w:val="-2"/>
                <w:sz w:val="20"/>
                <w:szCs w:val="20"/>
              </w:rPr>
              <w:t>Sorumlu</w:t>
            </w:r>
          </w:p>
          <w:p w:rsidR="00FC5E7B" w:rsidRPr="00FC5E7B" w:rsidRDefault="00FC5E7B" w:rsidP="007D3546">
            <w:pPr>
              <w:pStyle w:val="TableParagraph"/>
              <w:spacing w:before="1" w:line="215" w:lineRule="exact"/>
              <w:ind w:left="107"/>
              <w:rPr>
                <w:rFonts w:ascii="Times New Roman" w:hAnsi="Times New Roman" w:cs="Times New Roman"/>
                <w:b/>
                <w:sz w:val="20"/>
                <w:szCs w:val="20"/>
              </w:rPr>
            </w:pPr>
            <w:r w:rsidRPr="00FC5E7B">
              <w:rPr>
                <w:rFonts w:ascii="Times New Roman" w:hAnsi="Times New Roman" w:cs="Times New Roman"/>
                <w:b/>
                <w:spacing w:val="-2"/>
                <w:sz w:val="20"/>
                <w:szCs w:val="20"/>
              </w:rPr>
              <w:t>Birim</w:t>
            </w:r>
          </w:p>
        </w:tc>
        <w:tc>
          <w:tcPr>
            <w:tcW w:w="8167" w:type="dxa"/>
            <w:gridSpan w:val="5"/>
            <w:shd w:val="clear" w:color="auto" w:fill="E2EFD9"/>
            <w:vAlign w:val="center"/>
          </w:tcPr>
          <w:p w:rsidR="00FC5E7B" w:rsidRPr="00FC5E7B" w:rsidRDefault="00FC5E7B" w:rsidP="007D3546">
            <w:pPr>
              <w:pStyle w:val="TableParagraph"/>
              <w:spacing w:before="1"/>
              <w:ind w:left="108"/>
              <w:rPr>
                <w:rFonts w:ascii="Times New Roman" w:hAnsi="Times New Roman" w:cs="Times New Roman"/>
                <w:sz w:val="20"/>
                <w:szCs w:val="20"/>
              </w:rPr>
            </w:pPr>
          </w:p>
        </w:tc>
      </w:tr>
      <w:tr w:rsidR="004D4DE4" w:rsidRPr="00FC5E7B" w:rsidTr="004D4DE4">
        <w:trPr>
          <w:trHeight w:val="1467"/>
        </w:trPr>
        <w:tc>
          <w:tcPr>
            <w:tcW w:w="1836" w:type="dxa"/>
            <w:shd w:val="clear" w:color="auto" w:fill="D6E3BC" w:themeFill="accent3" w:themeFillTint="66"/>
            <w:vAlign w:val="center"/>
          </w:tcPr>
          <w:p w:rsidR="004D4DE4" w:rsidRPr="00FC5E7B" w:rsidRDefault="004D4DE4" w:rsidP="004D4DE4">
            <w:pPr>
              <w:pStyle w:val="TableParagraph"/>
              <w:spacing w:before="5"/>
              <w:ind w:left="107"/>
              <w:rPr>
                <w:rFonts w:ascii="Times New Roman" w:hAnsi="Times New Roman" w:cs="Times New Roman"/>
                <w:b/>
                <w:w w:val="105"/>
                <w:sz w:val="20"/>
                <w:szCs w:val="20"/>
              </w:rPr>
            </w:pPr>
            <w:r w:rsidRPr="00FC5E7B">
              <w:rPr>
                <w:rFonts w:ascii="Times New Roman" w:hAnsi="Times New Roman" w:cs="Times New Roman"/>
                <w:b/>
                <w:spacing w:val="-2"/>
                <w:sz w:val="20"/>
                <w:szCs w:val="20"/>
              </w:rPr>
              <w:t xml:space="preserve">Performans </w:t>
            </w:r>
            <w:r w:rsidRPr="00FC5E7B">
              <w:rPr>
                <w:rFonts w:ascii="Times New Roman" w:hAnsi="Times New Roman" w:cs="Times New Roman"/>
                <w:b/>
                <w:spacing w:val="-2"/>
                <w:w w:val="110"/>
                <w:sz w:val="20"/>
                <w:szCs w:val="20"/>
              </w:rPr>
              <w:t>Göstergesi</w:t>
            </w:r>
          </w:p>
        </w:tc>
        <w:tc>
          <w:tcPr>
            <w:tcW w:w="870" w:type="dxa"/>
            <w:shd w:val="clear" w:color="auto" w:fill="D6E3BC" w:themeFill="accent3" w:themeFillTint="66"/>
            <w:vAlign w:val="center"/>
          </w:tcPr>
          <w:p w:rsidR="004D4DE4" w:rsidRPr="00FC5E7B" w:rsidRDefault="004D4DE4" w:rsidP="007D3546">
            <w:pPr>
              <w:pStyle w:val="TableParagraph"/>
              <w:spacing w:before="8"/>
              <w:ind w:left="108"/>
              <w:jc w:val="center"/>
              <w:rPr>
                <w:rFonts w:ascii="Times New Roman" w:hAnsi="Times New Roman" w:cs="Times New Roman"/>
                <w:spacing w:val="-5"/>
                <w:sz w:val="20"/>
                <w:szCs w:val="20"/>
              </w:rPr>
            </w:pPr>
            <w:r w:rsidRPr="00FC5E7B">
              <w:rPr>
                <w:rFonts w:ascii="Times New Roman" w:hAnsi="Times New Roman" w:cs="Times New Roman"/>
                <w:spacing w:val="-8"/>
                <w:sz w:val="20"/>
                <w:szCs w:val="20"/>
              </w:rPr>
              <w:t xml:space="preserve">Hedefe </w:t>
            </w:r>
            <w:r w:rsidRPr="00FC5E7B">
              <w:rPr>
                <w:rFonts w:ascii="Times New Roman" w:hAnsi="Times New Roman" w:cs="Times New Roman"/>
                <w:spacing w:val="-2"/>
                <w:sz w:val="20"/>
                <w:szCs w:val="20"/>
              </w:rPr>
              <w:t xml:space="preserve">Etkisi </w:t>
            </w:r>
            <w:r w:rsidRPr="00FC5E7B">
              <w:rPr>
                <w:rFonts w:ascii="Times New Roman" w:hAnsi="Times New Roman" w:cs="Times New Roman"/>
                <w:spacing w:val="-4"/>
                <w:sz w:val="20"/>
                <w:szCs w:val="20"/>
              </w:rPr>
              <w:t>(%)</w:t>
            </w:r>
          </w:p>
        </w:tc>
        <w:tc>
          <w:tcPr>
            <w:tcW w:w="1304" w:type="dxa"/>
            <w:shd w:val="clear" w:color="auto" w:fill="D6E3BC" w:themeFill="accent3" w:themeFillTint="66"/>
            <w:vAlign w:val="center"/>
          </w:tcPr>
          <w:p w:rsidR="004D4DE4" w:rsidRPr="00FC5E7B" w:rsidRDefault="004D4DE4" w:rsidP="007D3546">
            <w:pPr>
              <w:pStyle w:val="TableParagraph"/>
              <w:spacing w:before="8"/>
              <w:ind w:left="105"/>
              <w:jc w:val="center"/>
              <w:rPr>
                <w:rFonts w:ascii="Times New Roman" w:hAnsi="Times New Roman" w:cs="Times New Roman"/>
                <w:spacing w:val="-10"/>
                <w:sz w:val="20"/>
                <w:szCs w:val="20"/>
              </w:rPr>
            </w:pPr>
            <w:r w:rsidRPr="00FC5E7B">
              <w:rPr>
                <w:rFonts w:ascii="Times New Roman" w:hAnsi="Times New Roman" w:cs="Times New Roman"/>
                <w:spacing w:val="-4"/>
                <w:sz w:val="20"/>
                <w:szCs w:val="20"/>
              </w:rPr>
              <w:t xml:space="preserve">Plan </w:t>
            </w:r>
            <w:r w:rsidRPr="00FC5E7B">
              <w:rPr>
                <w:rFonts w:ascii="Times New Roman" w:hAnsi="Times New Roman" w:cs="Times New Roman"/>
                <w:spacing w:val="-2"/>
                <w:sz w:val="20"/>
                <w:szCs w:val="20"/>
              </w:rPr>
              <w:t xml:space="preserve">Dönemi Başlangıç </w:t>
            </w:r>
            <w:r w:rsidRPr="00FC5E7B">
              <w:rPr>
                <w:rFonts w:ascii="Times New Roman" w:hAnsi="Times New Roman" w:cs="Times New Roman"/>
                <w:spacing w:val="-6"/>
                <w:sz w:val="20"/>
                <w:szCs w:val="20"/>
              </w:rPr>
              <w:t>Değeri*(A)</w:t>
            </w:r>
          </w:p>
        </w:tc>
        <w:tc>
          <w:tcPr>
            <w:tcW w:w="1740" w:type="dxa"/>
            <w:shd w:val="clear" w:color="auto" w:fill="D6E3BC" w:themeFill="accent3" w:themeFillTint="66"/>
            <w:vAlign w:val="center"/>
          </w:tcPr>
          <w:p w:rsidR="004D4DE4" w:rsidRPr="00FC5E7B" w:rsidRDefault="004D4DE4" w:rsidP="004D4DE4">
            <w:pPr>
              <w:pStyle w:val="TableParagraph"/>
              <w:spacing w:before="6" w:line="247" w:lineRule="auto"/>
              <w:ind w:left="105" w:right="99"/>
              <w:jc w:val="center"/>
              <w:rPr>
                <w:rFonts w:ascii="Times New Roman" w:hAnsi="Times New Roman" w:cs="Times New Roman"/>
                <w:sz w:val="20"/>
                <w:szCs w:val="20"/>
              </w:rPr>
            </w:pPr>
            <w:r w:rsidRPr="00FC5E7B">
              <w:rPr>
                <w:rFonts w:ascii="Times New Roman" w:hAnsi="Times New Roman" w:cs="Times New Roman"/>
                <w:spacing w:val="-2"/>
                <w:sz w:val="20"/>
                <w:szCs w:val="20"/>
              </w:rPr>
              <w:t xml:space="preserve">İzleme </w:t>
            </w:r>
            <w:r w:rsidRPr="00FC5E7B">
              <w:rPr>
                <w:rFonts w:ascii="Times New Roman" w:hAnsi="Times New Roman" w:cs="Times New Roman"/>
                <w:spacing w:val="-6"/>
                <w:sz w:val="20"/>
                <w:szCs w:val="20"/>
              </w:rPr>
              <w:t>DönemindekiYıl</w:t>
            </w:r>
            <w:r w:rsidRPr="00FC5E7B">
              <w:rPr>
                <w:rFonts w:ascii="Times New Roman" w:hAnsi="Times New Roman" w:cs="Times New Roman"/>
                <w:spacing w:val="-4"/>
                <w:sz w:val="20"/>
                <w:szCs w:val="20"/>
              </w:rPr>
              <w:t xml:space="preserve">Sonu </w:t>
            </w:r>
            <w:r w:rsidRPr="00FC5E7B">
              <w:rPr>
                <w:rFonts w:ascii="Times New Roman" w:hAnsi="Times New Roman" w:cs="Times New Roman"/>
                <w:spacing w:val="-2"/>
                <w:sz w:val="20"/>
                <w:szCs w:val="20"/>
              </w:rPr>
              <w:t>Hedeflenen</w:t>
            </w:r>
          </w:p>
          <w:p w:rsidR="004D4DE4" w:rsidRPr="00FC5E7B" w:rsidRDefault="004D4DE4" w:rsidP="004D4DE4">
            <w:pPr>
              <w:pStyle w:val="TableParagraph"/>
              <w:spacing w:before="2"/>
              <w:ind w:left="105"/>
              <w:jc w:val="center"/>
              <w:rPr>
                <w:rFonts w:ascii="Times New Roman" w:hAnsi="Times New Roman" w:cs="Times New Roman"/>
                <w:spacing w:val="-10"/>
                <w:sz w:val="20"/>
                <w:szCs w:val="20"/>
              </w:rPr>
            </w:pPr>
            <w:r w:rsidRPr="00FC5E7B">
              <w:rPr>
                <w:rFonts w:ascii="Times New Roman" w:hAnsi="Times New Roman" w:cs="Times New Roman"/>
                <w:spacing w:val="-5"/>
                <w:sz w:val="20"/>
                <w:szCs w:val="20"/>
              </w:rPr>
              <w:t>Değer(B)</w:t>
            </w:r>
          </w:p>
        </w:tc>
        <w:tc>
          <w:tcPr>
            <w:tcW w:w="1885" w:type="dxa"/>
            <w:shd w:val="clear" w:color="auto" w:fill="D6E3BC" w:themeFill="accent3" w:themeFillTint="66"/>
            <w:vAlign w:val="center"/>
          </w:tcPr>
          <w:p w:rsidR="004D4DE4" w:rsidRPr="00FC5E7B" w:rsidRDefault="004D4DE4" w:rsidP="007D3546">
            <w:pPr>
              <w:pStyle w:val="TableParagraph"/>
              <w:spacing w:before="2"/>
              <w:ind w:left="107"/>
              <w:jc w:val="center"/>
              <w:rPr>
                <w:rFonts w:ascii="Times New Roman" w:hAnsi="Times New Roman" w:cs="Times New Roman"/>
                <w:spacing w:val="-10"/>
                <w:sz w:val="20"/>
                <w:szCs w:val="20"/>
              </w:rPr>
            </w:pPr>
            <w:r w:rsidRPr="00FC5E7B">
              <w:rPr>
                <w:rFonts w:ascii="Times New Roman" w:hAnsi="Times New Roman" w:cs="Times New Roman"/>
                <w:spacing w:val="-2"/>
                <w:sz w:val="20"/>
                <w:szCs w:val="20"/>
              </w:rPr>
              <w:t xml:space="preserve">İzleme </w:t>
            </w:r>
            <w:r w:rsidRPr="00FC5E7B">
              <w:rPr>
                <w:rFonts w:ascii="Times New Roman" w:hAnsi="Times New Roman" w:cs="Times New Roman"/>
                <w:spacing w:val="-6"/>
                <w:sz w:val="20"/>
                <w:szCs w:val="20"/>
              </w:rPr>
              <w:t xml:space="preserve">Dönemindeki </w:t>
            </w:r>
            <w:r w:rsidRPr="00FC5E7B">
              <w:rPr>
                <w:rFonts w:ascii="Times New Roman" w:hAnsi="Times New Roman" w:cs="Times New Roman"/>
                <w:spacing w:val="-2"/>
                <w:sz w:val="20"/>
                <w:szCs w:val="20"/>
              </w:rPr>
              <w:t xml:space="preserve">Gerçekleşme </w:t>
            </w:r>
            <w:r w:rsidRPr="00FC5E7B">
              <w:rPr>
                <w:rFonts w:ascii="Times New Roman" w:hAnsi="Times New Roman" w:cs="Times New Roman"/>
                <w:sz w:val="20"/>
                <w:szCs w:val="20"/>
              </w:rPr>
              <w:t>Değeri (C)</w:t>
            </w:r>
          </w:p>
        </w:tc>
        <w:tc>
          <w:tcPr>
            <w:tcW w:w="2368" w:type="dxa"/>
            <w:shd w:val="clear" w:color="auto" w:fill="D6E3BC" w:themeFill="accent3" w:themeFillTint="66"/>
            <w:vAlign w:val="center"/>
          </w:tcPr>
          <w:p w:rsidR="004D4DE4" w:rsidRPr="00FC5E7B" w:rsidRDefault="004D4DE4" w:rsidP="007D3546">
            <w:pPr>
              <w:pStyle w:val="TableParagraph"/>
              <w:spacing w:before="8"/>
              <w:ind w:left="106"/>
              <w:jc w:val="center"/>
              <w:rPr>
                <w:rFonts w:ascii="Times New Roman" w:hAnsi="Times New Roman" w:cs="Times New Roman"/>
                <w:spacing w:val="-5"/>
                <w:sz w:val="20"/>
                <w:szCs w:val="20"/>
              </w:rPr>
            </w:pPr>
            <w:r w:rsidRPr="00FC5E7B">
              <w:rPr>
                <w:rFonts w:ascii="Times New Roman" w:hAnsi="Times New Roman" w:cs="Times New Roman"/>
                <w:spacing w:val="-2"/>
                <w:sz w:val="20"/>
                <w:szCs w:val="20"/>
              </w:rPr>
              <w:t>Performans(%) (C-A)/(B-A)</w:t>
            </w:r>
          </w:p>
        </w:tc>
      </w:tr>
      <w:tr w:rsidR="00FC5E7B" w:rsidRPr="00FC5E7B" w:rsidTr="004D4DE4">
        <w:trPr>
          <w:trHeight w:val="1467"/>
        </w:trPr>
        <w:tc>
          <w:tcPr>
            <w:tcW w:w="1836" w:type="dxa"/>
            <w:shd w:val="clear" w:color="auto" w:fill="C5E0B3"/>
            <w:vAlign w:val="center"/>
          </w:tcPr>
          <w:p w:rsidR="00FC5E7B" w:rsidRPr="00FC5E7B" w:rsidRDefault="00FC5E7B" w:rsidP="004D4DE4">
            <w:pPr>
              <w:pStyle w:val="TableParagraph"/>
              <w:spacing w:before="5"/>
              <w:ind w:left="107"/>
              <w:rPr>
                <w:rFonts w:ascii="Times New Roman" w:hAnsi="Times New Roman" w:cs="Times New Roman"/>
                <w:b/>
                <w:sz w:val="20"/>
                <w:szCs w:val="20"/>
              </w:rPr>
            </w:pPr>
            <w:r w:rsidRPr="00FC5E7B">
              <w:rPr>
                <w:rFonts w:ascii="Times New Roman" w:hAnsi="Times New Roman" w:cs="Times New Roman"/>
                <w:b/>
                <w:w w:val="105"/>
                <w:sz w:val="20"/>
                <w:szCs w:val="20"/>
              </w:rPr>
              <w:t>PG1.1.1</w:t>
            </w:r>
            <w:r w:rsidRPr="00FC5E7B">
              <w:rPr>
                <w:rFonts w:ascii="Times New Roman" w:hAnsi="Times New Roman" w:cs="Times New Roman"/>
                <w:b/>
                <w:spacing w:val="-5"/>
                <w:w w:val="105"/>
                <w:sz w:val="20"/>
                <w:szCs w:val="20"/>
              </w:rPr>
              <w:t>Her</w:t>
            </w:r>
            <w:r w:rsidRPr="00FC5E7B">
              <w:rPr>
                <w:rFonts w:ascii="Times New Roman" w:hAnsi="Times New Roman" w:cs="Times New Roman"/>
                <w:b/>
                <w:w w:val="110"/>
                <w:sz w:val="20"/>
                <w:szCs w:val="20"/>
              </w:rPr>
              <w:t xml:space="preserve">dönemsınıf </w:t>
            </w:r>
            <w:r w:rsidRPr="00FC5E7B">
              <w:rPr>
                <w:rFonts w:ascii="Times New Roman" w:hAnsi="Times New Roman" w:cs="Times New Roman"/>
                <w:b/>
                <w:spacing w:val="-2"/>
                <w:w w:val="110"/>
                <w:sz w:val="20"/>
                <w:szCs w:val="20"/>
              </w:rPr>
              <w:t>velilerine yönelik düzenlenen etkinliksayısı</w:t>
            </w:r>
          </w:p>
        </w:tc>
        <w:tc>
          <w:tcPr>
            <w:tcW w:w="870" w:type="dxa"/>
            <w:shd w:val="clear" w:color="auto" w:fill="E2EFD9"/>
            <w:vAlign w:val="center"/>
          </w:tcPr>
          <w:p w:rsidR="00FC5E7B" w:rsidRPr="00FC5E7B" w:rsidRDefault="00FC5E7B" w:rsidP="007D3546">
            <w:pPr>
              <w:pStyle w:val="TableParagraph"/>
              <w:spacing w:before="8"/>
              <w:ind w:left="108"/>
              <w:jc w:val="center"/>
              <w:rPr>
                <w:rFonts w:ascii="Times New Roman" w:hAnsi="Times New Roman" w:cs="Times New Roman"/>
                <w:sz w:val="20"/>
                <w:szCs w:val="20"/>
              </w:rPr>
            </w:pPr>
            <w:r w:rsidRPr="00FC5E7B">
              <w:rPr>
                <w:rFonts w:ascii="Times New Roman" w:hAnsi="Times New Roman" w:cs="Times New Roman"/>
                <w:spacing w:val="-5"/>
                <w:sz w:val="20"/>
                <w:szCs w:val="20"/>
              </w:rPr>
              <w:t>60</w:t>
            </w:r>
          </w:p>
        </w:tc>
        <w:tc>
          <w:tcPr>
            <w:tcW w:w="1304" w:type="dxa"/>
            <w:shd w:val="clear" w:color="auto" w:fill="E2EFD9"/>
            <w:vAlign w:val="center"/>
          </w:tcPr>
          <w:p w:rsidR="00FC5E7B" w:rsidRPr="00FC5E7B" w:rsidRDefault="00FC5E7B" w:rsidP="007D3546">
            <w:pPr>
              <w:pStyle w:val="TableParagraph"/>
              <w:spacing w:before="8"/>
              <w:ind w:left="105"/>
              <w:jc w:val="center"/>
              <w:rPr>
                <w:rFonts w:ascii="Times New Roman" w:hAnsi="Times New Roman" w:cs="Times New Roman"/>
                <w:sz w:val="20"/>
                <w:szCs w:val="20"/>
              </w:rPr>
            </w:pPr>
            <w:r w:rsidRPr="00FC5E7B">
              <w:rPr>
                <w:rFonts w:ascii="Times New Roman" w:hAnsi="Times New Roman" w:cs="Times New Roman"/>
                <w:spacing w:val="-10"/>
                <w:sz w:val="20"/>
                <w:szCs w:val="20"/>
              </w:rPr>
              <w:t>0</w:t>
            </w:r>
          </w:p>
        </w:tc>
        <w:tc>
          <w:tcPr>
            <w:tcW w:w="1740" w:type="dxa"/>
            <w:shd w:val="clear" w:color="auto" w:fill="E2EFD9"/>
            <w:vAlign w:val="center"/>
          </w:tcPr>
          <w:p w:rsidR="00FC5E7B" w:rsidRPr="00FC5E7B" w:rsidRDefault="00FC5E7B" w:rsidP="007D3546">
            <w:pPr>
              <w:pStyle w:val="TableParagraph"/>
              <w:spacing w:before="2"/>
              <w:ind w:left="105"/>
              <w:jc w:val="center"/>
              <w:rPr>
                <w:rFonts w:ascii="Times New Roman" w:hAnsi="Times New Roman" w:cs="Times New Roman"/>
                <w:sz w:val="20"/>
                <w:szCs w:val="20"/>
              </w:rPr>
            </w:pPr>
            <w:r w:rsidRPr="00FC5E7B">
              <w:rPr>
                <w:rFonts w:ascii="Times New Roman" w:hAnsi="Times New Roman" w:cs="Times New Roman"/>
                <w:spacing w:val="-10"/>
                <w:sz w:val="20"/>
                <w:szCs w:val="20"/>
              </w:rPr>
              <w:t>1</w:t>
            </w:r>
          </w:p>
        </w:tc>
        <w:tc>
          <w:tcPr>
            <w:tcW w:w="1885" w:type="dxa"/>
            <w:shd w:val="clear" w:color="auto" w:fill="E2EFD9"/>
            <w:vAlign w:val="center"/>
          </w:tcPr>
          <w:p w:rsidR="00FC5E7B" w:rsidRPr="00FC5E7B" w:rsidRDefault="00FC5E7B" w:rsidP="007D3546">
            <w:pPr>
              <w:pStyle w:val="TableParagraph"/>
              <w:spacing w:before="2"/>
              <w:ind w:left="107"/>
              <w:jc w:val="center"/>
              <w:rPr>
                <w:rFonts w:ascii="Times New Roman" w:hAnsi="Times New Roman" w:cs="Times New Roman"/>
                <w:sz w:val="20"/>
                <w:szCs w:val="20"/>
              </w:rPr>
            </w:pPr>
            <w:r w:rsidRPr="00FC5E7B">
              <w:rPr>
                <w:rFonts w:ascii="Times New Roman" w:hAnsi="Times New Roman" w:cs="Times New Roman"/>
                <w:spacing w:val="-10"/>
                <w:sz w:val="20"/>
                <w:szCs w:val="20"/>
              </w:rPr>
              <w:t>1</w:t>
            </w:r>
          </w:p>
        </w:tc>
        <w:tc>
          <w:tcPr>
            <w:tcW w:w="2368" w:type="dxa"/>
            <w:shd w:val="clear" w:color="auto" w:fill="E2EFD9"/>
            <w:vAlign w:val="center"/>
          </w:tcPr>
          <w:p w:rsidR="00FC5E7B" w:rsidRPr="00FC5E7B" w:rsidRDefault="00FC5E7B" w:rsidP="007D3546">
            <w:pPr>
              <w:pStyle w:val="TableParagraph"/>
              <w:spacing w:before="8"/>
              <w:ind w:left="106"/>
              <w:jc w:val="center"/>
              <w:rPr>
                <w:rFonts w:ascii="Times New Roman" w:hAnsi="Times New Roman" w:cs="Times New Roman"/>
                <w:sz w:val="20"/>
                <w:szCs w:val="20"/>
              </w:rPr>
            </w:pPr>
            <w:r w:rsidRPr="00FC5E7B">
              <w:rPr>
                <w:rFonts w:ascii="Times New Roman" w:hAnsi="Times New Roman" w:cs="Times New Roman"/>
                <w:spacing w:val="-5"/>
                <w:sz w:val="20"/>
                <w:szCs w:val="20"/>
              </w:rPr>
              <w:t>100</w:t>
            </w:r>
          </w:p>
        </w:tc>
      </w:tr>
      <w:tr w:rsidR="00FC5E7B" w:rsidRPr="00FC5E7B" w:rsidTr="004D4DE4">
        <w:trPr>
          <w:trHeight w:val="1049"/>
        </w:trPr>
        <w:tc>
          <w:tcPr>
            <w:tcW w:w="1836" w:type="dxa"/>
            <w:shd w:val="clear" w:color="auto" w:fill="C5E0B3"/>
            <w:vAlign w:val="center"/>
          </w:tcPr>
          <w:p w:rsidR="00FC5E7B" w:rsidRPr="00FC5E7B" w:rsidRDefault="00FC5E7B" w:rsidP="004D4DE4">
            <w:pPr>
              <w:pStyle w:val="TableParagraph"/>
              <w:spacing w:before="5"/>
              <w:ind w:left="107"/>
              <w:rPr>
                <w:rFonts w:ascii="Times New Roman" w:hAnsi="Times New Roman" w:cs="Times New Roman"/>
                <w:b/>
                <w:sz w:val="20"/>
                <w:szCs w:val="20"/>
              </w:rPr>
            </w:pPr>
            <w:r w:rsidRPr="00FC5E7B">
              <w:rPr>
                <w:rFonts w:ascii="Times New Roman" w:hAnsi="Times New Roman" w:cs="Times New Roman"/>
                <w:b/>
                <w:sz w:val="20"/>
                <w:szCs w:val="20"/>
              </w:rPr>
              <w:t>PG1.1.2</w:t>
            </w:r>
            <w:r w:rsidRPr="00FC5E7B">
              <w:rPr>
                <w:rFonts w:ascii="Times New Roman" w:hAnsi="Times New Roman" w:cs="Times New Roman"/>
                <w:b/>
                <w:spacing w:val="-5"/>
                <w:sz w:val="20"/>
                <w:szCs w:val="20"/>
              </w:rPr>
              <w:t>En</w:t>
            </w:r>
            <w:r w:rsidRPr="00FC5E7B">
              <w:rPr>
                <w:rFonts w:ascii="Times New Roman" w:hAnsi="Times New Roman" w:cs="Times New Roman"/>
                <w:b/>
                <w:w w:val="110"/>
                <w:sz w:val="20"/>
                <w:szCs w:val="20"/>
              </w:rPr>
              <w:t>azbiraile eğitimi</w:t>
            </w:r>
            <w:r w:rsidRPr="00FC5E7B">
              <w:rPr>
                <w:rFonts w:ascii="Times New Roman" w:hAnsi="Times New Roman" w:cs="Times New Roman"/>
                <w:b/>
                <w:spacing w:val="-4"/>
                <w:w w:val="110"/>
                <w:sz w:val="20"/>
                <w:szCs w:val="20"/>
              </w:rPr>
              <w:t>alanvelioranı</w:t>
            </w:r>
            <w:r w:rsidR="004D4DE4">
              <w:rPr>
                <w:rFonts w:ascii="Times New Roman" w:hAnsi="Times New Roman" w:cs="Times New Roman"/>
                <w:b/>
                <w:spacing w:val="-2"/>
                <w:w w:val="110"/>
                <w:sz w:val="20"/>
                <w:szCs w:val="20"/>
              </w:rPr>
              <w:t>(%)</w:t>
            </w:r>
          </w:p>
        </w:tc>
        <w:tc>
          <w:tcPr>
            <w:tcW w:w="870" w:type="dxa"/>
            <w:shd w:val="clear" w:color="auto" w:fill="E2EFD9"/>
            <w:vAlign w:val="center"/>
          </w:tcPr>
          <w:p w:rsidR="00FC5E7B" w:rsidRPr="00FC5E7B" w:rsidRDefault="00FC5E7B" w:rsidP="007D3546">
            <w:pPr>
              <w:pStyle w:val="TableParagraph"/>
              <w:spacing w:before="8"/>
              <w:ind w:left="108"/>
              <w:jc w:val="center"/>
              <w:rPr>
                <w:rFonts w:ascii="Times New Roman" w:hAnsi="Times New Roman" w:cs="Times New Roman"/>
                <w:sz w:val="20"/>
                <w:szCs w:val="20"/>
              </w:rPr>
            </w:pPr>
            <w:r w:rsidRPr="00FC5E7B">
              <w:rPr>
                <w:rFonts w:ascii="Times New Roman" w:hAnsi="Times New Roman" w:cs="Times New Roman"/>
                <w:spacing w:val="-5"/>
                <w:sz w:val="20"/>
                <w:szCs w:val="20"/>
              </w:rPr>
              <w:t>40</w:t>
            </w:r>
          </w:p>
        </w:tc>
        <w:tc>
          <w:tcPr>
            <w:tcW w:w="1304" w:type="dxa"/>
            <w:shd w:val="clear" w:color="auto" w:fill="E2EFD9"/>
            <w:vAlign w:val="center"/>
          </w:tcPr>
          <w:p w:rsidR="00FC5E7B" w:rsidRPr="00FC5E7B" w:rsidRDefault="00FC5E7B" w:rsidP="007D3546">
            <w:pPr>
              <w:pStyle w:val="TableParagraph"/>
              <w:spacing w:before="8"/>
              <w:ind w:left="105"/>
              <w:jc w:val="center"/>
              <w:rPr>
                <w:rFonts w:ascii="Times New Roman" w:hAnsi="Times New Roman" w:cs="Times New Roman"/>
                <w:sz w:val="20"/>
                <w:szCs w:val="20"/>
              </w:rPr>
            </w:pPr>
            <w:r w:rsidRPr="00FC5E7B">
              <w:rPr>
                <w:rFonts w:ascii="Times New Roman" w:hAnsi="Times New Roman" w:cs="Times New Roman"/>
                <w:spacing w:val="-5"/>
                <w:sz w:val="20"/>
                <w:szCs w:val="20"/>
              </w:rPr>
              <w:t>25</w:t>
            </w:r>
          </w:p>
        </w:tc>
        <w:tc>
          <w:tcPr>
            <w:tcW w:w="1740" w:type="dxa"/>
            <w:shd w:val="clear" w:color="auto" w:fill="E2EFD9"/>
            <w:vAlign w:val="center"/>
          </w:tcPr>
          <w:p w:rsidR="00FC5E7B" w:rsidRPr="00FC5E7B" w:rsidRDefault="00FC5E7B" w:rsidP="007D3546">
            <w:pPr>
              <w:pStyle w:val="TableParagraph"/>
              <w:spacing w:before="8"/>
              <w:ind w:left="105"/>
              <w:jc w:val="center"/>
              <w:rPr>
                <w:rFonts w:ascii="Times New Roman" w:hAnsi="Times New Roman" w:cs="Times New Roman"/>
                <w:sz w:val="20"/>
                <w:szCs w:val="20"/>
              </w:rPr>
            </w:pPr>
            <w:r w:rsidRPr="00FC5E7B">
              <w:rPr>
                <w:rFonts w:ascii="Times New Roman" w:hAnsi="Times New Roman" w:cs="Times New Roman"/>
                <w:spacing w:val="-5"/>
                <w:w w:val="105"/>
                <w:sz w:val="20"/>
                <w:szCs w:val="20"/>
              </w:rPr>
              <w:t>75</w:t>
            </w:r>
          </w:p>
        </w:tc>
        <w:tc>
          <w:tcPr>
            <w:tcW w:w="1885" w:type="dxa"/>
            <w:shd w:val="clear" w:color="auto" w:fill="E2EFD9"/>
            <w:vAlign w:val="center"/>
          </w:tcPr>
          <w:p w:rsidR="00FC5E7B" w:rsidRPr="00FC5E7B" w:rsidRDefault="00FC5E7B" w:rsidP="007D3546">
            <w:pPr>
              <w:pStyle w:val="TableParagraph"/>
              <w:spacing w:before="8"/>
              <w:ind w:left="107"/>
              <w:jc w:val="center"/>
              <w:rPr>
                <w:rFonts w:ascii="Times New Roman" w:hAnsi="Times New Roman" w:cs="Times New Roman"/>
                <w:sz w:val="20"/>
                <w:szCs w:val="20"/>
              </w:rPr>
            </w:pPr>
            <w:r w:rsidRPr="00FC5E7B">
              <w:rPr>
                <w:rFonts w:ascii="Times New Roman" w:hAnsi="Times New Roman" w:cs="Times New Roman"/>
                <w:spacing w:val="-5"/>
                <w:sz w:val="20"/>
                <w:szCs w:val="20"/>
              </w:rPr>
              <w:t>60</w:t>
            </w:r>
          </w:p>
        </w:tc>
        <w:tc>
          <w:tcPr>
            <w:tcW w:w="2368" w:type="dxa"/>
            <w:shd w:val="clear" w:color="auto" w:fill="E2EFD9"/>
            <w:vAlign w:val="center"/>
          </w:tcPr>
          <w:p w:rsidR="00FC5E7B" w:rsidRPr="00FC5E7B" w:rsidRDefault="00FC5E7B" w:rsidP="007D3546">
            <w:pPr>
              <w:pStyle w:val="TableParagraph"/>
              <w:spacing w:before="8"/>
              <w:ind w:left="106"/>
              <w:jc w:val="center"/>
              <w:rPr>
                <w:rFonts w:ascii="Times New Roman" w:hAnsi="Times New Roman" w:cs="Times New Roman"/>
                <w:sz w:val="20"/>
                <w:szCs w:val="20"/>
              </w:rPr>
            </w:pPr>
            <w:r w:rsidRPr="00FC5E7B">
              <w:rPr>
                <w:rFonts w:ascii="Times New Roman" w:hAnsi="Times New Roman" w:cs="Times New Roman"/>
                <w:spacing w:val="-5"/>
                <w:sz w:val="20"/>
                <w:szCs w:val="20"/>
              </w:rPr>
              <w:t>70</w:t>
            </w:r>
          </w:p>
        </w:tc>
      </w:tr>
      <w:tr w:rsidR="00FC5E7B" w:rsidRPr="00FC5E7B" w:rsidTr="004D4DE4">
        <w:trPr>
          <w:trHeight w:val="504"/>
        </w:trPr>
        <w:tc>
          <w:tcPr>
            <w:tcW w:w="10003" w:type="dxa"/>
            <w:gridSpan w:val="6"/>
            <w:shd w:val="clear" w:color="auto" w:fill="C5E0B3"/>
            <w:vAlign w:val="center"/>
          </w:tcPr>
          <w:p w:rsidR="00FC5E7B" w:rsidRPr="00FC5E7B" w:rsidRDefault="00FC5E7B" w:rsidP="007D3546">
            <w:pPr>
              <w:pStyle w:val="TableParagraph"/>
              <w:spacing w:before="2" w:line="212" w:lineRule="exact"/>
              <w:ind w:left="107"/>
              <w:rPr>
                <w:rFonts w:ascii="Times New Roman" w:hAnsi="Times New Roman" w:cs="Times New Roman"/>
                <w:b/>
                <w:sz w:val="20"/>
                <w:szCs w:val="20"/>
              </w:rPr>
            </w:pPr>
            <w:r w:rsidRPr="00FC5E7B">
              <w:rPr>
                <w:rFonts w:ascii="Times New Roman" w:hAnsi="Times New Roman" w:cs="Times New Roman"/>
                <w:b/>
                <w:sz w:val="20"/>
                <w:szCs w:val="20"/>
              </w:rPr>
              <w:t>Hedefeİlişkin</w:t>
            </w:r>
            <w:r w:rsidRPr="00FC5E7B">
              <w:rPr>
                <w:rFonts w:ascii="Times New Roman" w:hAnsi="Times New Roman" w:cs="Times New Roman"/>
                <w:b/>
                <w:spacing w:val="-2"/>
                <w:sz w:val="20"/>
                <w:szCs w:val="20"/>
              </w:rPr>
              <w:t>Değerlendirmeler</w:t>
            </w:r>
          </w:p>
        </w:tc>
      </w:tr>
      <w:tr w:rsidR="00FC5E7B" w:rsidRPr="00FC5E7B" w:rsidTr="004D4DE4">
        <w:trPr>
          <w:trHeight w:val="1493"/>
        </w:trPr>
        <w:tc>
          <w:tcPr>
            <w:tcW w:w="10003" w:type="dxa"/>
            <w:gridSpan w:val="6"/>
            <w:vAlign w:val="center"/>
          </w:tcPr>
          <w:p w:rsidR="00FC5E7B" w:rsidRPr="00FC5E7B" w:rsidRDefault="00FC5E7B" w:rsidP="007D3546">
            <w:pPr>
              <w:pStyle w:val="TableParagraph"/>
              <w:spacing w:before="62"/>
              <w:rPr>
                <w:rFonts w:ascii="Times New Roman" w:hAnsi="Times New Roman" w:cs="Times New Roman"/>
                <w:b/>
                <w:sz w:val="20"/>
                <w:szCs w:val="20"/>
              </w:rPr>
            </w:pPr>
          </w:p>
          <w:p w:rsidR="00FC5E7B" w:rsidRPr="00FC5E7B" w:rsidRDefault="00FC5E7B" w:rsidP="007D3546">
            <w:pPr>
              <w:pStyle w:val="TableParagraph"/>
              <w:ind w:left="107"/>
              <w:jc w:val="both"/>
              <w:rPr>
                <w:rFonts w:ascii="Times New Roman" w:hAnsi="Times New Roman" w:cs="Times New Roman"/>
                <w:sz w:val="20"/>
                <w:szCs w:val="20"/>
              </w:rPr>
            </w:pPr>
            <w:r w:rsidRPr="00FC5E7B">
              <w:rPr>
                <w:rFonts w:ascii="Times New Roman" w:hAnsi="Times New Roman" w:cs="Times New Roman"/>
                <w:spacing w:val="-4"/>
                <w:sz w:val="20"/>
                <w:szCs w:val="20"/>
              </w:rPr>
              <w:t>2024-2025eğitimöğretimyılındaPG1.1.1içinperformansın%100oranındagerçekleştiğigörülmektedir.</w:t>
            </w:r>
          </w:p>
          <w:p w:rsidR="00FC5E7B" w:rsidRPr="00FC5E7B" w:rsidRDefault="00FC5E7B" w:rsidP="007D3546">
            <w:pPr>
              <w:pStyle w:val="TableParagraph"/>
              <w:spacing w:before="1" w:line="247" w:lineRule="auto"/>
              <w:ind w:left="107" w:right="95"/>
              <w:jc w:val="both"/>
              <w:rPr>
                <w:rFonts w:ascii="Times New Roman" w:hAnsi="Times New Roman" w:cs="Times New Roman"/>
                <w:sz w:val="20"/>
                <w:szCs w:val="20"/>
              </w:rPr>
            </w:pPr>
            <w:r w:rsidRPr="00FC5E7B">
              <w:rPr>
                <w:rFonts w:ascii="Times New Roman" w:hAnsi="Times New Roman" w:cs="Times New Roman"/>
                <w:sz w:val="20"/>
                <w:szCs w:val="20"/>
              </w:rPr>
              <w:t xml:space="preserve">2024-2025 eğitim öğretim yılında PG 1.1.2 için performansı %70 oranında gerçekleştiği göz önünde </w:t>
            </w:r>
            <w:r w:rsidRPr="00FC5E7B">
              <w:rPr>
                <w:rFonts w:ascii="Times New Roman" w:hAnsi="Times New Roman" w:cs="Times New Roman"/>
                <w:spacing w:val="-2"/>
                <w:sz w:val="20"/>
                <w:szCs w:val="20"/>
              </w:rPr>
              <w:t xml:space="preserve">bulundurularak ailelerin eğitim faaliyetlerine katılımının arttırılması için sınıf rehber öğretmenleri aracılığıyla </w:t>
            </w:r>
            <w:r w:rsidRPr="00FC5E7B">
              <w:rPr>
                <w:rFonts w:ascii="Times New Roman" w:hAnsi="Times New Roman" w:cs="Times New Roman"/>
                <w:sz w:val="20"/>
                <w:szCs w:val="20"/>
              </w:rPr>
              <w:t>telefon görüşmeleri yapılması planlanmıştır.</w:t>
            </w:r>
          </w:p>
        </w:tc>
      </w:tr>
    </w:tbl>
    <w:p w:rsidR="00FC5E7B" w:rsidRPr="00FC5E7B" w:rsidRDefault="00FC5E7B" w:rsidP="00FC5E7B">
      <w:pPr>
        <w:pStyle w:val="GvdeMetni"/>
        <w:spacing w:before="64"/>
        <w:rPr>
          <w:rFonts w:ascii="Times New Roman" w:hAnsi="Times New Roman" w:cs="Times New Roman"/>
          <w:b/>
          <w:sz w:val="20"/>
          <w:szCs w:val="20"/>
        </w:rPr>
      </w:pPr>
    </w:p>
    <w:p w:rsidR="00FC5E7B" w:rsidRPr="00FC5E7B" w:rsidRDefault="00FC5E7B" w:rsidP="004D4DE4">
      <w:pPr>
        <w:spacing w:before="1"/>
        <w:ind w:left="958"/>
        <w:rPr>
          <w:rFonts w:ascii="Times New Roman" w:hAnsi="Times New Roman" w:cs="Times New Roman"/>
          <w:sz w:val="20"/>
          <w:szCs w:val="20"/>
        </w:rPr>
      </w:pPr>
      <w:r w:rsidRPr="00FC5E7B">
        <w:rPr>
          <w:rFonts w:ascii="Times New Roman" w:hAnsi="Times New Roman" w:cs="Times New Roman"/>
          <w:w w:val="90"/>
          <w:sz w:val="20"/>
          <w:szCs w:val="20"/>
        </w:rPr>
        <w:t>*2024-2028döneminikapsayanstratejikplaniçin2023yılsonu</w:t>
      </w:r>
      <w:r w:rsidRPr="00FC5E7B">
        <w:rPr>
          <w:rFonts w:ascii="Times New Roman" w:hAnsi="Times New Roman" w:cs="Times New Roman"/>
          <w:spacing w:val="-2"/>
          <w:w w:val="90"/>
          <w:sz w:val="20"/>
          <w:szCs w:val="20"/>
        </w:rPr>
        <w:t>değeridir.</w:t>
      </w:r>
    </w:p>
    <w:p w:rsidR="00FC5E7B" w:rsidRPr="00FC5E7B" w:rsidRDefault="00FC5E7B" w:rsidP="004D4DE4">
      <w:pPr>
        <w:spacing w:before="3" w:line="254" w:lineRule="auto"/>
        <w:ind w:left="958" w:right="1017"/>
        <w:rPr>
          <w:rFonts w:ascii="Times New Roman" w:hAnsi="Times New Roman" w:cs="Times New Roman"/>
          <w:sz w:val="20"/>
          <w:szCs w:val="20"/>
        </w:rPr>
      </w:pPr>
      <w:r w:rsidRPr="00FC5E7B">
        <w:rPr>
          <w:rFonts w:ascii="Times New Roman" w:hAnsi="Times New Roman" w:cs="Times New Roman"/>
          <w:spacing w:val="-6"/>
          <w:sz w:val="20"/>
          <w:szCs w:val="20"/>
        </w:rPr>
        <w:t xml:space="preserve">**Her yılınilkaltıayında,ilgilihedefe ait performansgöstergelerininperformansdüzeyidikkatealınarak izlemenin yapıldığı </w:t>
      </w:r>
      <w:r w:rsidRPr="00FC5E7B">
        <w:rPr>
          <w:rFonts w:ascii="Times New Roman" w:hAnsi="Times New Roman" w:cs="Times New Roman"/>
          <w:w w:val="90"/>
          <w:sz w:val="20"/>
          <w:szCs w:val="20"/>
        </w:rPr>
        <w:t>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FC5E7B" w:rsidRPr="00FC5E7B" w:rsidRDefault="00FC5E7B" w:rsidP="004D4DE4">
      <w:pPr>
        <w:pStyle w:val="GvdeMetni"/>
        <w:rPr>
          <w:rFonts w:ascii="Times New Roman" w:hAnsi="Times New Roman" w:cs="Times New Roman"/>
          <w:sz w:val="20"/>
          <w:szCs w:val="20"/>
        </w:rPr>
      </w:pPr>
    </w:p>
    <w:p w:rsidR="00FC5E7B" w:rsidRPr="00FC5E7B" w:rsidRDefault="00FC5E7B" w:rsidP="004D4DE4">
      <w:pPr>
        <w:pStyle w:val="GvdeMetni"/>
        <w:spacing w:line="247" w:lineRule="auto"/>
        <w:ind w:left="958" w:right="1016"/>
        <w:rPr>
          <w:rFonts w:ascii="Times New Roman" w:hAnsi="Times New Roman" w:cs="Times New Roman"/>
          <w:b/>
          <w:sz w:val="20"/>
          <w:szCs w:val="20"/>
        </w:rPr>
      </w:pPr>
      <w:r w:rsidRPr="00FC5E7B">
        <w:rPr>
          <w:rFonts w:ascii="Times New Roman" w:hAnsi="Times New Roman" w:cs="Times New Roman"/>
          <w:sz w:val="20"/>
          <w:szCs w:val="20"/>
        </w:rPr>
        <w:t>*PG 1.1.1’in performansının hedefe etkisinin çarpımı ile PG 1.1.2’nin performansının hedefeetkisininçarpımlarısonucununtoplanmasıylaeldeedilir.</w:t>
      </w:r>
      <w:r w:rsidRPr="00FC5E7B">
        <w:rPr>
          <w:rFonts w:ascii="Times New Roman" w:hAnsi="Times New Roman" w:cs="Times New Roman"/>
          <w:b/>
          <w:w w:val="105"/>
          <w:sz w:val="20"/>
          <w:szCs w:val="20"/>
        </w:rPr>
        <w:t>(%100X%60)+(%70X%40)=%60+%28=</w:t>
      </w:r>
      <w:r w:rsidRPr="00FC5E7B">
        <w:rPr>
          <w:rFonts w:ascii="Times New Roman" w:hAnsi="Times New Roman" w:cs="Times New Roman"/>
          <w:b/>
          <w:spacing w:val="-5"/>
          <w:w w:val="105"/>
          <w:sz w:val="20"/>
          <w:szCs w:val="20"/>
        </w:rPr>
        <w:t>%88</w:t>
      </w:r>
    </w:p>
    <w:p w:rsidR="002D0A48" w:rsidRPr="00536E07" w:rsidRDefault="00A57FE2" w:rsidP="00C40734">
      <w:pPr>
        <w:pStyle w:val="ListeParagraf"/>
        <w:tabs>
          <w:tab w:val="left" w:pos="1850"/>
        </w:tabs>
        <w:spacing w:before="80"/>
        <w:ind w:left="1850" w:firstLine="0"/>
        <w:rPr>
          <w:rFonts w:ascii="Times New Roman"/>
          <w:b/>
          <w:sz w:val="17"/>
        </w:rPr>
      </w:pPr>
      <w:r w:rsidRPr="00A57FE2">
        <w:rPr>
          <w:noProof/>
          <w:lang w:eastAsia="tr-TR"/>
        </w:rPr>
        <w:pict>
          <v:shapetype id="_x0000_t202" coordsize="21600,21600" o:spt="202" path="m,l,21600r21600,l21600,xe">
            <v:stroke joinstyle="miter"/>
            <v:path gradientshapeok="t" o:connecttype="rect"/>
          </v:shapetype>
          <v:shape id="Textbox 51" o:spid="_x0000_s1036" type="#_x0000_t202" style="position:absolute;left:0;text-align:left;margin-left:282.7pt;margin-top:481.7pt;width:5.4pt;height:10.4pt;rotation:8;z-index:157368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" filled="f" stroked="f">
            <v:path arrowok="t"/>
            <v:textbox inset="0,0,0,0">
              <w:txbxContent>
                <w:p w:rsidR="00A27198" w:rsidRDefault="00A27198">
                  <w:pPr>
                    <w:spacing w:line="207" w:lineRule="exact"/>
                    <w:rPr>
                      <w:rFonts w:ascii="Verdana"/>
                      <w:b/>
                      <w:sz w:val="20"/>
                    </w:rPr>
                  </w:pPr>
                </w:p>
              </w:txbxContent>
            </v:textbox>
            <w10:wrap anchorx="page" anchory="page"/>
          </v:shape>
        </w:pict>
      </w:r>
      <w:r w:rsidRPr="00A57FE2">
        <w:rPr>
          <w:noProof/>
          <w:lang w:eastAsia="tr-TR"/>
        </w:rPr>
        <w:pict>
          <v:shape id="Textbox 61" o:spid="_x0000_s1027" type="#_x0000_t202" style="position:absolute;left:0;text-align:left;margin-left:233.25pt;margin-top:448.65pt;width:6pt;height:10.4pt;rotation:59;z-index:15741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" filled="f" stroked="f">
            <v:path arrowok="t"/>
            <v:textbox inset="0,0,0,0">
              <w:txbxContent>
                <w:p w:rsidR="00A27198" w:rsidRDefault="00A27198">
                  <w:pPr>
                    <w:spacing w:line="207" w:lineRule="exact"/>
                    <w:rPr>
                      <w:rFonts w:ascii="Verdana"/>
                      <w:b/>
                      <w:sz w:val="20"/>
                    </w:rPr>
                  </w:pPr>
                </w:p>
              </w:txbxContent>
            </v:textbox>
            <w10:wrap anchorx="page" anchory="page"/>
          </v:shape>
        </w:pict>
      </w:r>
      <w:r w:rsidRPr="00A57FE2">
        <w:rPr>
          <w:noProof/>
          <w:lang w:eastAsia="tr-TR"/>
        </w:rPr>
        <w:pict>
          <v:shape id="Textbox 62" o:spid="_x0000_s1028" type="#_x0000_t202" style="position:absolute;left:0;text-align:left;margin-left:230.45pt;margin-top:443.05pt;width:5.6pt;height:10.4pt;rotation:63;z-index:157424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" filled="f" stroked="f">
            <v:path arrowok="t"/>
            <v:textbox inset="0,0,0,0">
              <w:txbxContent>
                <w:p w:rsidR="00A27198" w:rsidRDefault="00A27198">
                  <w:pPr>
                    <w:spacing w:line="207" w:lineRule="exact"/>
                    <w:rPr>
                      <w:rFonts w:ascii="Verdana"/>
                      <w:b/>
                      <w:sz w:val="20"/>
                    </w:rPr>
                  </w:pPr>
                </w:p>
              </w:txbxContent>
            </v:textbox>
            <w10:wrap anchorx="page" anchory="page"/>
          </v:shape>
        </w:pict>
      </w:r>
      <w:r w:rsidRPr="00A57FE2">
        <w:rPr>
          <w:noProof/>
          <w:lang w:eastAsia="tr-TR"/>
        </w:rPr>
        <w:pict>
          <v:shape id="Textbox 63" o:spid="_x0000_s1029" type="#_x0000_t202" style="position:absolute;left:0;text-align:left;margin-left:228pt;margin-top:437.5pt;width:5.45pt;height:10.4pt;rotation:67;z-index:15742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" filled="f" stroked="f">
            <v:path arrowok="t"/>
            <v:textbox inset="0,0,0,0">
              <w:txbxContent>
                <w:p w:rsidR="00A27198" w:rsidRDefault="00A27198">
                  <w:pPr>
                    <w:spacing w:line="207" w:lineRule="exact"/>
                    <w:rPr>
                      <w:rFonts w:ascii="Verdana"/>
                      <w:b/>
                      <w:sz w:val="20"/>
                    </w:rPr>
                  </w:pPr>
                </w:p>
              </w:txbxContent>
            </v:textbox>
            <w10:wrap anchorx="page" anchory="page"/>
          </v:shape>
        </w:pict>
      </w:r>
      <w:r w:rsidRPr="00A57FE2">
        <w:rPr>
          <w:noProof/>
          <w:lang w:eastAsia="tr-TR"/>
        </w:rPr>
        <w:pict>
          <v:shape id="Textbox 64" o:spid="_x0000_s1030" type="#_x0000_t202" style="position:absolute;left:0;text-align:left;margin-left:363.55pt;margin-top:436.35pt;width:3.1pt;height:10.4pt;rotation:-67;z-index:157434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" filled="f" stroked="f">
            <v:path arrowok="t"/>
            <v:textbox inset="0,0,0,0">
              <w:txbxContent>
                <w:p w:rsidR="00A27198" w:rsidRDefault="00A27198">
                  <w:pPr>
                    <w:spacing w:line="207" w:lineRule="exact"/>
                    <w:rPr>
                      <w:rFonts w:ascii="Verdana"/>
                      <w:b/>
                      <w:sz w:val="20"/>
                    </w:rPr>
                  </w:pPr>
                </w:p>
              </w:txbxContent>
            </v:textbox>
            <w10:wrap anchorx="page" anchory="page"/>
          </v:shape>
        </w:pict>
      </w:r>
      <w:r w:rsidRPr="00A57FE2">
        <w:rPr>
          <w:noProof/>
          <w:lang w:eastAsia="tr-TR"/>
        </w:rPr>
        <w:pict>
          <v:shape id="Textbox 65" o:spid="_x0000_s1031" type="#_x0000_t202" style="position:absolute;left:0;text-align:left;margin-left:359.5pt;margin-top:441.4pt;width:6.7pt;height:10.4pt;rotation:-64;z-index:157440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" filled="f" stroked="f">
            <v:path arrowok="t"/>
            <v:textbox inset="0,0,0,0">
              <w:txbxContent>
                <w:p w:rsidR="00A27198" w:rsidRDefault="00A27198">
                  <w:pPr>
                    <w:spacing w:line="207" w:lineRule="exact"/>
                    <w:rPr>
                      <w:rFonts w:ascii="Verdana" w:hAnsi="Verdana"/>
                      <w:b/>
                      <w:sz w:val="20"/>
                    </w:rPr>
                  </w:pPr>
                </w:p>
              </w:txbxContent>
            </v:textbox>
            <w10:wrap anchorx="page" anchory="page"/>
          </v:shape>
        </w:pict>
      </w:r>
      <w:r w:rsidRPr="00A57FE2">
        <w:rPr>
          <w:noProof/>
          <w:lang w:eastAsia="tr-TR"/>
        </w:rPr>
        <w:pict>
          <v:shape id="Textbox 67" o:spid="_x0000_s1032" type="#_x0000_t202" style="position:absolute;left:0;text-align:left;margin-left:355.4pt;margin-top:450.2pt;width:5.05pt;height:10.4pt;rotation:-57;z-index:15745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" filled="f" stroked="f">
            <v:path arrowok="t"/>
            <v:textbox inset="0,0,0,0">
              <w:txbxContent>
                <w:p w:rsidR="00A27198" w:rsidRDefault="00A27198">
                  <w:pPr>
                    <w:spacing w:line="207" w:lineRule="exact"/>
                    <w:rPr>
                      <w:rFonts w:ascii="Verdana"/>
                      <w:b/>
                      <w:sz w:val="20"/>
                    </w:rPr>
                  </w:pPr>
                </w:p>
              </w:txbxContent>
            </v:textbox>
            <w10:wrap anchorx="page" anchory="page"/>
          </v:shape>
        </w:pict>
      </w:r>
      <w:r w:rsidRPr="00A57FE2">
        <w:rPr>
          <w:noProof/>
          <w:lang w:eastAsia="tr-TR"/>
        </w:rPr>
        <w:pict>
          <v:shape id="Textbox 68" o:spid="_x0000_s1033" type="#_x0000_t202" style="position:absolute;left:0;text-align:left;margin-left:350.7pt;margin-top:455.6pt;width:6.8pt;height:10.4pt;rotation:-52;z-index:157455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" filled="f" stroked="f">
            <v:path arrowok="t"/>
            <v:textbox inset="0,0,0,0">
              <w:txbxContent>
                <w:p w:rsidR="00A27198" w:rsidRDefault="00A27198">
                  <w:pPr>
                    <w:spacing w:line="207" w:lineRule="exact"/>
                    <w:rPr>
                      <w:rFonts w:ascii="Verdana"/>
                      <w:b/>
                      <w:sz w:val="20"/>
                    </w:rPr>
                  </w:pPr>
                </w:p>
              </w:txbxContent>
            </v:textbox>
            <w10:wrap anchorx="page" anchory="page"/>
          </v:shape>
        </w:pict>
      </w:r>
      <w:r w:rsidRPr="00A57FE2">
        <w:rPr>
          <w:noProof/>
          <w:lang w:eastAsia="tr-TR"/>
        </w:rPr>
        <w:pict>
          <v:shape id="Textbox 69" o:spid="_x0000_s1034" type="#_x0000_t202" style="position:absolute;left:0;text-align:left;margin-left:346.05pt;margin-top:461.15pt;width:6.65pt;height:10.4pt;rotation:-46;z-index:15746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" filled="f" stroked="f">
            <v:path arrowok="t"/>
            <v:textbox inset="0,0,0,0">
              <w:txbxContent>
                <w:p w:rsidR="00A27198" w:rsidRDefault="00A27198">
                  <w:pPr>
                    <w:spacing w:line="207" w:lineRule="exact"/>
                    <w:rPr>
                      <w:rFonts w:ascii="Verdana"/>
                      <w:b/>
                      <w:sz w:val="20"/>
                    </w:rPr>
                  </w:pPr>
                </w:p>
              </w:txbxContent>
            </v:textbox>
            <w10:wrap anchorx="page" anchory="page"/>
          </v:shape>
        </w:pict>
      </w:r>
      <w:r w:rsidRPr="00A57FE2">
        <w:rPr>
          <w:noProof/>
          <w:lang w:eastAsia="tr-TR"/>
        </w:rPr>
        <w:pict>
          <v:shape id="Textbox 71" o:spid="_x0000_s1035" type="#_x0000_t202" style="position:absolute;left:0;text-align:left;margin-left:336.5pt;margin-top:470.2pt;width:5.35pt;height:10.4pt;rotation:-36;z-index:15747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" filled="f" stroked="f">
            <v:path arrowok="t"/>
            <v:textbox inset="0,0,0,0">
              <w:txbxContent>
                <w:p w:rsidR="00A27198" w:rsidRDefault="00A27198">
                  <w:pPr>
                    <w:spacing w:line="207" w:lineRule="exact"/>
                    <w:rPr>
                      <w:rFonts w:ascii="Verdana"/>
                      <w:b/>
                      <w:sz w:val="20"/>
                    </w:rPr>
                  </w:pPr>
                </w:p>
              </w:txbxContent>
            </v:textbox>
            <w10:wrap anchorx="page" anchory="page"/>
          </v:shape>
        </w:pict>
      </w:r>
    </w:p>
    <w:sectPr w:rsidR="002D0A48" w:rsidRPr="00536E07" w:rsidSect="00FC1094">
      <w:footerReference w:type="default" r:id="rId11"/>
      <w:pgSz w:w="11910" w:h="16840"/>
      <w:pgMar w:top="1920" w:right="399" w:bottom="280" w:left="460"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FE3" w:rsidRDefault="00D23FE3">
      <w:r>
        <w:separator/>
      </w:r>
    </w:p>
  </w:endnote>
  <w:endnote w:type="continuationSeparator" w:id="1">
    <w:p w:rsidR="00D23FE3" w:rsidRDefault="00D23F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DejaVu Sans">
    <w:altName w:val="Arial"/>
    <w:panose1 w:val="020B0603030804020204"/>
    <w:charset w:val="A2"/>
    <w:family w:val="swiss"/>
    <w:pitch w:val="variable"/>
    <w:sig w:usb0="E7002EFF" w:usb1="D200FDFF" w:usb2="0A246029" w:usb3="00000000" w:csb0="000001FF" w:csb1="00000000"/>
  </w:font>
  <w:font w:name="Calibri">
    <w:panose1 w:val="020F0502020204030204"/>
    <w:charset w:val="A2"/>
    <w:family w:val="swiss"/>
    <w:pitch w:val="variable"/>
    <w:sig w:usb0="E4002EFF" w:usb1="C000247B" w:usb2="00000009" w:usb3="00000000" w:csb0="000001FF" w:csb1="00000000"/>
  </w:font>
  <w:font w:name="Caladea">
    <w:altName w:val="Times New Roman"/>
    <w:panose1 w:val="02040503050406030204"/>
    <w:charset w:val="A2"/>
    <w:family w:val="roman"/>
    <w:pitch w:val="variable"/>
    <w:sig w:usb0="00000007" w:usb1="00000000" w:usb2="00000000" w:usb3="00000000" w:csb0="00000093"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rlito">
    <w:altName w:val="Arial"/>
    <w:panose1 w:val="020F0502020204030204"/>
    <w:charset w:val="A2"/>
    <w:family w:val="swiss"/>
    <w:pitch w:val="variable"/>
    <w:sig w:usb0="E10002FF" w:usb1="5000ECFF" w:usb2="00000009" w:usb3="00000000" w:csb0="0000019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98" w:rsidRDefault="00A57FE2">
    <w:pPr>
      <w:pStyle w:val="GvdeMetni"/>
      <w:spacing w:line="14" w:lineRule="auto"/>
      <w:rPr>
        <w:sz w:val="20"/>
      </w:rPr>
    </w:pPr>
    <w:r w:rsidRPr="00A57FE2">
      <w:rPr>
        <w:noProof/>
        <w:lang w:eastAsia="tr-TR"/>
      </w:rPr>
      <w:pict>
        <v:shapetype id="_x0000_t202" coordsize="21600,21600" o:spt="202" path="m,l,21600r21600,l21600,xe">
          <v:stroke joinstyle="miter"/>
          <v:path gradientshapeok="t" o:connecttype="rect"/>
        </v:shapetype>
        <v:shape id="Textbox 2" o:spid="_x0000_s2049"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A27198" w:rsidRDefault="00A57FE2">
                <w:pPr>
                  <w:pStyle w:val="GvdeMetni"/>
                  <w:spacing w:before="17"/>
                  <w:ind w:left="60"/>
                  <w:rPr>
                    <w:rFonts w:ascii="Times New Roman"/>
                  </w:rPr>
                </w:pPr>
                <w:r>
                  <w:rPr>
                    <w:rFonts w:ascii="Times New Roman"/>
                    <w:spacing w:val="-5"/>
                  </w:rPr>
                  <w:fldChar w:fldCharType="begin"/>
                </w:r>
                <w:r w:rsidR="00A27198">
                  <w:rPr>
                    <w:rFonts w:ascii="Times New Roman"/>
                    <w:spacing w:val="-5"/>
                  </w:rPr>
                  <w:instrText xml:space="preserve"> PAGE </w:instrText>
                </w:r>
                <w:r>
                  <w:rPr>
                    <w:rFonts w:ascii="Times New Roman"/>
                    <w:spacing w:val="-5"/>
                  </w:rPr>
                  <w:fldChar w:fldCharType="separate"/>
                </w:r>
                <w:r w:rsidR="009F31C1">
                  <w:rPr>
                    <w:rFonts w:ascii="Times New Roman"/>
                    <w:noProof/>
                    <w:spacing w:val="-5"/>
                  </w:rPr>
                  <w:t>11</w:t>
                </w:r>
                <w:r>
                  <w:rPr>
                    <w:rFonts w:ascii="Times New Roman"/>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98" w:rsidRDefault="00A27198">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FE3" w:rsidRDefault="00D23FE3">
      <w:r>
        <w:separator/>
      </w:r>
    </w:p>
  </w:footnote>
  <w:footnote w:type="continuationSeparator" w:id="1">
    <w:p w:rsidR="00D23FE3" w:rsidRDefault="00D23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2C0"/>
    <w:multiLevelType w:val="hybridMultilevel"/>
    <w:tmpl w:val="E1644984"/>
    <w:lvl w:ilvl="0" w:tplc="BB006F26">
      <w:numFmt w:val="bullet"/>
      <w:lvlText w:val=""/>
      <w:lvlJc w:val="left"/>
      <w:pPr>
        <w:ind w:left="1812" w:hanging="360"/>
      </w:pPr>
      <w:rPr>
        <w:rFonts w:ascii="Symbol" w:eastAsia="Symbol" w:hAnsi="Symbol" w:cs="Symbol" w:hint="default"/>
        <w:b w:val="0"/>
        <w:bCs w:val="0"/>
        <w:i w:val="0"/>
        <w:iCs w:val="0"/>
        <w:spacing w:val="0"/>
        <w:w w:val="100"/>
        <w:sz w:val="24"/>
        <w:szCs w:val="24"/>
        <w:lang w:val="tr-TR" w:eastAsia="en-US" w:bidi="ar-SA"/>
      </w:rPr>
    </w:lvl>
    <w:lvl w:ilvl="1" w:tplc="7BB4086C">
      <w:numFmt w:val="bullet"/>
      <w:lvlText w:val="•"/>
      <w:lvlJc w:val="left"/>
      <w:pPr>
        <w:ind w:left="2750" w:hanging="360"/>
      </w:pPr>
      <w:rPr>
        <w:rFonts w:hint="default"/>
        <w:lang w:val="tr-TR" w:eastAsia="en-US" w:bidi="ar-SA"/>
      </w:rPr>
    </w:lvl>
    <w:lvl w:ilvl="2" w:tplc="87FA04C6">
      <w:numFmt w:val="bullet"/>
      <w:lvlText w:val="•"/>
      <w:lvlJc w:val="left"/>
      <w:pPr>
        <w:ind w:left="3687" w:hanging="360"/>
      </w:pPr>
      <w:rPr>
        <w:rFonts w:hint="default"/>
        <w:lang w:val="tr-TR" w:eastAsia="en-US" w:bidi="ar-SA"/>
      </w:rPr>
    </w:lvl>
    <w:lvl w:ilvl="3" w:tplc="9468008E">
      <w:numFmt w:val="bullet"/>
      <w:lvlText w:val="•"/>
      <w:lvlJc w:val="left"/>
      <w:pPr>
        <w:ind w:left="4623" w:hanging="360"/>
      </w:pPr>
      <w:rPr>
        <w:rFonts w:hint="default"/>
        <w:lang w:val="tr-TR" w:eastAsia="en-US" w:bidi="ar-SA"/>
      </w:rPr>
    </w:lvl>
    <w:lvl w:ilvl="4" w:tplc="B5D05D04">
      <w:numFmt w:val="bullet"/>
      <w:lvlText w:val="•"/>
      <w:lvlJc w:val="left"/>
      <w:pPr>
        <w:ind w:left="5560" w:hanging="360"/>
      </w:pPr>
      <w:rPr>
        <w:rFonts w:hint="default"/>
        <w:lang w:val="tr-TR" w:eastAsia="en-US" w:bidi="ar-SA"/>
      </w:rPr>
    </w:lvl>
    <w:lvl w:ilvl="5" w:tplc="EED6458E">
      <w:numFmt w:val="bullet"/>
      <w:lvlText w:val="•"/>
      <w:lvlJc w:val="left"/>
      <w:pPr>
        <w:ind w:left="6497" w:hanging="360"/>
      </w:pPr>
      <w:rPr>
        <w:rFonts w:hint="default"/>
        <w:lang w:val="tr-TR" w:eastAsia="en-US" w:bidi="ar-SA"/>
      </w:rPr>
    </w:lvl>
    <w:lvl w:ilvl="6" w:tplc="CB7E3548">
      <w:numFmt w:val="bullet"/>
      <w:lvlText w:val="•"/>
      <w:lvlJc w:val="left"/>
      <w:pPr>
        <w:ind w:left="7433" w:hanging="360"/>
      </w:pPr>
      <w:rPr>
        <w:rFonts w:hint="default"/>
        <w:lang w:val="tr-TR" w:eastAsia="en-US" w:bidi="ar-SA"/>
      </w:rPr>
    </w:lvl>
    <w:lvl w:ilvl="7" w:tplc="7FFA01C0">
      <w:numFmt w:val="bullet"/>
      <w:lvlText w:val="•"/>
      <w:lvlJc w:val="left"/>
      <w:pPr>
        <w:ind w:left="8370" w:hanging="360"/>
      </w:pPr>
      <w:rPr>
        <w:rFonts w:hint="default"/>
        <w:lang w:val="tr-TR" w:eastAsia="en-US" w:bidi="ar-SA"/>
      </w:rPr>
    </w:lvl>
    <w:lvl w:ilvl="8" w:tplc="8EAA9C7A">
      <w:numFmt w:val="bullet"/>
      <w:lvlText w:val="•"/>
      <w:lvlJc w:val="left"/>
      <w:pPr>
        <w:ind w:left="9307" w:hanging="360"/>
      </w:pPr>
      <w:rPr>
        <w:rFonts w:hint="default"/>
        <w:lang w:val="tr-TR" w:eastAsia="en-US" w:bidi="ar-SA"/>
      </w:rPr>
    </w:lvl>
  </w:abstractNum>
  <w:abstractNum w:abstractNumId="1">
    <w:nsid w:val="02D83E87"/>
    <w:multiLevelType w:val="hybridMultilevel"/>
    <w:tmpl w:val="DE26F99C"/>
    <w:lvl w:ilvl="0" w:tplc="955EAC3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6C68926">
      <w:numFmt w:val="bullet"/>
      <w:lvlText w:val="•"/>
      <w:lvlJc w:val="left"/>
      <w:pPr>
        <w:ind w:left="2616" w:hanging="360"/>
      </w:pPr>
      <w:rPr>
        <w:rFonts w:hint="default"/>
        <w:lang w:val="tr-TR" w:eastAsia="en-US" w:bidi="ar-SA"/>
      </w:rPr>
    </w:lvl>
    <w:lvl w:ilvl="2" w:tplc="FC060E68">
      <w:numFmt w:val="bullet"/>
      <w:lvlText w:val="•"/>
      <w:lvlJc w:val="left"/>
      <w:pPr>
        <w:ind w:left="3553" w:hanging="360"/>
      </w:pPr>
      <w:rPr>
        <w:rFonts w:hint="default"/>
        <w:lang w:val="tr-TR" w:eastAsia="en-US" w:bidi="ar-SA"/>
      </w:rPr>
    </w:lvl>
    <w:lvl w:ilvl="3" w:tplc="315AAEF2">
      <w:numFmt w:val="bullet"/>
      <w:lvlText w:val="•"/>
      <w:lvlJc w:val="left"/>
      <w:pPr>
        <w:ind w:left="4489" w:hanging="360"/>
      </w:pPr>
      <w:rPr>
        <w:rFonts w:hint="default"/>
        <w:lang w:val="tr-TR" w:eastAsia="en-US" w:bidi="ar-SA"/>
      </w:rPr>
    </w:lvl>
    <w:lvl w:ilvl="4" w:tplc="0E3675E8">
      <w:numFmt w:val="bullet"/>
      <w:lvlText w:val="•"/>
      <w:lvlJc w:val="left"/>
      <w:pPr>
        <w:ind w:left="5426" w:hanging="360"/>
      </w:pPr>
      <w:rPr>
        <w:rFonts w:hint="default"/>
        <w:lang w:val="tr-TR" w:eastAsia="en-US" w:bidi="ar-SA"/>
      </w:rPr>
    </w:lvl>
    <w:lvl w:ilvl="5" w:tplc="D1ECEE12">
      <w:numFmt w:val="bullet"/>
      <w:lvlText w:val="•"/>
      <w:lvlJc w:val="left"/>
      <w:pPr>
        <w:ind w:left="6363" w:hanging="360"/>
      </w:pPr>
      <w:rPr>
        <w:rFonts w:hint="default"/>
        <w:lang w:val="tr-TR" w:eastAsia="en-US" w:bidi="ar-SA"/>
      </w:rPr>
    </w:lvl>
    <w:lvl w:ilvl="6" w:tplc="C2C8FE90">
      <w:numFmt w:val="bullet"/>
      <w:lvlText w:val="•"/>
      <w:lvlJc w:val="left"/>
      <w:pPr>
        <w:ind w:left="7299" w:hanging="360"/>
      </w:pPr>
      <w:rPr>
        <w:rFonts w:hint="default"/>
        <w:lang w:val="tr-TR" w:eastAsia="en-US" w:bidi="ar-SA"/>
      </w:rPr>
    </w:lvl>
    <w:lvl w:ilvl="7" w:tplc="8D104452">
      <w:numFmt w:val="bullet"/>
      <w:lvlText w:val="•"/>
      <w:lvlJc w:val="left"/>
      <w:pPr>
        <w:ind w:left="8236" w:hanging="360"/>
      </w:pPr>
      <w:rPr>
        <w:rFonts w:hint="default"/>
        <w:lang w:val="tr-TR" w:eastAsia="en-US" w:bidi="ar-SA"/>
      </w:rPr>
    </w:lvl>
    <w:lvl w:ilvl="8" w:tplc="6B9EF596">
      <w:numFmt w:val="bullet"/>
      <w:lvlText w:val="•"/>
      <w:lvlJc w:val="left"/>
      <w:pPr>
        <w:ind w:left="9173" w:hanging="360"/>
      </w:pPr>
      <w:rPr>
        <w:rFonts w:hint="default"/>
        <w:lang w:val="tr-TR" w:eastAsia="en-US" w:bidi="ar-SA"/>
      </w:rPr>
    </w:lvl>
  </w:abstractNum>
  <w:abstractNum w:abstractNumId="2">
    <w:nsid w:val="06326D3A"/>
    <w:multiLevelType w:val="hybridMultilevel"/>
    <w:tmpl w:val="1B529248"/>
    <w:lvl w:ilvl="0" w:tplc="5E10FEA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21870B6">
      <w:numFmt w:val="bullet"/>
      <w:lvlText w:val="•"/>
      <w:lvlJc w:val="left"/>
      <w:pPr>
        <w:ind w:left="2616" w:hanging="360"/>
      </w:pPr>
      <w:rPr>
        <w:rFonts w:hint="default"/>
        <w:lang w:val="tr-TR" w:eastAsia="en-US" w:bidi="ar-SA"/>
      </w:rPr>
    </w:lvl>
    <w:lvl w:ilvl="2" w:tplc="4EF80790">
      <w:numFmt w:val="bullet"/>
      <w:lvlText w:val="•"/>
      <w:lvlJc w:val="left"/>
      <w:pPr>
        <w:ind w:left="3553" w:hanging="360"/>
      </w:pPr>
      <w:rPr>
        <w:rFonts w:hint="default"/>
        <w:lang w:val="tr-TR" w:eastAsia="en-US" w:bidi="ar-SA"/>
      </w:rPr>
    </w:lvl>
    <w:lvl w:ilvl="3" w:tplc="633EB5CC">
      <w:numFmt w:val="bullet"/>
      <w:lvlText w:val="•"/>
      <w:lvlJc w:val="left"/>
      <w:pPr>
        <w:ind w:left="4489" w:hanging="360"/>
      </w:pPr>
      <w:rPr>
        <w:rFonts w:hint="default"/>
        <w:lang w:val="tr-TR" w:eastAsia="en-US" w:bidi="ar-SA"/>
      </w:rPr>
    </w:lvl>
    <w:lvl w:ilvl="4" w:tplc="023AE7BA">
      <w:numFmt w:val="bullet"/>
      <w:lvlText w:val="•"/>
      <w:lvlJc w:val="left"/>
      <w:pPr>
        <w:ind w:left="5426" w:hanging="360"/>
      </w:pPr>
      <w:rPr>
        <w:rFonts w:hint="default"/>
        <w:lang w:val="tr-TR" w:eastAsia="en-US" w:bidi="ar-SA"/>
      </w:rPr>
    </w:lvl>
    <w:lvl w:ilvl="5" w:tplc="727442A6">
      <w:numFmt w:val="bullet"/>
      <w:lvlText w:val="•"/>
      <w:lvlJc w:val="left"/>
      <w:pPr>
        <w:ind w:left="6363" w:hanging="360"/>
      </w:pPr>
      <w:rPr>
        <w:rFonts w:hint="default"/>
        <w:lang w:val="tr-TR" w:eastAsia="en-US" w:bidi="ar-SA"/>
      </w:rPr>
    </w:lvl>
    <w:lvl w:ilvl="6" w:tplc="4534640E">
      <w:numFmt w:val="bullet"/>
      <w:lvlText w:val="•"/>
      <w:lvlJc w:val="left"/>
      <w:pPr>
        <w:ind w:left="7299" w:hanging="360"/>
      </w:pPr>
      <w:rPr>
        <w:rFonts w:hint="default"/>
        <w:lang w:val="tr-TR" w:eastAsia="en-US" w:bidi="ar-SA"/>
      </w:rPr>
    </w:lvl>
    <w:lvl w:ilvl="7" w:tplc="E592CF84">
      <w:numFmt w:val="bullet"/>
      <w:lvlText w:val="•"/>
      <w:lvlJc w:val="left"/>
      <w:pPr>
        <w:ind w:left="8236" w:hanging="360"/>
      </w:pPr>
      <w:rPr>
        <w:rFonts w:hint="default"/>
        <w:lang w:val="tr-TR" w:eastAsia="en-US" w:bidi="ar-SA"/>
      </w:rPr>
    </w:lvl>
    <w:lvl w:ilvl="8" w:tplc="76E251BE">
      <w:numFmt w:val="bullet"/>
      <w:lvlText w:val="•"/>
      <w:lvlJc w:val="left"/>
      <w:pPr>
        <w:ind w:left="9173" w:hanging="360"/>
      </w:pPr>
      <w:rPr>
        <w:rFonts w:hint="default"/>
        <w:lang w:val="tr-TR" w:eastAsia="en-US" w:bidi="ar-SA"/>
      </w:rPr>
    </w:lvl>
  </w:abstractNum>
  <w:abstractNum w:abstractNumId="3">
    <w:nsid w:val="094B3705"/>
    <w:multiLevelType w:val="multilevel"/>
    <w:tmpl w:val="0B787FB6"/>
    <w:lvl w:ilvl="0">
      <w:start w:val="4"/>
      <w:numFmt w:val="decimal"/>
      <w:lvlText w:val="%1."/>
      <w:lvlJc w:val="left"/>
      <w:pPr>
        <w:ind w:left="360" w:hanging="360"/>
      </w:pPr>
      <w:rPr>
        <w:rFonts w:hint="default"/>
        <w:w w:val="110"/>
      </w:rPr>
    </w:lvl>
    <w:lvl w:ilvl="1">
      <w:start w:val="1"/>
      <w:numFmt w:val="decimal"/>
      <w:lvlText w:val="%1.%2."/>
      <w:lvlJc w:val="left"/>
      <w:pPr>
        <w:ind w:left="1318" w:hanging="360"/>
      </w:pPr>
      <w:rPr>
        <w:rFonts w:hint="default"/>
        <w:w w:val="110"/>
      </w:rPr>
    </w:lvl>
    <w:lvl w:ilvl="2">
      <w:start w:val="1"/>
      <w:numFmt w:val="decimal"/>
      <w:lvlText w:val="%1.%2.%3."/>
      <w:lvlJc w:val="left"/>
      <w:pPr>
        <w:ind w:left="2636" w:hanging="720"/>
      </w:pPr>
      <w:rPr>
        <w:rFonts w:hint="default"/>
        <w:w w:val="110"/>
      </w:rPr>
    </w:lvl>
    <w:lvl w:ilvl="3">
      <w:start w:val="1"/>
      <w:numFmt w:val="decimal"/>
      <w:lvlText w:val="%1.%2.%3.%4."/>
      <w:lvlJc w:val="left"/>
      <w:pPr>
        <w:ind w:left="3594" w:hanging="720"/>
      </w:pPr>
      <w:rPr>
        <w:rFonts w:hint="default"/>
        <w:w w:val="110"/>
      </w:rPr>
    </w:lvl>
    <w:lvl w:ilvl="4">
      <w:start w:val="1"/>
      <w:numFmt w:val="decimal"/>
      <w:lvlText w:val="%1.%2.%3.%4.%5."/>
      <w:lvlJc w:val="left"/>
      <w:pPr>
        <w:ind w:left="4912" w:hanging="1080"/>
      </w:pPr>
      <w:rPr>
        <w:rFonts w:hint="default"/>
        <w:w w:val="110"/>
      </w:rPr>
    </w:lvl>
    <w:lvl w:ilvl="5">
      <w:start w:val="1"/>
      <w:numFmt w:val="decimal"/>
      <w:lvlText w:val="%1.%2.%3.%4.%5.%6."/>
      <w:lvlJc w:val="left"/>
      <w:pPr>
        <w:ind w:left="5870" w:hanging="1080"/>
      </w:pPr>
      <w:rPr>
        <w:rFonts w:hint="default"/>
        <w:w w:val="110"/>
      </w:rPr>
    </w:lvl>
    <w:lvl w:ilvl="6">
      <w:start w:val="1"/>
      <w:numFmt w:val="decimal"/>
      <w:lvlText w:val="%1.%2.%3.%4.%5.%6.%7."/>
      <w:lvlJc w:val="left"/>
      <w:pPr>
        <w:ind w:left="6828" w:hanging="1080"/>
      </w:pPr>
      <w:rPr>
        <w:rFonts w:hint="default"/>
        <w:w w:val="110"/>
      </w:rPr>
    </w:lvl>
    <w:lvl w:ilvl="7">
      <w:start w:val="1"/>
      <w:numFmt w:val="decimal"/>
      <w:lvlText w:val="%1.%2.%3.%4.%5.%6.%7.%8."/>
      <w:lvlJc w:val="left"/>
      <w:pPr>
        <w:ind w:left="8146" w:hanging="1440"/>
      </w:pPr>
      <w:rPr>
        <w:rFonts w:hint="default"/>
        <w:w w:val="110"/>
      </w:rPr>
    </w:lvl>
    <w:lvl w:ilvl="8">
      <w:start w:val="1"/>
      <w:numFmt w:val="decimal"/>
      <w:lvlText w:val="%1.%2.%3.%4.%5.%6.%7.%8.%9."/>
      <w:lvlJc w:val="left"/>
      <w:pPr>
        <w:ind w:left="9104" w:hanging="1440"/>
      </w:pPr>
      <w:rPr>
        <w:rFonts w:hint="default"/>
        <w:w w:val="110"/>
      </w:rPr>
    </w:lvl>
  </w:abstractNum>
  <w:abstractNum w:abstractNumId="4">
    <w:nsid w:val="0BF728A5"/>
    <w:multiLevelType w:val="hybridMultilevel"/>
    <w:tmpl w:val="016CC350"/>
    <w:lvl w:ilvl="0" w:tplc="8DB49AB0">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ED52F424">
      <w:numFmt w:val="bullet"/>
      <w:lvlText w:val="•"/>
      <w:lvlJc w:val="left"/>
      <w:pPr>
        <w:ind w:left="2688" w:hanging="624"/>
      </w:pPr>
      <w:rPr>
        <w:rFonts w:hint="default"/>
        <w:lang w:val="tr-TR" w:eastAsia="en-US" w:bidi="ar-SA"/>
      </w:rPr>
    </w:lvl>
    <w:lvl w:ilvl="2" w:tplc="9F9808C2">
      <w:numFmt w:val="bullet"/>
      <w:lvlText w:val="•"/>
      <w:lvlJc w:val="left"/>
      <w:pPr>
        <w:ind w:left="3617" w:hanging="624"/>
      </w:pPr>
      <w:rPr>
        <w:rFonts w:hint="default"/>
        <w:lang w:val="tr-TR" w:eastAsia="en-US" w:bidi="ar-SA"/>
      </w:rPr>
    </w:lvl>
    <w:lvl w:ilvl="3" w:tplc="550C25BC">
      <w:numFmt w:val="bullet"/>
      <w:lvlText w:val="•"/>
      <w:lvlJc w:val="left"/>
      <w:pPr>
        <w:ind w:left="4545" w:hanging="624"/>
      </w:pPr>
      <w:rPr>
        <w:rFonts w:hint="default"/>
        <w:lang w:val="tr-TR" w:eastAsia="en-US" w:bidi="ar-SA"/>
      </w:rPr>
    </w:lvl>
    <w:lvl w:ilvl="4" w:tplc="EA78B810">
      <w:numFmt w:val="bullet"/>
      <w:lvlText w:val="•"/>
      <w:lvlJc w:val="left"/>
      <w:pPr>
        <w:ind w:left="5474" w:hanging="624"/>
      </w:pPr>
      <w:rPr>
        <w:rFonts w:hint="default"/>
        <w:lang w:val="tr-TR" w:eastAsia="en-US" w:bidi="ar-SA"/>
      </w:rPr>
    </w:lvl>
    <w:lvl w:ilvl="5" w:tplc="F22E637C">
      <w:numFmt w:val="bullet"/>
      <w:lvlText w:val="•"/>
      <w:lvlJc w:val="left"/>
      <w:pPr>
        <w:ind w:left="6403" w:hanging="624"/>
      </w:pPr>
      <w:rPr>
        <w:rFonts w:hint="default"/>
        <w:lang w:val="tr-TR" w:eastAsia="en-US" w:bidi="ar-SA"/>
      </w:rPr>
    </w:lvl>
    <w:lvl w:ilvl="6" w:tplc="E46CA15E">
      <w:numFmt w:val="bullet"/>
      <w:lvlText w:val="•"/>
      <w:lvlJc w:val="left"/>
      <w:pPr>
        <w:ind w:left="7331" w:hanging="624"/>
      </w:pPr>
      <w:rPr>
        <w:rFonts w:hint="default"/>
        <w:lang w:val="tr-TR" w:eastAsia="en-US" w:bidi="ar-SA"/>
      </w:rPr>
    </w:lvl>
    <w:lvl w:ilvl="7" w:tplc="2F5E8C54">
      <w:numFmt w:val="bullet"/>
      <w:lvlText w:val="•"/>
      <w:lvlJc w:val="left"/>
      <w:pPr>
        <w:ind w:left="8260" w:hanging="624"/>
      </w:pPr>
      <w:rPr>
        <w:rFonts w:hint="default"/>
        <w:lang w:val="tr-TR" w:eastAsia="en-US" w:bidi="ar-SA"/>
      </w:rPr>
    </w:lvl>
    <w:lvl w:ilvl="8" w:tplc="D7B61884">
      <w:numFmt w:val="bullet"/>
      <w:lvlText w:val="•"/>
      <w:lvlJc w:val="left"/>
      <w:pPr>
        <w:ind w:left="9189" w:hanging="624"/>
      </w:pPr>
      <w:rPr>
        <w:rFonts w:hint="default"/>
        <w:lang w:val="tr-TR" w:eastAsia="en-US" w:bidi="ar-SA"/>
      </w:rPr>
    </w:lvl>
  </w:abstractNum>
  <w:abstractNum w:abstractNumId="5">
    <w:nsid w:val="0D424529"/>
    <w:multiLevelType w:val="hybridMultilevel"/>
    <w:tmpl w:val="F00E137E"/>
    <w:lvl w:ilvl="0" w:tplc="34143D9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12863DE">
      <w:numFmt w:val="bullet"/>
      <w:lvlText w:val="•"/>
      <w:lvlJc w:val="left"/>
      <w:pPr>
        <w:ind w:left="2616" w:hanging="360"/>
      </w:pPr>
      <w:rPr>
        <w:rFonts w:hint="default"/>
        <w:lang w:val="tr-TR" w:eastAsia="en-US" w:bidi="ar-SA"/>
      </w:rPr>
    </w:lvl>
    <w:lvl w:ilvl="2" w:tplc="CDE43AFC">
      <w:numFmt w:val="bullet"/>
      <w:lvlText w:val="•"/>
      <w:lvlJc w:val="left"/>
      <w:pPr>
        <w:ind w:left="3553" w:hanging="360"/>
      </w:pPr>
      <w:rPr>
        <w:rFonts w:hint="default"/>
        <w:lang w:val="tr-TR" w:eastAsia="en-US" w:bidi="ar-SA"/>
      </w:rPr>
    </w:lvl>
    <w:lvl w:ilvl="3" w:tplc="5B7E45B4">
      <w:numFmt w:val="bullet"/>
      <w:lvlText w:val="•"/>
      <w:lvlJc w:val="left"/>
      <w:pPr>
        <w:ind w:left="4489" w:hanging="360"/>
      </w:pPr>
      <w:rPr>
        <w:rFonts w:hint="default"/>
        <w:lang w:val="tr-TR" w:eastAsia="en-US" w:bidi="ar-SA"/>
      </w:rPr>
    </w:lvl>
    <w:lvl w:ilvl="4" w:tplc="8CFC47EC">
      <w:numFmt w:val="bullet"/>
      <w:lvlText w:val="•"/>
      <w:lvlJc w:val="left"/>
      <w:pPr>
        <w:ind w:left="5426" w:hanging="360"/>
      </w:pPr>
      <w:rPr>
        <w:rFonts w:hint="default"/>
        <w:lang w:val="tr-TR" w:eastAsia="en-US" w:bidi="ar-SA"/>
      </w:rPr>
    </w:lvl>
    <w:lvl w:ilvl="5" w:tplc="778A6FAE">
      <w:numFmt w:val="bullet"/>
      <w:lvlText w:val="•"/>
      <w:lvlJc w:val="left"/>
      <w:pPr>
        <w:ind w:left="6363" w:hanging="360"/>
      </w:pPr>
      <w:rPr>
        <w:rFonts w:hint="default"/>
        <w:lang w:val="tr-TR" w:eastAsia="en-US" w:bidi="ar-SA"/>
      </w:rPr>
    </w:lvl>
    <w:lvl w:ilvl="6" w:tplc="BF4A0676">
      <w:numFmt w:val="bullet"/>
      <w:lvlText w:val="•"/>
      <w:lvlJc w:val="left"/>
      <w:pPr>
        <w:ind w:left="7299" w:hanging="360"/>
      </w:pPr>
      <w:rPr>
        <w:rFonts w:hint="default"/>
        <w:lang w:val="tr-TR" w:eastAsia="en-US" w:bidi="ar-SA"/>
      </w:rPr>
    </w:lvl>
    <w:lvl w:ilvl="7" w:tplc="309E7C0E">
      <w:numFmt w:val="bullet"/>
      <w:lvlText w:val="•"/>
      <w:lvlJc w:val="left"/>
      <w:pPr>
        <w:ind w:left="8236" w:hanging="360"/>
      </w:pPr>
      <w:rPr>
        <w:rFonts w:hint="default"/>
        <w:lang w:val="tr-TR" w:eastAsia="en-US" w:bidi="ar-SA"/>
      </w:rPr>
    </w:lvl>
    <w:lvl w:ilvl="8" w:tplc="BEC8907A">
      <w:numFmt w:val="bullet"/>
      <w:lvlText w:val="•"/>
      <w:lvlJc w:val="left"/>
      <w:pPr>
        <w:ind w:left="9173" w:hanging="360"/>
      </w:pPr>
      <w:rPr>
        <w:rFonts w:hint="default"/>
        <w:lang w:val="tr-TR" w:eastAsia="en-US" w:bidi="ar-SA"/>
      </w:rPr>
    </w:lvl>
  </w:abstractNum>
  <w:abstractNum w:abstractNumId="6">
    <w:nsid w:val="0DCC75D4"/>
    <w:multiLevelType w:val="hybridMultilevel"/>
    <w:tmpl w:val="FE54813C"/>
    <w:lvl w:ilvl="0" w:tplc="554480A0">
      <w:start w:val="1"/>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7">
    <w:nsid w:val="114B1ED8"/>
    <w:multiLevelType w:val="hybridMultilevel"/>
    <w:tmpl w:val="FD66E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2CE0FF0"/>
    <w:multiLevelType w:val="multilevel"/>
    <w:tmpl w:val="29F61968"/>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9">
    <w:nsid w:val="13BD5EB2"/>
    <w:multiLevelType w:val="hybridMultilevel"/>
    <w:tmpl w:val="44AE5B60"/>
    <w:lvl w:ilvl="0" w:tplc="D8EA046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668A5E0">
      <w:numFmt w:val="bullet"/>
      <w:lvlText w:val="•"/>
      <w:lvlJc w:val="left"/>
      <w:pPr>
        <w:ind w:left="2616" w:hanging="360"/>
      </w:pPr>
      <w:rPr>
        <w:rFonts w:hint="default"/>
        <w:lang w:val="tr-TR" w:eastAsia="en-US" w:bidi="ar-SA"/>
      </w:rPr>
    </w:lvl>
    <w:lvl w:ilvl="2" w:tplc="0A105D94">
      <w:numFmt w:val="bullet"/>
      <w:lvlText w:val="•"/>
      <w:lvlJc w:val="left"/>
      <w:pPr>
        <w:ind w:left="3553" w:hanging="360"/>
      </w:pPr>
      <w:rPr>
        <w:rFonts w:hint="default"/>
        <w:lang w:val="tr-TR" w:eastAsia="en-US" w:bidi="ar-SA"/>
      </w:rPr>
    </w:lvl>
    <w:lvl w:ilvl="3" w:tplc="6310B442">
      <w:numFmt w:val="bullet"/>
      <w:lvlText w:val="•"/>
      <w:lvlJc w:val="left"/>
      <w:pPr>
        <w:ind w:left="4489" w:hanging="360"/>
      </w:pPr>
      <w:rPr>
        <w:rFonts w:hint="default"/>
        <w:lang w:val="tr-TR" w:eastAsia="en-US" w:bidi="ar-SA"/>
      </w:rPr>
    </w:lvl>
    <w:lvl w:ilvl="4" w:tplc="B83EA5D4">
      <w:numFmt w:val="bullet"/>
      <w:lvlText w:val="•"/>
      <w:lvlJc w:val="left"/>
      <w:pPr>
        <w:ind w:left="5426" w:hanging="360"/>
      </w:pPr>
      <w:rPr>
        <w:rFonts w:hint="default"/>
        <w:lang w:val="tr-TR" w:eastAsia="en-US" w:bidi="ar-SA"/>
      </w:rPr>
    </w:lvl>
    <w:lvl w:ilvl="5" w:tplc="230AC078">
      <w:numFmt w:val="bullet"/>
      <w:lvlText w:val="•"/>
      <w:lvlJc w:val="left"/>
      <w:pPr>
        <w:ind w:left="6363" w:hanging="360"/>
      </w:pPr>
      <w:rPr>
        <w:rFonts w:hint="default"/>
        <w:lang w:val="tr-TR" w:eastAsia="en-US" w:bidi="ar-SA"/>
      </w:rPr>
    </w:lvl>
    <w:lvl w:ilvl="6" w:tplc="6CFA5228">
      <w:numFmt w:val="bullet"/>
      <w:lvlText w:val="•"/>
      <w:lvlJc w:val="left"/>
      <w:pPr>
        <w:ind w:left="7299" w:hanging="360"/>
      </w:pPr>
      <w:rPr>
        <w:rFonts w:hint="default"/>
        <w:lang w:val="tr-TR" w:eastAsia="en-US" w:bidi="ar-SA"/>
      </w:rPr>
    </w:lvl>
    <w:lvl w:ilvl="7" w:tplc="1E6EAA84">
      <w:numFmt w:val="bullet"/>
      <w:lvlText w:val="•"/>
      <w:lvlJc w:val="left"/>
      <w:pPr>
        <w:ind w:left="8236" w:hanging="360"/>
      </w:pPr>
      <w:rPr>
        <w:rFonts w:hint="default"/>
        <w:lang w:val="tr-TR" w:eastAsia="en-US" w:bidi="ar-SA"/>
      </w:rPr>
    </w:lvl>
    <w:lvl w:ilvl="8" w:tplc="34CCCDA2">
      <w:numFmt w:val="bullet"/>
      <w:lvlText w:val="•"/>
      <w:lvlJc w:val="left"/>
      <w:pPr>
        <w:ind w:left="9173" w:hanging="360"/>
      </w:pPr>
      <w:rPr>
        <w:rFonts w:hint="default"/>
        <w:lang w:val="tr-TR" w:eastAsia="en-US" w:bidi="ar-SA"/>
      </w:rPr>
    </w:lvl>
  </w:abstractNum>
  <w:abstractNum w:abstractNumId="10">
    <w:nsid w:val="14CA3306"/>
    <w:multiLevelType w:val="multilevel"/>
    <w:tmpl w:val="9E2801F8"/>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91" w:hanging="598"/>
      </w:pPr>
      <w:rPr>
        <w:rFonts w:hint="default"/>
        <w:b/>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1">
    <w:nsid w:val="288B1480"/>
    <w:multiLevelType w:val="hybridMultilevel"/>
    <w:tmpl w:val="2A6E3C3A"/>
    <w:lvl w:ilvl="0" w:tplc="FCF0275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D90192E">
      <w:numFmt w:val="bullet"/>
      <w:lvlText w:val="•"/>
      <w:lvlJc w:val="left"/>
      <w:pPr>
        <w:ind w:left="2616" w:hanging="360"/>
      </w:pPr>
      <w:rPr>
        <w:rFonts w:hint="default"/>
        <w:lang w:val="tr-TR" w:eastAsia="en-US" w:bidi="ar-SA"/>
      </w:rPr>
    </w:lvl>
    <w:lvl w:ilvl="2" w:tplc="3D5C6B1E">
      <w:numFmt w:val="bullet"/>
      <w:lvlText w:val="•"/>
      <w:lvlJc w:val="left"/>
      <w:pPr>
        <w:ind w:left="3553" w:hanging="360"/>
      </w:pPr>
      <w:rPr>
        <w:rFonts w:hint="default"/>
        <w:lang w:val="tr-TR" w:eastAsia="en-US" w:bidi="ar-SA"/>
      </w:rPr>
    </w:lvl>
    <w:lvl w:ilvl="3" w:tplc="CCAEB810">
      <w:numFmt w:val="bullet"/>
      <w:lvlText w:val="•"/>
      <w:lvlJc w:val="left"/>
      <w:pPr>
        <w:ind w:left="4489" w:hanging="360"/>
      </w:pPr>
      <w:rPr>
        <w:rFonts w:hint="default"/>
        <w:lang w:val="tr-TR" w:eastAsia="en-US" w:bidi="ar-SA"/>
      </w:rPr>
    </w:lvl>
    <w:lvl w:ilvl="4" w:tplc="B95C8F4A">
      <w:numFmt w:val="bullet"/>
      <w:lvlText w:val="•"/>
      <w:lvlJc w:val="left"/>
      <w:pPr>
        <w:ind w:left="5426" w:hanging="360"/>
      </w:pPr>
      <w:rPr>
        <w:rFonts w:hint="default"/>
        <w:lang w:val="tr-TR" w:eastAsia="en-US" w:bidi="ar-SA"/>
      </w:rPr>
    </w:lvl>
    <w:lvl w:ilvl="5" w:tplc="9BEEA6EA">
      <w:numFmt w:val="bullet"/>
      <w:lvlText w:val="•"/>
      <w:lvlJc w:val="left"/>
      <w:pPr>
        <w:ind w:left="6363" w:hanging="360"/>
      </w:pPr>
      <w:rPr>
        <w:rFonts w:hint="default"/>
        <w:lang w:val="tr-TR" w:eastAsia="en-US" w:bidi="ar-SA"/>
      </w:rPr>
    </w:lvl>
    <w:lvl w:ilvl="6" w:tplc="0382ECAE">
      <w:numFmt w:val="bullet"/>
      <w:lvlText w:val="•"/>
      <w:lvlJc w:val="left"/>
      <w:pPr>
        <w:ind w:left="7299" w:hanging="360"/>
      </w:pPr>
      <w:rPr>
        <w:rFonts w:hint="default"/>
        <w:lang w:val="tr-TR" w:eastAsia="en-US" w:bidi="ar-SA"/>
      </w:rPr>
    </w:lvl>
    <w:lvl w:ilvl="7" w:tplc="659C6F50">
      <w:numFmt w:val="bullet"/>
      <w:lvlText w:val="•"/>
      <w:lvlJc w:val="left"/>
      <w:pPr>
        <w:ind w:left="8236" w:hanging="360"/>
      </w:pPr>
      <w:rPr>
        <w:rFonts w:hint="default"/>
        <w:lang w:val="tr-TR" w:eastAsia="en-US" w:bidi="ar-SA"/>
      </w:rPr>
    </w:lvl>
    <w:lvl w:ilvl="8" w:tplc="A84CF4C4">
      <w:numFmt w:val="bullet"/>
      <w:lvlText w:val="•"/>
      <w:lvlJc w:val="left"/>
      <w:pPr>
        <w:ind w:left="9173" w:hanging="360"/>
      </w:pPr>
      <w:rPr>
        <w:rFonts w:hint="default"/>
        <w:lang w:val="tr-TR" w:eastAsia="en-US" w:bidi="ar-SA"/>
      </w:rPr>
    </w:lvl>
  </w:abstractNum>
  <w:abstractNum w:abstractNumId="12">
    <w:nsid w:val="344D1F5E"/>
    <w:multiLevelType w:val="multilevel"/>
    <w:tmpl w:val="29F61968"/>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3">
    <w:nsid w:val="376E3867"/>
    <w:multiLevelType w:val="hybridMultilevel"/>
    <w:tmpl w:val="EC6A52A2"/>
    <w:lvl w:ilvl="0" w:tplc="8FB8F15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5CAE924">
      <w:numFmt w:val="bullet"/>
      <w:lvlText w:val="•"/>
      <w:lvlJc w:val="left"/>
      <w:pPr>
        <w:ind w:left="2616" w:hanging="360"/>
      </w:pPr>
      <w:rPr>
        <w:rFonts w:hint="default"/>
        <w:lang w:val="tr-TR" w:eastAsia="en-US" w:bidi="ar-SA"/>
      </w:rPr>
    </w:lvl>
    <w:lvl w:ilvl="2" w:tplc="94F03676">
      <w:numFmt w:val="bullet"/>
      <w:lvlText w:val="•"/>
      <w:lvlJc w:val="left"/>
      <w:pPr>
        <w:ind w:left="3553" w:hanging="360"/>
      </w:pPr>
      <w:rPr>
        <w:rFonts w:hint="default"/>
        <w:lang w:val="tr-TR" w:eastAsia="en-US" w:bidi="ar-SA"/>
      </w:rPr>
    </w:lvl>
    <w:lvl w:ilvl="3" w:tplc="C4E0550E">
      <w:numFmt w:val="bullet"/>
      <w:lvlText w:val="•"/>
      <w:lvlJc w:val="left"/>
      <w:pPr>
        <w:ind w:left="4489" w:hanging="360"/>
      </w:pPr>
      <w:rPr>
        <w:rFonts w:hint="default"/>
        <w:lang w:val="tr-TR" w:eastAsia="en-US" w:bidi="ar-SA"/>
      </w:rPr>
    </w:lvl>
    <w:lvl w:ilvl="4" w:tplc="67E659A8">
      <w:numFmt w:val="bullet"/>
      <w:lvlText w:val="•"/>
      <w:lvlJc w:val="left"/>
      <w:pPr>
        <w:ind w:left="5426" w:hanging="360"/>
      </w:pPr>
      <w:rPr>
        <w:rFonts w:hint="default"/>
        <w:lang w:val="tr-TR" w:eastAsia="en-US" w:bidi="ar-SA"/>
      </w:rPr>
    </w:lvl>
    <w:lvl w:ilvl="5" w:tplc="DAE296C2">
      <w:numFmt w:val="bullet"/>
      <w:lvlText w:val="•"/>
      <w:lvlJc w:val="left"/>
      <w:pPr>
        <w:ind w:left="6363" w:hanging="360"/>
      </w:pPr>
      <w:rPr>
        <w:rFonts w:hint="default"/>
        <w:lang w:val="tr-TR" w:eastAsia="en-US" w:bidi="ar-SA"/>
      </w:rPr>
    </w:lvl>
    <w:lvl w:ilvl="6" w:tplc="FC2853EE">
      <w:numFmt w:val="bullet"/>
      <w:lvlText w:val="•"/>
      <w:lvlJc w:val="left"/>
      <w:pPr>
        <w:ind w:left="7299" w:hanging="360"/>
      </w:pPr>
      <w:rPr>
        <w:rFonts w:hint="default"/>
        <w:lang w:val="tr-TR" w:eastAsia="en-US" w:bidi="ar-SA"/>
      </w:rPr>
    </w:lvl>
    <w:lvl w:ilvl="7" w:tplc="6194F132">
      <w:numFmt w:val="bullet"/>
      <w:lvlText w:val="•"/>
      <w:lvlJc w:val="left"/>
      <w:pPr>
        <w:ind w:left="8236" w:hanging="360"/>
      </w:pPr>
      <w:rPr>
        <w:rFonts w:hint="default"/>
        <w:lang w:val="tr-TR" w:eastAsia="en-US" w:bidi="ar-SA"/>
      </w:rPr>
    </w:lvl>
    <w:lvl w:ilvl="8" w:tplc="ABB8673C">
      <w:numFmt w:val="bullet"/>
      <w:lvlText w:val="•"/>
      <w:lvlJc w:val="left"/>
      <w:pPr>
        <w:ind w:left="9173" w:hanging="360"/>
      </w:pPr>
      <w:rPr>
        <w:rFonts w:hint="default"/>
        <w:lang w:val="tr-TR" w:eastAsia="en-US" w:bidi="ar-SA"/>
      </w:rPr>
    </w:lvl>
  </w:abstractNum>
  <w:abstractNum w:abstractNumId="14">
    <w:nsid w:val="3AC00C5F"/>
    <w:multiLevelType w:val="multilevel"/>
    <w:tmpl w:val="88B6138C"/>
    <w:lvl w:ilvl="0">
      <w:start w:val="2"/>
      <w:numFmt w:val="decimal"/>
      <w:lvlText w:val="%1"/>
      <w:lvlJc w:val="left"/>
      <w:pPr>
        <w:ind w:left="600" w:hanging="600"/>
      </w:pPr>
      <w:rPr>
        <w:rFonts w:hint="default"/>
        <w:w w:val="105"/>
      </w:rPr>
    </w:lvl>
    <w:lvl w:ilvl="1">
      <w:start w:val="7"/>
      <w:numFmt w:val="decimal"/>
      <w:lvlText w:val="%1.%2"/>
      <w:lvlJc w:val="left"/>
      <w:pPr>
        <w:ind w:left="1078" w:hanging="600"/>
      </w:pPr>
      <w:rPr>
        <w:rFonts w:hint="default"/>
        <w:w w:val="105"/>
      </w:rPr>
    </w:lvl>
    <w:lvl w:ilvl="2">
      <w:start w:val="1"/>
      <w:numFmt w:val="decimal"/>
      <w:lvlText w:val="%1.%2.%3"/>
      <w:lvlJc w:val="left"/>
      <w:pPr>
        <w:ind w:left="1676" w:hanging="720"/>
      </w:pPr>
      <w:rPr>
        <w:rFonts w:hint="default"/>
        <w:w w:val="105"/>
      </w:rPr>
    </w:lvl>
    <w:lvl w:ilvl="3">
      <w:start w:val="1"/>
      <w:numFmt w:val="decimal"/>
      <w:lvlText w:val="%1.%2.%3.%4"/>
      <w:lvlJc w:val="left"/>
      <w:pPr>
        <w:ind w:left="2514" w:hanging="1080"/>
      </w:pPr>
      <w:rPr>
        <w:rFonts w:hint="default"/>
        <w:w w:val="105"/>
      </w:rPr>
    </w:lvl>
    <w:lvl w:ilvl="4">
      <w:start w:val="1"/>
      <w:numFmt w:val="decimal"/>
      <w:lvlText w:val="%1.%2.%3.%4.%5"/>
      <w:lvlJc w:val="left"/>
      <w:pPr>
        <w:ind w:left="2992" w:hanging="1080"/>
      </w:pPr>
      <w:rPr>
        <w:rFonts w:hint="default"/>
        <w:w w:val="105"/>
      </w:rPr>
    </w:lvl>
    <w:lvl w:ilvl="5">
      <w:start w:val="1"/>
      <w:numFmt w:val="decimal"/>
      <w:lvlText w:val="%1.%2.%3.%4.%5.%6"/>
      <w:lvlJc w:val="left"/>
      <w:pPr>
        <w:ind w:left="3830" w:hanging="1440"/>
      </w:pPr>
      <w:rPr>
        <w:rFonts w:hint="default"/>
        <w:w w:val="105"/>
      </w:rPr>
    </w:lvl>
    <w:lvl w:ilvl="6">
      <w:start w:val="1"/>
      <w:numFmt w:val="decimal"/>
      <w:lvlText w:val="%1.%2.%3.%4.%5.%6.%7"/>
      <w:lvlJc w:val="left"/>
      <w:pPr>
        <w:ind w:left="4308" w:hanging="1440"/>
      </w:pPr>
      <w:rPr>
        <w:rFonts w:hint="default"/>
        <w:w w:val="105"/>
      </w:rPr>
    </w:lvl>
    <w:lvl w:ilvl="7">
      <w:start w:val="1"/>
      <w:numFmt w:val="decimal"/>
      <w:lvlText w:val="%1.%2.%3.%4.%5.%6.%7.%8"/>
      <w:lvlJc w:val="left"/>
      <w:pPr>
        <w:ind w:left="5146" w:hanging="1800"/>
      </w:pPr>
      <w:rPr>
        <w:rFonts w:hint="default"/>
        <w:w w:val="105"/>
      </w:rPr>
    </w:lvl>
    <w:lvl w:ilvl="8">
      <w:start w:val="1"/>
      <w:numFmt w:val="decimal"/>
      <w:lvlText w:val="%1.%2.%3.%4.%5.%6.%7.%8.%9"/>
      <w:lvlJc w:val="left"/>
      <w:pPr>
        <w:ind w:left="5984" w:hanging="2160"/>
      </w:pPr>
      <w:rPr>
        <w:rFonts w:hint="default"/>
        <w:w w:val="105"/>
      </w:rPr>
    </w:lvl>
  </w:abstractNum>
  <w:abstractNum w:abstractNumId="15">
    <w:nsid w:val="3B7F4570"/>
    <w:multiLevelType w:val="hybridMultilevel"/>
    <w:tmpl w:val="4C3E3622"/>
    <w:lvl w:ilvl="0" w:tplc="1CE0386E">
      <w:numFmt w:val="bullet"/>
      <w:lvlText w:val="⚫"/>
      <w:lvlJc w:val="left"/>
      <w:pPr>
        <w:ind w:left="284" w:hanging="284"/>
      </w:pPr>
      <w:rPr>
        <w:rFonts w:ascii="DejaVu Sans" w:eastAsia="DejaVu Sans" w:hAnsi="DejaVu Sans" w:cs="DejaVu Sans" w:hint="default"/>
        <w:b w:val="0"/>
        <w:bCs w:val="0"/>
        <w:i w:val="0"/>
        <w:iCs w:val="0"/>
        <w:spacing w:val="0"/>
        <w:w w:val="65"/>
        <w:sz w:val="20"/>
        <w:szCs w:val="20"/>
        <w:lang w:val="tr-TR" w:eastAsia="en-US" w:bidi="ar-SA"/>
      </w:rPr>
    </w:lvl>
    <w:lvl w:ilvl="1" w:tplc="411EB118">
      <w:numFmt w:val="bullet"/>
      <w:lvlText w:val="•"/>
      <w:lvlJc w:val="left"/>
      <w:pPr>
        <w:ind w:left="798" w:hanging="284"/>
      </w:pPr>
      <w:rPr>
        <w:rFonts w:hint="default"/>
        <w:lang w:val="tr-TR" w:eastAsia="en-US" w:bidi="ar-SA"/>
      </w:rPr>
    </w:lvl>
    <w:lvl w:ilvl="2" w:tplc="8FA091E6">
      <w:numFmt w:val="bullet"/>
      <w:lvlText w:val="•"/>
      <w:lvlJc w:val="left"/>
      <w:pPr>
        <w:ind w:left="1305" w:hanging="284"/>
      </w:pPr>
      <w:rPr>
        <w:rFonts w:hint="default"/>
        <w:lang w:val="tr-TR" w:eastAsia="en-US" w:bidi="ar-SA"/>
      </w:rPr>
    </w:lvl>
    <w:lvl w:ilvl="3" w:tplc="D310B27E">
      <w:numFmt w:val="bullet"/>
      <w:lvlText w:val="•"/>
      <w:lvlJc w:val="left"/>
      <w:pPr>
        <w:ind w:left="1812" w:hanging="284"/>
      </w:pPr>
      <w:rPr>
        <w:rFonts w:hint="default"/>
        <w:lang w:val="tr-TR" w:eastAsia="en-US" w:bidi="ar-SA"/>
      </w:rPr>
    </w:lvl>
    <w:lvl w:ilvl="4" w:tplc="435EDF72">
      <w:numFmt w:val="bullet"/>
      <w:lvlText w:val="•"/>
      <w:lvlJc w:val="left"/>
      <w:pPr>
        <w:ind w:left="2319" w:hanging="284"/>
      </w:pPr>
      <w:rPr>
        <w:rFonts w:hint="default"/>
        <w:lang w:val="tr-TR" w:eastAsia="en-US" w:bidi="ar-SA"/>
      </w:rPr>
    </w:lvl>
    <w:lvl w:ilvl="5" w:tplc="AF469E28">
      <w:numFmt w:val="bullet"/>
      <w:lvlText w:val="•"/>
      <w:lvlJc w:val="left"/>
      <w:pPr>
        <w:ind w:left="2826" w:hanging="284"/>
      </w:pPr>
      <w:rPr>
        <w:rFonts w:hint="default"/>
        <w:lang w:val="tr-TR" w:eastAsia="en-US" w:bidi="ar-SA"/>
      </w:rPr>
    </w:lvl>
    <w:lvl w:ilvl="6" w:tplc="FF8666F8">
      <w:numFmt w:val="bullet"/>
      <w:lvlText w:val="•"/>
      <w:lvlJc w:val="left"/>
      <w:pPr>
        <w:ind w:left="3332" w:hanging="284"/>
      </w:pPr>
      <w:rPr>
        <w:rFonts w:hint="default"/>
        <w:lang w:val="tr-TR" w:eastAsia="en-US" w:bidi="ar-SA"/>
      </w:rPr>
    </w:lvl>
    <w:lvl w:ilvl="7" w:tplc="BB88D1FE">
      <w:numFmt w:val="bullet"/>
      <w:lvlText w:val="•"/>
      <w:lvlJc w:val="left"/>
      <w:pPr>
        <w:ind w:left="3839" w:hanging="284"/>
      </w:pPr>
      <w:rPr>
        <w:rFonts w:hint="default"/>
        <w:lang w:val="tr-TR" w:eastAsia="en-US" w:bidi="ar-SA"/>
      </w:rPr>
    </w:lvl>
    <w:lvl w:ilvl="8" w:tplc="A94A134C">
      <w:numFmt w:val="bullet"/>
      <w:lvlText w:val="•"/>
      <w:lvlJc w:val="left"/>
      <w:pPr>
        <w:ind w:left="4346" w:hanging="284"/>
      </w:pPr>
      <w:rPr>
        <w:rFonts w:hint="default"/>
        <w:lang w:val="tr-TR" w:eastAsia="en-US" w:bidi="ar-SA"/>
      </w:rPr>
    </w:lvl>
  </w:abstractNum>
  <w:abstractNum w:abstractNumId="16">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7">
    <w:nsid w:val="3EAE4B6B"/>
    <w:multiLevelType w:val="hybridMultilevel"/>
    <w:tmpl w:val="2C20363E"/>
    <w:lvl w:ilvl="0" w:tplc="60A89B8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DC6D212">
      <w:numFmt w:val="bullet"/>
      <w:lvlText w:val="•"/>
      <w:lvlJc w:val="left"/>
      <w:pPr>
        <w:ind w:left="2616" w:hanging="360"/>
      </w:pPr>
      <w:rPr>
        <w:rFonts w:hint="default"/>
        <w:lang w:val="tr-TR" w:eastAsia="en-US" w:bidi="ar-SA"/>
      </w:rPr>
    </w:lvl>
    <w:lvl w:ilvl="2" w:tplc="943C5088">
      <w:numFmt w:val="bullet"/>
      <w:lvlText w:val="•"/>
      <w:lvlJc w:val="left"/>
      <w:pPr>
        <w:ind w:left="3553" w:hanging="360"/>
      </w:pPr>
      <w:rPr>
        <w:rFonts w:hint="default"/>
        <w:lang w:val="tr-TR" w:eastAsia="en-US" w:bidi="ar-SA"/>
      </w:rPr>
    </w:lvl>
    <w:lvl w:ilvl="3" w:tplc="F31ADEDA">
      <w:numFmt w:val="bullet"/>
      <w:lvlText w:val="•"/>
      <w:lvlJc w:val="left"/>
      <w:pPr>
        <w:ind w:left="4489" w:hanging="360"/>
      </w:pPr>
      <w:rPr>
        <w:rFonts w:hint="default"/>
        <w:lang w:val="tr-TR" w:eastAsia="en-US" w:bidi="ar-SA"/>
      </w:rPr>
    </w:lvl>
    <w:lvl w:ilvl="4" w:tplc="EDC43DDA">
      <w:numFmt w:val="bullet"/>
      <w:lvlText w:val="•"/>
      <w:lvlJc w:val="left"/>
      <w:pPr>
        <w:ind w:left="5426" w:hanging="360"/>
      </w:pPr>
      <w:rPr>
        <w:rFonts w:hint="default"/>
        <w:lang w:val="tr-TR" w:eastAsia="en-US" w:bidi="ar-SA"/>
      </w:rPr>
    </w:lvl>
    <w:lvl w:ilvl="5" w:tplc="689C893C">
      <w:numFmt w:val="bullet"/>
      <w:lvlText w:val="•"/>
      <w:lvlJc w:val="left"/>
      <w:pPr>
        <w:ind w:left="6363" w:hanging="360"/>
      </w:pPr>
      <w:rPr>
        <w:rFonts w:hint="default"/>
        <w:lang w:val="tr-TR" w:eastAsia="en-US" w:bidi="ar-SA"/>
      </w:rPr>
    </w:lvl>
    <w:lvl w:ilvl="6" w:tplc="67884C80">
      <w:numFmt w:val="bullet"/>
      <w:lvlText w:val="•"/>
      <w:lvlJc w:val="left"/>
      <w:pPr>
        <w:ind w:left="7299" w:hanging="360"/>
      </w:pPr>
      <w:rPr>
        <w:rFonts w:hint="default"/>
        <w:lang w:val="tr-TR" w:eastAsia="en-US" w:bidi="ar-SA"/>
      </w:rPr>
    </w:lvl>
    <w:lvl w:ilvl="7" w:tplc="4402628A">
      <w:numFmt w:val="bullet"/>
      <w:lvlText w:val="•"/>
      <w:lvlJc w:val="left"/>
      <w:pPr>
        <w:ind w:left="8236" w:hanging="360"/>
      </w:pPr>
      <w:rPr>
        <w:rFonts w:hint="default"/>
        <w:lang w:val="tr-TR" w:eastAsia="en-US" w:bidi="ar-SA"/>
      </w:rPr>
    </w:lvl>
    <w:lvl w:ilvl="8" w:tplc="DD802C42">
      <w:numFmt w:val="bullet"/>
      <w:lvlText w:val="•"/>
      <w:lvlJc w:val="left"/>
      <w:pPr>
        <w:ind w:left="9173" w:hanging="360"/>
      </w:pPr>
      <w:rPr>
        <w:rFonts w:hint="default"/>
        <w:lang w:val="tr-TR" w:eastAsia="en-US" w:bidi="ar-SA"/>
      </w:rPr>
    </w:lvl>
  </w:abstractNum>
  <w:abstractNum w:abstractNumId="18">
    <w:nsid w:val="3FC655DB"/>
    <w:multiLevelType w:val="hybridMultilevel"/>
    <w:tmpl w:val="DAE2D062"/>
    <w:lvl w:ilvl="0" w:tplc="C1ECFB3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D1CB462">
      <w:numFmt w:val="bullet"/>
      <w:lvlText w:val="•"/>
      <w:lvlJc w:val="left"/>
      <w:pPr>
        <w:ind w:left="2616" w:hanging="360"/>
      </w:pPr>
      <w:rPr>
        <w:rFonts w:hint="default"/>
        <w:lang w:val="tr-TR" w:eastAsia="en-US" w:bidi="ar-SA"/>
      </w:rPr>
    </w:lvl>
    <w:lvl w:ilvl="2" w:tplc="9344330E">
      <w:numFmt w:val="bullet"/>
      <w:lvlText w:val="•"/>
      <w:lvlJc w:val="left"/>
      <w:pPr>
        <w:ind w:left="3553" w:hanging="360"/>
      </w:pPr>
      <w:rPr>
        <w:rFonts w:hint="default"/>
        <w:lang w:val="tr-TR" w:eastAsia="en-US" w:bidi="ar-SA"/>
      </w:rPr>
    </w:lvl>
    <w:lvl w:ilvl="3" w:tplc="FBA44EAC">
      <w:numFmt w:val="bullet"/>
      <w:lvlText w:val="•"/>
      <w:lvlJc w:val="left"/>
      <w:pPr>
        <w:ind w:left="4489" w:hanging="360"/>
      </w:pPr>
      <w:rPr>
        <w:rFonts w:hint="default"/>
        <w:lang w:val="tr-TR" w:eastAsia="en-US" w:bidi="ar-SA"/>
      </w:rPr>
    </w:lvl>
    <w:lvl w:ilvl="4" w:tplc="A968ADE4">
      <w:numFmt w:val="bullet"/>
      <w:lvlText w:val="•"/>
      <w:lvlJc w:val="left"/>
      <w:pPr>
        <w:ind w:left="5426" w:hanging="360"/>
      </w:pPr>
      <w:rPr>
        <w:rFonts w:hint="default"/>
        <w:lang w:val="tr-TR" w:eastAsia="en-US" w:bidi="ar-SA"/>
      </w:rPr>
    </w:lvl>
    <w:lvl w:ilvl="5" w:tplc="9ECA203A">
      <w:numFmt w:val="bullet"/>
      <w:lvlText w:val="•"/>
      <w:lvlJc w:val="left"/>
      <w:pPr>
        <w:ind w:left="6363" w:hanging="360"/>
      </w:pPr>
      <w:rPr>
        <w:rFonts w:hint="default"/>
        <w:lang w:val="tr-TR" w:eastAsia="en-US" w:bidi="ar-SA"/>
      </w:rPr>
    </w:lvl>
    <w:lvl w:ilvl="6" w:tplc="C8841CEC">
      <w:numFmt w:val="bullet"/>
      <w:lvlText w:val="•"/>
      <w:lvlJc w:val="left"/>
      <w:pPr>
        <w:ind w:left="7299" w:hanging="360"/>
      </w:pPr>
      <w:rPr>
        <w:rFonts w:hint="default"/>
        <w:lang w:val="tr-TR" w:eastAsia="en-US" w:bidi="ar-SA"/>
      </w:rPr>
    </w:lvl>
    <w:lvl w:ilvl="7" w:tplc="F69C407C">
      <w:numFmt w:val="bullet"/>
      <w:lvlText w:val="•"/>
      <w:lvlJc w:val="left"/>
      <w:pPr>
        <w:ind w:left="8236" w:hanging="360"/>
      </w:pPr>
      <w:rPr>
        <w:rFonts w:hint="default"/>
        <w:lang w:val="tr-TR" w:eastAsia="en-US" w:bidi="ar-SA"/>
      </w:rPr>
    </w:lvl>
    <w:lvl w:ilvl="8" w:tplc="41585B24">
      <w:numFmt w:val="bullet"/>
      <w:lvlText w:val="•"/>
      <w:lvlJc w:val="left"/>
      <w:pPr>
        <w:ind w:left="9173" w:hanging="360"/>
      </w:pPr>
      <w:rPr>
        <w:rFonts w:hint="default"/>
        <w:lang w:val="tr-TR" w:eastAsia="en-US" w:bidi="ar-SA"/>
      </w:rPr>
    </w:lvl>
  </w:abstractNum>
  <w:abstractNum w:abstractNumId="19">
    <w:nsid w:val="42DA69FA"/>
    <w:multiLevelType w:val="hybridMultilevel"/>
    <w:tmpl w:val="C24A0C40"/>
    <w:lvl w:ilvl="0" w:tplc="72DE341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C5FC0E2C">
      <w:numFmt w:val="bullet"/>
      <w:lvlText w:val="•"/>
      <w:lvlJc w:val="left"/>
      <w:pPr>
        <w:ind w:left="1189" w:hanging="284"/>
      </w:pPr>
      <w:rPr>
        <w:rFonts w:hint="default"/>
        <w:lang w:val="tr-TR" w:eastAsia="en-US" w:bidi="ar-SA"/>
      </w:rPr>
    </w:lvl>
    <w:lvl w:ilvl="2" w:tplc="0A4C7E9C">
      <w:numFmt w:val="bullet"/>
      <w:lvlText w:val="•"/>
      <w:lvlJc w:val="left"/>
      <w:pPr>
        <w:ind w:left="2078" w:hanging="284"/>
      </w:pPr>
      <w:rPr>
        <w:rFonts w:hint="default"/>
        <w:lang w:val="tr-TR" w:eastAsia="en-US" w:bidi="ar-SA"/>
      </w:rPr>
    </w:lvl>
    <w:lvl w:ilvl="3" w:tplc="B436FA70">
      <w:numFmt w:val="bullet"/>
      <w:lvlText w:val="•"/>
      <w:lvlJc w:val="left"/>
      <w:pPr>
        <w:ind w:left="2968" w:hanging="284"/>
      </w:pPr>
      <w:rPr>
        <w:rFonts w:hint="default"/>
        <w:lang w:val="tr-TR" w:eastAsia="en-US" w:bidi="ar-SA"/>
      </w:rPr>
    </w:lvl>
    <w:lvl w:ilvl="4" w:tplc="31A27982">
      <w:numFmt w:val="bullet"/>
      <w:lvlText w:val="•"/>
      <w:lvlJc w:val="left"/>
      <w:pPr>
        <w:ind w:left="3857" w:hanging="284"/>
      </w:pPr>
      <w:rPr>
        <w:rFonts w:hint="default"/>
        <w:lang w:val="tr-TR" w:eastAsia="en-US" w:bidi="ar-SA"/>
      </w:rPr>
    </w:lvl>
    <w:lvl w:ilvl="5" w:tplc="CB284BEC">
      <w:numFmt w:val="bullet"/>
      <w:lvlText w:val="•"/>
      <w:lvlJc w:val="left"/>
      <w:pPr>
        <w:ind w:left="4747" w:hanging="284"/>
      </w:pPr>
      <w:rPr>
        <w:rFonts w:hint="default"/>
        <w:lang w:val="tr-TR" w:eastAsia="en-US" w:bidi="ar-SA"/>
      </w:rPr>
    </w:lvl>
    <w:lvl w:ilvl="6" w:tplc="F244D1E4">
      <w:numFmt w:val="bullet"/>
      <w:lvlText w:val="•"/>
      <w:lvlJc w:val="left"/>
      <w:pPr>
        <w:ind w:left="5636" w:hanging="284"/>
      </w:pPr>
      <w:rPr>
        <w:rFonts w:hint="default"/>
        <w:lang w:val="tr-TR" w:eastAsia="en-US" w:bidi="ar-SA"/>
      </w:rPr>
    </w:lvl>
    <w:lvl w:ilvl="7" w:tplc="9356EE20">
      <w:numFmt w:val="bullet"/>
      <w:lvlText w:val="•"/>
      <w:lvlJc w:val="left"/>
      <w:pPr>
        <w:ind w:left="6525" w:hanging="284"/>
      </w:pPr>
      <w:rPr>
        <w:rFonts w:hint="default"/>
        <w:lang w:val="tr-TR" w:eastAsia="en-US" w:bidi="ar-SA"/>
      </w:rPr>
    </w:lvl>
    <w:lvl w:ilvl="8" w:tplc="098CB122">
      <w:numFmt w:val="bullet"/>
      <w:lvlText w:val="•"/>
      <w:lvlJc w:val="left"/>
      <w:pPr>
        <w:ind w:left="7415" w:hanging="284"/>
      </w:pPr>
      <w:rPr>
        <w:rFonts w:hint="default"/>
        <w:lang w:val="tr-TR" w:eastAsia="en-US" w:bidi="ar-SA"/>
      </w:rPr>
    </w:lvl>
  </w:abstractNum>
  <w:abstractNum w:abstractNumId="20">
    <w:nsid w:val="446D41AA"/>
    <w:multiLevelType w:val="hybridMultilevel"/>
    <w:tmpl w:val="C21094C6"/>
    <w:lvl w:ilvl="0" w:tplc="AB2AF104">
      <w:start w:val="1"/>
      <w:numFmt w:val="decimal"/>
      <w:lvlText w:val="%1."/>
      <w:lvlJc w:val="left"/>
      <w:pPr>
        <w:ind w:left="1913" w:hanging="360"/>
      </w:pPr>
      <w:rPr>
        <w:rFonts w:hint="default"/>
      </w:rPr>
    </w:lvl>
    <w:lvl w:ilvl="1" w:tplc="041F0019" w:tentative="1">
      <w:start w:val="1"/>
      <w:numFmt w:val="lowerLetter"/>
      <w:lvlText w:val="%2."/>
      <w:lvlJc w:val="left"/>
      <w:pPr>
        <w:ind w:left="2633" w:hanging="360"/>
      </w:pPr>
    </w:lvl>
    <w:lvl w:ilvl="2" w:tplc="041F001B" w:tentative="1">
      <w:start w:val="1"/>
      <w:numFmt w:val="lowerRoman"/>
      <w:lvlText w:val="%3."/>
      <w:lvlJc w:val="right"/>
      <w:pPr>
        <w:ind w:left="3353" w:hanging="180"/>
      </w:pPr>
    </w:lvl>
    <w:lvl w:ilvl="3" w:tplc="041F000F" w:tentative="1">
      <w:start w:val="1"/>
      <w:numFmt w:val="decimal"/>
      <w:lvlText w:val="%4."/>
      <w:lvlJc w:val="left"/>
      <w:pPr>
        <w:ind w:left="4073" w:hanging="360"/>
      </w:pPr>
    </w:lvl>
    <w:lvl w:ilvl="4" w:tplc="041F0019" w:tentative="1">
      <w:start w:val="1"/>
      <w:numFmt w:val="lowerLetter"/>
      <w:lvlText w:val="%5."/>
      <w:lvlJc w:val="left"/>
      <w:pPr>
        <w:ind w:left="4793" w:hanging="360"/>
      </w:pPr>
    </w:lvl>
    <w:lvl w:ilvl="5" w:tplc="041F001B" w:tentative="1">
      <w:start w:val="1"/>
      <w:numFmt w:val="lowerRoman"/>
      <w:lvlText w:val="%6."/>
      <w:lvlJc w:val="right"/>
      <w:pPr>
        <w:ind w:left="5513" w:hanging="180"/>
      </w:pPr>
    </w:lvl>
    <w:lvl w:ilvl="6" w:tplc="041F000F" w:tentative="1">
      <w:start w:val="1"/>
      <w:numFmt w:val="decimal"/>
      <w:lvlText w:val="%7."/>
      <w:lvlJc w:val="left"/>
      <w:pPr>
        <w:ind w:left="6233" w:hanging="360"/>
      </w:pPr>
    </w:lvl>
    <w:lvl w:ilvl="7" w:tplc="041F0019" w:tentative="1">
      <w:start w:val="1"/>
      <w:numFmt w:val="lowerLetter"/>
      <w:lvlText w:val="%8."/>
      <w:lvlJc w:val="left"/>
      <w:pPr>
        <w:ind w:left="6953" w:hanging="360"/>
      </w:pPr>
    </w:lvl>
    <w:lvl w:ilvl="8" w:tplc="041F001B" w:tentative="1">
      <w:start w:val="1"/>
      <w:numFmt w:val="lowerRoman"/>
      <w:lvlText w:val="%9."/>
      <w:lvlJc w:val="right"/>
      <w:pPr>
        <w:ind w:left="7673" w:hanging="180"/>
      </w:pPr>
    </w:lvl>
  </w:abstractNum>
  <w:abstractNum w:abstractNumId="21">
    <w:nsid w:val="457C7111"/>
    <w:multiLevelType w:val="hybridMultilevel"/>
    <w:tmpl w:val="D9F2DBF4"/>
    <w:lvl w:ilvl="0" w:tplc="CB6A4B7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BD80842">
      <w:numFmt w:val="bullet"/>
      <w:lvlText w:val="•"/>
      <w:lvlJc w:val="left"/>
      <w:pPr>
        <w:ind w:left="2616" w:hanging="360"/>
      </w:pPr>
      <w:rPr>
        <w:rFonts w:hint="default"/>
        <w:lang w:val="tr-TR" w:eastAsia="en-US" w:bidi="ar-SA"/>
      </w:rPr>
    </w:lvl>
    <w:lvl w:ilvl="2" w:tplc="3AD456A6">
      <w:numFmt w:val="bullet"/>
      <w:lvlText w:val="•"/>
      <w:lvlJc w:val="left"/>
      <w:pPr>
        <w:ind w:left="3553" w:hanging="360"/>
      </w:pPr>
      <w:rPr>
        <w:rFonts w:hint="default"/>
        <w:lang w:val="tr-TR" w:eastAsia="en-US" w:bidi="ar-SA"/>
      </w:rPr>
    </w:lvl>
    <w:lvl w:ilvl="3" w:tplc="B0BE0FBA">
      <w:numFmt w:val="bullet"/>
      <w:lvlText w:val="•"/>
      <w:lvlJc w:val="left"/>
      <w:pPr>
        <w:ind w:left="4489" w:hanging="360"/>
      </w:pPr>
      <w:rPr>
        <w:rFonts w:hint="default"/>
        <w:lang w:val="tr-TR" w:eastAsia="en-US" w:bidi="ar-SA"/>
      </w:rPr>
    </w:lvl>
    <w:lvl w:ilvl="4" w:tplc="956A9DC6">
      <w:numFmt w:val="bullet"/>
      <w:lvlText w:val="•"/>
      <w:lvlJc w:val="left"/>
      <w:pPr>
        <w:ind w:left="5426" w:hanging="360"/>
      </w:pPr>
      <w:rPr>
        <w:rFonts w:hint="default"/>
        <w:lang w:val="tr-TR" w:eastAsia="en-US" w:bidi="ar-SA"/>
      </w:rPr>
    </w:lvl>
    <w:lvl w:ilvl="5" w:tplc="1BD665C8">
      <w:numFmt w:val="bullet"/>
      <w:lvlText w:val="•"/>
      <w:lvlJc w:val="left"/>
      <w:pPr>
        <w:ind w:left="6363" w:hanging="360"/>
      </w:pPr>
      <w:rPr>
        <w:rFonts w:hint="default"/>
        <w:lang w:val="tr-TR" w:eastAsia="en-US" w:bidi="ar-SA"/>
      </w:rPr>
    </w:lvl>
    <w:lvl w:ilvl="6" w:tplc="131C6286">
      <w:numFmt w:val="bullet"/>
      <w:lvlText w:val="•"/>
      <w:lvlJc w:val="left"/>
      <w:pPr>
        <w:ind w:left="7299" w:hanging="360"/>
      </w:pPr>
      <w:rPr>
        <w:rFonts w:hint="default"/>
        <w:lang w:val="tr-TR" w:eastAsia="en-US" w:bidi="ar-SA"/>
      </w:rPr>
    </w:lvl>
    <w:lvl w:ilvl="7" w:tplc="3836E97E">
      <w:numFmt w:val="bullet"/>
      <w:lvlText w:val="•"/>
      <w:lvlJc w:val="left"/>
      <w:pPr>
        <w:ind w:left="8236" w:hanging="360"/>
      </w:pPr>
      <w:rPr>
        <w:rFonts w:hint="default"/>
        <w:lang w:val="tr-TR" w:eastAsia="en-US" w:bidi="ar-SA"/>
      </w:rPr>
    </w:lvl>
    <w:lvl w:ilvl="8" w:tplc="47AAD950">
      <w:numFmt w:val="bullet"/>
      <w:lvlText w:val="•"/>
      <w:lvlJc w:val="left"/>
      <w:pPr>
        <w:ind w:left="9173" w:hanging="360"/>
      </w:pPr>
      <w:rPr>
        <w:rFonts w:hint="default"/>
        <w:lang w:val="tr-TR" w:eastAsia="en-US" w:bidi="ar-SA"/>
      </w:rPr>
    </w:lvl>
  </w:abstractNum>
  <w:abstractNum w:abstractNumId="22">
    <w:nsid w:val="4AAA18B5"/>
    <w:multiLevelType w:val="hybridMultilevel"/>
    <w:tmpl w:val="21063CDE"/>
    <w:lvl w:ilvl="0" w:tplc="9C82A25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780EF56">
      <w:numFmt w:val="bullet"/>
      <w:lvlText w:val="•"/>
      <w:lvlJc w:val="left"/>
      <w:pPr>
        <w:ind w:left="806" w:hanging="284"/>
      </w:pPr>
      <w:rPr>
        <w:rFonts w:hint="default"/>
        <w:lang w:val="tr-TR" w:eastAsia="en-US" w:bidi="ar-SA"/>
      </w:rPr>
    </w:lvl>
    <w:lvl w:ilvl="2" w:tplc="5CF241D0">
      <w:numFmt w:val="bullet"/>
      <w:lvlText w:val="•"/>
      <w:lvlJc w:val="left"/>
      <w:pPr>
        <w:ind w:left="1313" w:hanging="284"/>
      </w:pPr>
      <w:rPr>
        <w:rFonts w:hint="default"/>
        <w:lang w:val="tr-TR" w:eastAsia="en-US" w:bidi="ar-SA"/>
      </w:rPr>
    </w:lvl>
    <w:lvl w:ilvl="3" w:tplc="2724ED18">
      <w:numFmt w:val="bullet"/>
      <w:lvlText w:val="•"/>
      <w:lvlJc w:val="left"/>
      <w:pPr>
        <w:ind w:left="1820" w:hanging="284"/>
      </w:pPr>
      <w:rPr>
        <w:rFonts w:hint="default"/>
        <w:lang w:val="tr-TR" w:eastAsia="en-US" w:bidi="ar-SA"/>
      </w:rPr>
    </w:lvl>
    <w:lvl w:ilvl="4" w:tplc="463CB964">
      <w:numFmt w:val="bullet"/>
      <w:lvlText w:val="•"/>
      <w:lvlJc w:val="left"/>
      <w:pPr>
        <w:ind w:left="2327" w:hanging="284"/>
      </w:pPr>
      <w:rPr>
        <w:rFonts w:hint="default"/>
        <w:lang w:val="tr-TR" w:eastAsia="en-US" w:bidi="ar-SA"/>
      </w:rPr>
    </w:lvl>
    <w:lvl w:ilvl="5" w:tplc="B87AB424">
      <w:numFmt w:val="bullet"/>
      <w:lvlText w:val="•"/>
      <w:lvlJc w:val="left"/>
      <w:pPr>
        <w:ind w:left="2834" w:hanging="284"/>
      </w:pPr>
      <w:rPr>
        <w:rFonts w:hint="default"/>
        <w:lang w:val="tr-TR" w:eastAsia="en-US" w:bidi="ar-SA"/>
      </w:rPr>
    </w:lvl>
    <w:lvl w:ilvl="6" w:tplc="57B8A3B6">
      <w:numFmt w:val="bullet"/>
      <w:lvlText w:val="•"/>
      <w:lvlJc w:val="left"/>
      <w:pPr>
        <w:ind w:left="3340" w:hanging="284"/>
      </w:pPr>
      <w:rPr>
        <w:rFonts w:hint="default"/>
        <w:lang w:val="tr-TR" w:eastAsia="en-US" w:bidi="ar-SA"/>
      </w:rPr>
    </w:lvl>
    <w:lvl w:ilvl="7" w:tplc="1AAA587A">
      <w:numFmt w:val="bullet"/>
      <w:lvlText w:val="•"/>
      <w:lvlJc w:val="left"/>
      <w:pPr>
        <w:ind w:left="3847" w:hanging="284"/>
      </w:pPr>
      <w:rPr>
        <w:rFonts w:hint="default"/>
        <w:lang w:val="tr-TR" w:eastAsia="en-US" w:bidi="ar-SA"/>
      </w:rPr>
    </w:lvl>
    <w:lvl w:ilvl="8" w:tplc="CB340E6C">
      <w:numFmt w:val="bullet"/>
      <w:lvlText w:val="•"/>
      <w:lvlJc w:val="left"/>
      <w:pPr>
        <w:ind w:left="4354" w:hanging="284"/>
      </w:pPr>
      <w:rPr>
        <w:rFonts w:hint="default"/>
        <w:lang w:val="tr-TR" w:eastAsia="en-US" w:bidi="ar-SA"/>
      </w:rPr>
    </w:lvl>
  </w:abstractNum>
  <w:abstractNum w:abstractNumId="23">
    <w:nsid w:val="4ACB04EF"/>
    <w:multiLevelType w:val="hybridMultilevel"/>
    <w:tmpl w:val="FBE2D6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95F69E9"/>
    <w:multiLevelType w:val="hybridMultilevel"/>
    <w:tmpl w:val="B2E6A496"/>
    <w:lvl w:ilvl="0" w:tplc="A9CC9D3C">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6FE2748">
      <w:numFmt w:val="bullet"/>
      <w:lvlText w:val="•"/>
      <w:lvlJc w:val="left"/>
      <w:pPr>
        <w:ind w:left="650" w:hanging="284"/>
      </w:pPr>
      <w:rPr>
        <w:rFonts w:hint="default"/>
        <w:lang w:val="tr-TR" w:eastAsia="en-US" w:bidi="ar-SA"/>
      </w:rPr>
    </w:lvl>
    <w:lvl w:ilvl="2" w:tplc="582046A8">
      <w:numFmt w:val="bullet"/>
      <w:lvlText w:val="•"/>
      <w:lvlJc w:val="left"/>
      <w:pPr>
        <w:ind w:left="1001" w:hanging="284"/>
      </w:pPr>
      <w:rPr>
        <w:rFonts w:hint="default"/>
        <w:lang w:val="tr-TR" w:eastAsia="en-US" w:bidi="ar-SA"/>
      </w:rPr>
    </w:lvl>
    <w:lvl w:ilvl="3" w:tplc="0066C602">
      <w:numFmt w:val="bullet"/>
      <w:lvlText w:val="•"/>
      <w:lvlJc w:val="left"/>
      <w:pPr>
        <w:ind w:left="1351" w:hanging="284"/>
      </w:pPr>
      <w:rPr>
        <w:rFonts w:hint="default"/>
        <w:lang w:val="tr-TR" w:eastAsia="en-US" w:bidi="ar-SA"/>
      </w:rPr>
    </w:lvl>
    <w:lvl w:ilvl="4" w:tplc="ED4653B0">
      <w:numFmt w:val="bullet"/>
      <w:lvlText w:val="•"/>
      <w:lvlJc w:val="left"/>
      <w:pPr>
        <w:ind w:left="1702" w:hanging="284"/>
      </w:pPr>
      <w:rPr>
        <w:rFonts w:hint="default"/>
        <w:lang w:val="tr-TR" w:eastAsia="en-US" w:bidi="ar-SA"/>
      </w:rPr>
    </w:lvl>
    <w:lvl w:ilvl="5" w:tplc="001C72A8">
      <w:numFmt w:val="bullet"/>
      <w:lvlText w:val="•"/>
      <w:lvlJc w:val="left"/>
      <w:pPr>
        <w:ind w:left="2053" w:hanging="284"/>
      </w:pPr>
      <w:rPr>
        <w:rFonts w:hint="default"/>
        <w:lang w:val="tr-TR" w:eastAsia="en-US" w:bidi="ar-SA"/>
      </w:rPr>
    </w:lvl>
    <w:lvl w:ilvl="6" w:tplc="16BCABE8">
      <w:numFmt w:val="bullet"/>
      <w:lvlText w:val="•"/>
      <w:lvlJc w:val="left"/>
      <w:pPr>
        <w:ind w:left="2403" w:hanging="284"/>
      </w:pPr>
      <w:rPr>
        <w:rFonts w:hint="default"/>
        <w:lang w:val="tr-TR" w:eastAsia="en-US" w:bidi="ar-SA"/>
      </w:rPr>
    </w:lvl>
    <w:lvl w:ilvl="7" w:tplc="82243F8C">
      <w:numFmt w:val="bullet"/>
      <w:lvlText w:val="•"/>
      <w:lvlJc w:val="left"/>
      <w:pPr>
        <w:ind w:left="2754" w:hanging="284"/>
      </w:pPr>
      <w:rPr>
        <w:rFonts w:hint="default"/>
        <w:lang w:val="tr-TR" w:eastAsia="en-US" w:bidi="ar-SA"/>
      </w:rPr>
    </w:lvl>
    <w:lvl w:ilvl="8" w:tplc="2EBADBBC">
      <w:numFmt w:val="bullet"/>
      <w:lvlText w:val="•"/>
      <w:lvlJc w:val="left"/>
      <w:pPr>
        <w:ind w:left="3104" w:hanging="284"/>
      </w:pPr>
      <w:rPr>
        <w:rFonts w:hint="default"/>
        <w:lang w:val="tr-TR" w:eastAsia="en-US" w:bidi="ar-SA"/>
      </w:rPr>
    </w:lvl>
  </w:abstractNum>
  <w:abstractNum w:abstractNumId="25">
    <w:nsid w:val="5C9F7D97"/>
    <w:multiLevelType w:val="hybridMultilevel"/>
    <w:tmpl w:val="B6405B6C"/>
    <w:lvl w:ilvl="0" w:tplc="E38886FA">
      <w:start w:val="1"/>
      <w:numFmt w:val="decimal"/>
      <w:lvlText w:val="%1."/>
      <w:lvlJc w:val="left"/>
      <w:pPr>
        <w:ind w:left="1913" w:hanging="360"/>
      </w:pPr>
      <w:rPr>
        <w:rFonts w:hint="default"/>
      </w:rPr>
    </w:lvl>
    <w:lvl w:ilvl="1" w:tplc="041F0019" w:tentative="1">
      <w:start w:val="1"/>
      <w:numFmt w:val="lowerLetter"/>
      <w:lvlText w:val="%2."/>
      <w:lvlJc w:val="left"/>
      <w:pPr>
        <w:ind w:left="2633" w:hanging="360"/>
      </w:pPr>
    </w:lvl>
    <w:lvl w:ilvl="2" w:tplc="041F001B" w:tentative="1">
      <w:start w:val="1"/>
      <w:numFmt w:val="lowerRoman"/>
      <w:lvlText w:val="%3."/>
      <w:lvlJc w:val="right"/>
      <w:pPr>
        <w:ind w:left="3353" w:hanging="180"/>
      </w:pPr>
    </w:lvl>
    <w:lvl w:ilvl="3" w:tplc="041F000F" w:tentative="1">
      <w:start w:val="1"/>
      <w:numFmt w:val="decimal"/>
      <w:lvlText w:val="%4."/>
      <w:lvlJc w:val="left"/>
      <w:pPr>
        <w:ind w:left="4073" w:hanging="360"/>
      </w:pPr>
    </w:lvl>
    <w:lvl w:ilvl="4" w:tplc="041F0019" w:tentative="1">
      <w:start w:val="1"/>
      <w:numFmt w:val="lowerLetter"/>
      <w:lvlText w:val="%5."/>
      <w:lvlJc w:val="left"/>
      <w:pPr>
        <w:ind w:left="4793" w:hanging="360"/>
      </w:pPr>
    </w:lvl>
    <w:lvl w:ilvl="5" w:tplc="041F001B" w:tentative="1">
      <w:start w:val="1"/>
      <w:numFmt w:val="lowerRoman"/>
      <w:lvlText w:val="%6."/>
      <w:lvlJc w:val="right"/>
      <w:pPr>
        <w:ind w:left="5513" w:hanging="180"/>
      </w:pPr>
    </w:lvl>
    <w:lvl w:ilvl="6" w:tplc="041F000F" w:tentative="1">
      <w:start w:val="1"/>
      <w:numFmt w:val="decimal"/>
      <w:lvlText w:val="%7."/>
      <w:lvlJc w:val="left"/>
      <w:pPr>
        <w:ind w:left="6233" w:hanging="360"/>
      </w:pPr>
    </w:lvl>
    <w:lvl w:ilvl="7" w:tplc="041F0019" w:tentative="1">
      <w:start w:val="1"/>
      <w:numFmt w:val="lowerLetter"/>
      <w:lvlText w:val="%8."/>
      <w:lvlJc w:val="left"/>
      <w:pPr>
        <w:ind w:left="6953" w:hanging="360"/>
      </w:pPr>
    </w:lvl>
    <w:lvl w:ilvl="8" w:tplc="041F001B" w:tentative="1">
      <w:start w:val="1"/>
      <w:numFmt w:val="lowerRoman"/>
      <w:lvlText w:val="%9."/>
      <w:lvlJc w:val="right"/>
      <w:pPr>
        <w:ind w:left="7673" w:hanging="180"/>
      </w:pPr>
    </w:lvl>
  </w:abstractNum>
  <w:abstractNum w:abstractNumId="26">
    <w:nsid w:val="65CE668A"/>
    <w:multiLevelType w:val="multilevel"/>
    <w:tmpl w:val="9E56F26E"/>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8" w:hanging="754"/>
      </w:pPr>
      <w:rPr>
        <w:rFonts w:asciiTheme="minorHAnsi" w:eastAsia="Times New Roman" w:hAnsiTheme="minorHAnsi" w:cstheme="minorHAnsi" w:hint="default"/>
        <w:b/>
        <w:bCs/>
        <w:i w:val="0"/>
        <w:iCs w:val="0"/>
        <w:spacing w:val="-1"/>
        <w:w w:val="93"/>
        <w:sz w:val="28"/>
        <w:szCs w:val="28"/>
        <w:lang w:val="tr-TR" w:eastAsia="en-US" w:bidi="ar-SA"/>
      </w:rPr>
    </w:lvl>
    <w:lvl w:ilvl="3">
      <w:numFmt w:val="bullet"/>
      <w:lvlText w:val=""/>
      <w:lvlJc w:val="left"/>
      <w:pPr>
        <w:ind w:left="1637"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7">
    <w:nsid w:val="65FB2ABA"/>
    <w:multiLevelType w:val="hybridMultilevel"/>
    <w:tmpl w:val="9F9E037C"/>
    <w:lvl w:ilvl="0" w:tplc="0CE4C4F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7FE5F74">
      <w:numFmt w:val="bullet"/>
      <w:lvlText w:val="•"/>
      <w:lvlJc w:val="left"/>
      <w:pPr>
        <w:ind w:left="2616" w:hanging="360"/>
      </w:pPr>
      <w:rPr>
        <w:rFonts w:hint="default"/>
        <w:lang w:val="tr-TR" w:eastAsia="en-US" w:bidi="ar-SA"/>
      </w:rPr>
    </w:lvl>
    <w:lvl w:ilvl="2" w:tplc="5D1C6A9A">
      <w:numFmt w:val="bullet"/>
      <w:lvlText w:val="•"/>
      <w:lvlJc w:val="left"/>
      <w:pPr>
        <w:ind w:left="3553" w:hanging="360"/>
      </w:pPr>
      <w:rPr>
        <w:rFonts w:hint="default"/>
        <w:lang w:val="tr-TR" w:eastAsia="en-US" w:bidi="ar-SA"/>
      </w:rPr>
    </w:lvl>
    <w:lvl w:ilvl="3" w:tplc="1570D808">
      <w:numFmt w:val="bullet"/>
      <w:lvlText w:val="•"/>
      <w:lvlJc w:val="left"/>
      <w:pPr>
        <w:ind w:left="4489" w:hanging="360"/>
      </w:pPr>
      <w:rPr>
        <w:rFonts w:hint="default"/>
        <w:lang w:val="tr-TR" w:eastAsia="en-US" w:bidi="ar-SA"/>
      </w:rPr>
    </w:lvl>
    <w:lvl w:ilvl="4" w:tplc="5B903C6C">
      <w:numFmt w:val="bullet"/>
      <w:lvlText w:val="•"/>
      <w:lvlJc w:val="left"/>
      <w:pPr>
        <w:ind w:left="5426" w:hanging="360"/>
      </w:pPr>
      <w:rPr>
        <w:rFonts w:hint="default"/>
        <w:lang w:val="tr-TR" w:eastAsia="en-US" w:bidi="ar-SA"/>
      </w:rPr>
    </w:lvl>
    <w:lvl w:ilvl="5" w:tplc="66D47248">
      <w:numFmt w:val="bullet"/>
      <w:lvlText w:val="•"/>
      <w:lvlJc w:val="left"/>
      <w:pPr>
        <w:ind w:left="6363" w:hanging="360"/>
      </w:pPr>
      <w:rPr>
        <w:rFonts w:hint="default"/>
        <w:lang w:val="tr-TR" w:eastAsia="en-US" w:bidi="ar-SA"/>
      </w:rPr>
    </w:lvl>
    <w:lvl w:ilvl="6" w:tplc="8F3EDFA0">
      <w:numFmt w:val="bullet"/>
      <w:lvlText w:val="•"/>
      <w:lvlJc w:val="left"/>
      <w:pPr>
        <w:ind w:left="7299" w:hanging="360"/>
      </w:pPr>
      <w:rPr>
        <w:rFonts w:hint="default"/>
        <w:lang w:val="tr-TR" w:eastAsia="en-US" w:bidi="ar-SA"/>
      </w:rPr>
    </w:lvl>
    <w:lvl w:ilvl="7" w:tplc="8F02E05E">
      <w:numFmt w:val="bullet"/>
      <w:lvlText w:val="•"/>
      <w:lvlJc w:val="left"/>
      <w:pPr>
        <w:ind w:left="8236" w:hanging="360"/>
      </w:pPr>
      <w:rPr>
        <w:rFonts w:hint="default"/>
        <w:lang w:val="tr-TR" w:eastAsia="en-US" w:bidi="ar-SA"/>
      </w:rPr>
    </w:lvl>
    <w:lvl w:ilvl="8" w:tplc="3A146F94">
      <w:numFmt w:val="bullet"/>
      <w:lvlText w:val="•"/>
      <w:lvlJc w:val="left"/>
      <w:pPr>
        <w:ind w:left="9173" w:hanging="360"/>
      </w:pPr>
      <w:rPr>
        <w:rFonts w:hint="default"/>
        <w:lang w:val="tr-TR" w:eastAsia="en-US" w:bidi="ar-SA"/>
      </w:rPr>
    </w:lvl>
  </w:abstractNum>
  <w:abstractNum w:abstractNumId="28">
    <w:nsid w:val="69C579EC"/>
    <w:multiLevelType w:val="hybridMultilevel"/>
    <w:tmpl w:val="4330FD50"/>
    <w:lvl w:ilvl="0" w:tplc="ED52F424">
      <w:numFmt w:val="bullet"/>
      <w:lvlText w:val="•"/>
      <w:lvlJc w:val="left"/>
      <w:pPr>
        <w:ind w:left="1678" w:hanging="360"/>
      </w:pPr>
      <w:rPr>
        <w:rFonts w:hint="default"/>
        <w:lang w:val="tr-TR" w:eastAsia="en-US" w:bidi="ar-SA"/>
      </w:rPr>
    </w:lvl>
    <w:lvl w:ilvl="1" w:tplc="ED52F424">
      <w:numFmt w:val="bullet"/>
      <w:lvlText w:val="•"/>
      <w:lvlJc w:val="left"/>
      <w:pPr>
        <w:ind w:left="2398" w:hanging="360"/>
      </w:pPr>
      <w:rPr>
        <w:rFonts w:hint="default"/>
        <w:lang w:val="tr-TR" w:eastAsia="en-US" w:bidi="ar-SA"/>
      </w:rPr>
    </w:lvl>
    <w:lvl w:ilvl="2" w:tplc="041F0005" w:tentative="1">
      <w:start w:val="1"/>
      <w:numFmt w:val="bullet"/>
      <w:lvlText w:val=""/>
      <w:lvlJc w:val="left"/>
      <w:pPr>
        <w:ind w:left="3118" w:hanging="360"/>
      </w:pPr>
      <w:rPr>
        <w:rFonts w:ascii="Wingdings" w:hAnsi="Wingdings" w:hint="default"/>
      </w:rPr>
    </w:lvl>
    <w:lvl w:ilvl="3" w:tplc="041F0001" w:tentative="1">
      <w:start w:val="1"/>
      <w:numFmt w:val="bullet"/>
      <w:lvlText w:val=""/>
      <w:lvlJc w:val="left"/>
      <w:pPr>
        <w:ind w:left="3838" w:hanging="360"/>
      </w:pPr>
      <w:rPr>
        <w:rFonts w:ascii="Symbol" w:hAnsi="Symbol" w:hint="default"/>
      </w:rPr>
    </w:lvl>
    <w:lvl w:ilvl="4" w:tplc="041F0003" w:tentative="1">
      <w:start w:val="1"/>
      <w:numFmt w:val="bullet"/>
      <w:lvlText w:val="o"/>
      <w:lvlJc w:val="left"/>
      <w:pPr>
        <w:ind w:left="4558" w:hanging="360"/>
      </w:pPr>
      <w:rPr>
        <w:rFonts w:ascii="Courier New" w:hAnsi="Courier New" w:cs="Courier New" w:hint="default"/>
      </w:rPr>
    </w:lvl>
    <w:lvl w:ilvl="5" w:tplc="041F0005" w:tentative="1">
      <w:start w:val="1"/>
      <w:numFmt w:val="bullet"/>
      <w:lvlText w:val=""/>
      <w:lvlJc w:val="left"/>
      <w:pPr>
        <w:ind w:left="5278" w:hanging="360"/>
      </w:pPr>
      <w:rPr>
        <w:rFonts w:ascii="Wingdings" w:hAnsi="Wingdings" w:hint="default"/>
      </w:rPr>
    </w:lvl>
    <w:lvl w:ilvl="6" w:tplc="041F0001" w:tentative="1">
      <w:start w:val="1"/>
      <w:numFmt w:val="bullet"/>
      <w:lvlText w:val=""/>
      <w:lvlJc w:val="left"/>
      <w:pPr>
        <w:ind w:left="5998" w:hanging="360"/>
      </w:pPr>
      <w:rPr>
        <w:rFonts w:ascii="Symbol" w:hAnsi="Symbol" w:hint="default"/>
      </w:rPr>
    </w:lvl>
    <w:lvl w:ilvl="7" w:tplc="041F0003" w:tentative="1">
      <w:start w:val="1"/>
      <w:numFmt w:val="bullet"/>
      <w:lvlText w:val="o"/>
      <w:lvlJc w:val="left"/>
      <w:pPr>
        <w:ind w:left="6718" w:hanging="360"/>
      </w:pPr>
      <w:rPr>
        <w:rFonts w:ascii="Courier New" w:hAnsi="Courier New" w:cs="Courier New" w:hint="default"/>
      </w:rPr>
    </w:lvl>
    <w:lvl w:ilvl="8" w:tplc="041F0005" w:tentative="1">
      <w:start w:val="1"/>
      <w:numFmt w:val="bullet"/>
      <w:lvlText w:val=""/>
      <w:lvlJc w:val="left"/>
      <w:pPr>
        <w:ind w:left="7438" w:hanging="360"/>
      </w:pPr>
      <w:rPr>
        <w:rFonts w:ascii="Wingdings" w:hAnsi="Wingdings" w:hint="default"/>
      </w:rPr>
    </w:lvl>
  </w:abstractNum>
  <w:abstractNum w:abstractNumId="29">
    <w:nsid w:val="6D8A11DD"/>
    <w:multiLevelType w:val="hybridMultilevel"/>
    <w:tmpl w:val="E6828E94"/>
    <w:lvl w:ilvl="0" w:tplc="43C8D88A">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D7A8E302">
      <w:numFmt w:val="bullet"/>
      <w:lvlText w:val="•"/>
      <w:lvlJc w:val="left"/>
      <w:pPr>
        <w:ind w:left="704" w:hanging="360"/>
      </w:pPr>
      <w:rPr>
        <w:rFonts w:hint="default"/>
        <w:lang w:val="tr-TR" w:eastAsia="en-US" w:bidi="ar-SA"/>
      </w:rPr>
    </w:lvl>
    <w:lvl w:ilvl="2" w:tplc="5F1407B0">
      <w:numFmt w:val="bullet"/>
      <w:lvlText w:val="•"/>
      <w:lvlJc w:val="left"/>
      <w:pPr>
        <w:ind w:left="1049" w:hanging="360"/>
      </w:pPr>
      <w:rPr>
        <w:rFonts w:hint="default"/>
        <w:lang w:val="tr-TR" w:eastAsia="en-US" w:bidi="ar-SA"/>
      </w:rPr>
    </w:lvl>
    <w:lvl w:ilvl="3" w:tplc="2ECE1964">
      <w:numFmt w:val="bullet"/>
      <w:lvlText w:val="•"/>
      <w:lvlJc w:val="left"/>
      <w:pPr>
        <w:ind w:left="1393" w:hanging="360"/>
      </w:pPr>
      <w:rPr>
        <w:rFonts w:hint="default"/>
        <w:lang w:val="tr-TR" w:eastAsia="en-US" w:bidi="ar-SA"/>
      </w:rPr>
    </w:lvl>
    <w:lvl w:ilvl="4" w:tplc="959E4A3C">
      <w:numFmt w:val="bullet"/>
      <w:lvlText w:val="•"/>
      <w:lvlJc w:val="left"/>
      <w:pPr>
        <w:ind w:left="1738" w:hanging="360"/>
      </w:pPr>
      <w:rPr>
        <w:rFonts w:hint="default"/>
        <w:lang w:val="tr-TR" w:eastAsia="en-US" w:bidi="ar-SA"/>
      </w:rPr>
    </w:lvl>
    <w:lvl w:ilvl="5" w:tplc="35323C32">
      <w:numFmt w:val="bullet"/>
      <w:lvlText w:val="•"/>
      <w:lvlJc w:val="left"/>
      <w:pPr>
        <w:ind w:left="2083" w:hanging="360"/>
      </w:pPr>
      <w:rPr>
        <w:rFonts w:hint="default"/>
        <w:lang w:val="tr-TR" w:eastAsia="en-US" w:bidi="ar-SA"/>
      </w:rPr>
    </w:lvl>
    <w:lvl w:ilvl="6" w:tplc="AAD670EC">
      <w:numFmt w:val="bullet"/>
      <w:lvlText w:val="•"/>
      <w:lvlJc w:val="left"/>
      <w:pPr>
        <w:ind w:left="2427" w:hanging="360"/>
      </w:pPr>
      <w:rPr>
        <w:rFonts w:hint="default"/>
        <w:lang w:val="tr-TR" w:eastAsia="en-US" w:bidi="ar-SA"/>
      </w:rPr>
    </w:lvl>
    <w:lvl w:ilvl="7" w:tplc="8E4A2878">
      <w:numFmt w:val="bullet"/>
      <w:lvlText w:val="•"/>
      <w:lvlJc w:val="left"/>
      <w:pPr>
        <w:ind w:left="2772" w:hanging="360"/>
      </w:pPr>
      <w:rPr>
        <w:rFonts w:hint="default"/>
        <w:lang w:val="tr-TR" w:eastAsia="en-US" w:bidi="ar-SA"/>
      </w:rPr>
    </w:lvl>
    <w:lvl w:ilvl="8" w:tplc="EE922082">
      <w:numFmt w:val="bullet"/>
      <w:lvlText w:val="•"/>
      <w:lvlJc w:val="left"/>
      <w:pPr>
        <w:ind w:left="3116" w:hanging="360"/>
      </w:pPr>
      <w:rPr>
        <w:rFonts w:hint="default"/>
        <w:lang w:val="tr-TR" w:eastAsia="en-US" w:bidi="ar-SA"/>
      </w:rPr>
    </w:lvl>
  </w:abstractNum>
  <w:abstractNum w:abstractNumId="30">
    <w:nsid w:val="74215C9C"/>
    <w:multiLevelType w:val="multilevel"/>
    <w:tmpl w:val="49DE40FA"/>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31">
    <w:nsid w:val="76446BAC"/>
    <w:multiLevelType w:val="multilevel"/>
    <w:tmpl w:val="07B270C2"/>
    <w:lvl w:ilvl="0">
      <w:start w:val="3"/>
      <w:numFmt w:val="decimal"/>
      <w:lvlText w:val="%1"/>
      <w:lvlJc w:val="left"/>
      <w:pPr>
        <w:ind w:left="375" w:hanging="375"/>
      </w:pPr>
      <w:rPr>
        <w:rFonts w:ascii="Times New Roman" w:hAnsi="Times New Roman" w:hint="default"/>
        <w:w w:val="90"/>
      </w:rPr>
    </w:lvl>
    <w:lvl w:ilvl="1">
      <w:start w:val="4"/>
      <w:numFmt w:val="decimal"/>
      <w:lvlText w:val="%1.%2"/>
      <w:lvlJc w:val="left"/>
      <w:pPr>
        <w:ind w:left="2189" w:hanging="720"/>
      </w:pPr>
      <w:rPr>
        <w:rFonts w:ascii="Times New Roman" w:hAnsi="Times New Roman" w:hint="default"/>
        <w:w w:val="90"/>
      </w:rPr>
    </w:lvl>
    <w:lvl w:ilvl="2">
      <w:start w:val="1"/>
      <w:numFmt w:val="decimal"/>
      <w:lvlText w:val="%1.%2.%3"/>
      <w:lvlJc w:val="left"/>
      <w:pPr>
        <w:ind w:left="3658" w:hanging="720"/>
      </w:pPr>
      <w:rPr>
        <w:rFonts w:ascii="Times New Roman" w:hAnsi="Times New Roman" w:hint="default"/>
        <w:w w:val="90"/>
      </w:rPr>
    </w:lvl>
    <w:lvl w:ilvl="3">
      <w:start w:val="1"/>
      <w:numFmt w:val="decimal"/>
      <w:lvlText w:val="%1.%2.%3.%4"/>
      <w:lvlJc w:val="left"/>
      <w:pPr>
        <w:ind w:left="5487" w:hanging="1080"/>
      </w:pPr>
      <w:rPr>
        <w:rFonts w:ascii="Times New Roman" w:hAnsi="Times New Roman" w:hint="default"/>
        <w:w w:val="90"/>
      </w:rPr>
    </w:lvl>
    <w:lvl w:ilvl="4">
      <w:start w:val="1"/>
      <w:numFmt w:val="decimal"/>
      <w:lvlText w:val="%1.%2.%3.%4.%5"/>
      <w:lvlJc w:val="left"/>
      <w:pPr>
        <w:ind w:left="7316" w:hanging="1440"/>
      </w:pPr>
      <w:rPr>
        <w:rFonts w:ascii="Times New Roman" w:hAnsi="Times New Roman" w:hint="default"/>
        <w:w w:val="90"/>
      </w:rPr>
    </w:lvl>
    <w:lvl w:ilvl="5">
      <w:start w:val="1"/>
      <w:numFmt w:val="decimal"/>
      <w:lvlText w:val="%1.%2.%3.%4.%5.%6"/>
      <w:lvlJc w:val="left"/>
      <w:pPr>
        <w:ind w:left="9145" w:hanging="1800"/>
      </w:pPr>
      <w:rPr>
        <w:rFonts w:ascii="Times New Roman" w:hAnsi="Times New Roman" w:hint="default"/>
        <w:w w:val="90"/>
      </w:rPr>
    </w:lvl>
    <w:lvl w:ilvl="6">
      <w:start w:val="1"/>
      <w:numFmt w:val="decimal"/>
      <w:lvlText w:val="%1.%2.%3.%4.%5.%6.%7"/>
      <w:lvlJc w:val="left"/>
      <w:pPr>
        <w:ind w:left="10614" w:hanging="1800"/>
      </w:pPr>
      <w:rPr>
        <w:rFonts w:ascii="Times New Roman" w:hAnsi="Times New Roman" w:hint="default"/>
        <w:w w:val="90"/>
      </w:rPr>
    </w:lvl>
    <w:lvl w:ilvl="7">
      <w:start w:val="1"/>
      <w:numFmt w:val="decimal"/>
      <w:lvlText w:val="%1.%2.%3.%4.%5.%6.%7.%8"/>
      <w:lvlJc w:val="left"/>
      <w:pPr>
        <w:ind w:left="12443" w:hanging="2160"/>
      </w:pPr>
      <w:rPr>
        <w:rFonts w:ascii="Times New Roman" w:hAnsi="Times New Roman" w:hint="default"/>
        <w:w w:val="90"/>
      </w:rPr>
    </w:lvl>
    <w:lvl w:ilvl="8">
      <w:start w:val="1"/>
      <w:numFmt w:val="decimal"/>
      <w:lvlText w:val="%1.%2.%3.%4.%5.%6.%7.%8.%9"/>
      <w:lvlJc w:val="left"/>
      <w:pPr>
        <w:ind w:left="14272" w:hanging="2520"/>
      </w:pPr>
      <w:rPr>
        <w:rFonts w:ascii="Times New Roman" w:hAnsi="Times New Roman" w:hint="default"/>
        <w:w w:val="90"/>
      </w:rPr>
    </w:lvl>
  </w:abstractNum>
  <w:abstractNum w:abstractNumId="32">
    <w:nsid w:val="77B10416"/>
    <w:multiLevelType w:val="hybridMultilevel"/>
    <w:tmpl w:val="C616D416"/>
    <w:lvl w:ilvl="0" w:tplc="FB14DE80">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8264AA70">
      <w:numFmt w:val="bullet"/>
      <w:lvlText w:val="•"/>
      <w:lvlJc w:val="left"/>
      <w:pPr>
        <w:ind w:left="1824" w:hanging="360"/>
      </w:pPr>
      <w:rPr>
        <w:rFonts w:hint="default"/>
        <w:lang w:val="tr-TR" w:eastAsia="en-US" w:bidi="ar-SA"/>
      </w:rPr>
    </w:lvl>
    <w:lvl w:ilvl="2" w:tplc="0FF6B508">
      <w:numFmt w:val="bullet"/>
      <w:lvlText w:val="•"/>
      <w:lvlJc w:val="left"/>
      <w:pPr>
        <w:ind w:left="2669" w:hanging="360"/>
      </w:pPr>
      <w:rPr>
        <w:rFonts w:hint="default"/>
        <w:lang w:val="tr-TR" w:eastAsia="en-US" w:bidi="ar-SA"/>
      </w:rPr>
    </w:lvl>
    <w:lvl w:ilvl="3" w:tplc="732E1E02">
      <w:numFmt w:val="bullet"/>
      <w:lvlText w:val="•"/>
      <w:lvlJc w:val="left"/>
      <w:pPr>
        <w:ind w:left="3514" w:hanging="360"/>
      </w:pPr>
      <w:rPr>
        <w:rFonts w:hint="default"/>
        <w:lang w:val="tr-TR" w:eastAsia="en-US" w:bidi="ar-SA"/>
      </w:rPr>
    </w:lvl>
    <w:lvl w:ilvl="4" w:tplc="B296D9E8">
      <w:numFmt w:val="bullet"/>
      <w:lvlText w:val="•"/>
      <w:lvlJc w:val="left"/>
      <w:pPr>
        <w:ind w:left="4359" w:hanging="360"/>
      </w:pPr>
      <w:rPr>
        <w:rFonts w:hint="default"/>
        <w:lang w:val="tr-TR" w:eastAsia="en-US" w:bidi="ar-SA"/>
      </w:rPr>
    </w:lvl>
    <w:lvl w:ilvl="5" w:tplc="55CAAAB4">
      <w:numFmt w:val="bullet"/>
      <w:lvlText w:val="•"/>
      <w:lvlJc w:val="left"/>
      <w:pPr>
        <w:ind w:left="5204" w:hanging="360"/>
      </w:pPr>
      <w:rPr>
        <w:rFonts w:hint="default"/>
        <w:lang w:val="tr-TR" w:eastAsia="en-US" w:bidi="ar-SA"/>
      </w:rPr>
    </w:lvl>
    <w:lvl w:ilvl="6" w:tplc="27902D86">
      <w:numFmt w:val="bullet"/>
      <w:lvlText w:val="•"/>
      <w:lvlJc w:val="left"/>
      <w:pPr>
        <w:ind w:left="6049" w:hanging="360"/>
      </w:pPr>
      <w:rPr>
        <w:rFonts w:hint="default"/>
        <w:lang w:val="tr-TR" w:eastAsia="en-US" w:bidi="ar-SA"/>
      </w:rPr>
    </w:lvl>
    <w:lvl w:ilvl="7" w:tplc="BF8C11C2">
      <w:numFmt w:val="bullet"/>
      <w:lvlText w:val="•"/>
      <w:lvlJc w:val="left"/>
      <w:pPr>
        <w:ind w:left="6894" w:hanging="360"/>
      </w:pPr>
      <w:rPr>
        <w:rFonts w:hint="default"/>
        <w:lang w:val="tr-TR" w:eastAsia="en-US" w:bidi="ar-SA"/>
      </w:rPr>
    </w:lvl>
    <w:lvl w:ilvl="8" w:tplc="C008991C">
      <w:numFmt w:val="bullet"/>
      <w:lvlText w:val="•"/>
      <w:lvlJc w:val="left"/>
      <w:pPr>
        <w:ind w:left="7739" w:hanging="360"/>
      </w:pPr>
      <w:rPr>
        <w:rFonts w:hint="default"/>
        <w:lang w:val="tr-TR" w:eastAsia="en-US" w:bidi="ar-SA"/>
      </w:rPr>
    </w:lvl>
  </w:abstractNum>
  <w:num w:numId="1">
    <w:abstractNumId w:val="4"/>
  </w:num>
  <w:num w:numId="2">
    <w:abstractNumId w:val="30"/>
  </w:num>
  <w:num w:numId="3">
    <w:abstractNumId w:val="5"/>
  </w:num>
  <w:num w:numId="4">
    <w:abstractNumId w:val="0"/>
  </w:num>
  <w:num w:numId="5">
    <w:abstractNumId w:val="21"/>
  </w:num>
  <w:num w:numId="6">
    <w:abstractNumId w:val="18"/>
  </w:num>
  <w:num w:numId="7">
    <w:abstractNumId w:val="32"/>
  </w:num>
  <w:num w:numId="8">
    <w:abstractNumId w:val="13"/>
  </w:num>
  <w:num w:numId="9">
    <w:abstractNumId w:val="27"/>
  </w:num>
  <w:num w:numId="10">
    <w:abstractNumId w:val="2"/>
  </w:num>
  <w:num w:numId="11">
    <w:abstractNumId w:val="17"/>
  </w:num>
  <w:num w:numId="12">
    <w:abstractNumId w:val="9"/>
  </w:num>
  <w:num w:numId="13">
    <w:abstractNumId w:val="11"/>
  </w:num>
  <w:num w:numId="14">
    <w:abstractNumId w:val="19"/>
  </w:num>
  <w:num w:numId="15">
    <w:abstractNumId w:val="29"/>
  </w:num>
  <w:num w:numId="16">
    <w:abstractNumId w:val="22"/>
  </w:num>
  <w:num w:numId="17">
    <w:abstractNumId w:val="24"/>
  </w:num>
  <w:num w:numId="18">
    <w:abstractNumId w:val="15"/>
  </w:num>
  <w:num w:numId="19">
    <w:abstractNumId w:val="26"/>
  </w:num>
  <w:num w:numId="20">
    <w:abstractNumId w:val="16"/>
  </w:num>
  <w:num w:numId="21">
    <w:abstractNumId w:val="1"/>
  </w:num>
  <w:num w:numId="22">
    <w:abstractNumId w:val="10"/>
  </w:num>
  <w:num w:numId="23">
    <w:abstractNumId w:val="8"/>
  </w:num>
  <w:num w:numId="24">
    <w:abstractNumId w:val="14"/>
  </w:num>
  <w:num w:numId="25">
    <w:abstractNumId w:val="28"/>
  </w:num>
  <w:num w:numId="26">
    <w:abstractNumId w:val="23"/>
  </w:num>
  <w:num w:numId="27">
    <w:abstractNumId w:val="12"/>
  </w:num>
  <w:num w:numId="28">
    <w:abstractNumId w:val="31"/>
  </w:num>
  <w:num w:numId="29">
    <w:abstractNumId w:val="3"/>
  </w:num>
  <w:num w:numId="30">
    <w:abstractNumId w:val="20"/>
  </w:num>
  <w:num w:numId="31">
    <w:abstractNumId w:val="25"/>
  </w:num>
  <w:num w:numId="32">
    <w:abstractNumId w:val="6"/>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lTrailSpace/>
  </w:compat>
  <w:rsids>
    <w:rsidRoot w:val="002D0A48"/>
    <w:rsid w:val="0000381F"/>
    <w:rsid w:val="00024C1A"/>
    <w:rsid w:val="0003198A"/>
    <w:rsid w:val="00040666"/>
    <w:rsid w:val="000539AB"/>
    <w:rsid w:val="0007358D"/>
    <w:rsid w:val="000745A1"/>
    <w:rsid w:val="0008112F"/>
    <w:rsid w:val="00086FCE"/>
    <w:rsid w:val="0009009C"/>
    <w:rsid w:val="000A5228"/>
    <w:rsid w:val="000A549A"/>
    <w:rsid w:val="000A5608"/>
    <w:rsid w:val="000C0B30"/>
    <w:rsid w:val="000E2A38"/>
    <w:rsid w:val="000E2D88"/>
    <w:rsid w:val="000E3661"/>
    <w:rsid w:val="000E6042"/>
    <w:rsid w:val="000E60E2"/>
    <w:rsid w:val="000F2BF7"/>
    <w:rsid w:val="000F2DC9"/>
    <w:rsid w:val="000F6D54"/>
    <w:rsid w:val="001001C4"/>
    <w:rsid w:val="001077A7"/>
    <w:rsid w:val="00107C0C"/>
    <w:rsid w:val="00112B18"/>
    <w:rsid w:val="00113C9B"/>
    <w:rsid w:val="00115902"/>
    <w:rsid w:val="00123B77"/>
    <w:rsid w:val="00126345"/>
    <w:rsid w:val="001320A9"/>
    <w:rsid w:val="00133689"/>
    <w:rsid w:val="00134788"/>
    <w:rsid w:val="00140338"/>
    <w:rsid w:val="00144CB6"/>
    <w:rsid w:val="001466F4"/>
    <w:rsid w:val="00147095"/>
    <w:rsid w:val="001471AE"/>
    <w:rsid w:val="00162176"/>
    <w:rsid w:val="001822BE"/>
    <w:rsid w:val="001929B8"/>
    <w:rsid w:val="001972E6"/>
    <w:rsid w:val="001A4425"/>
    <w:rsid w:val="001B110A"/>
    <w:rsid w:val="001B250D"/>
    <w:rsid w:val="001B524F"/>
    <w:rsid w:val="001B7AEB"/>
    <w:rsid w:val="001D3D9C"/>
    <w:rsid w:val="00201975"/>
    <w:rsid w:val="00213677"/>
    <w:rsid w:val="00216C42"/>
    <w:rsid w:val="00220E20"/>
    <w:rsid w:val="00222D51"/>
    <w:rsid w:val="00235325"/>
    <w:rsid w:val="00236ED2"/>
    <w:rsid w:val="002371E3"/>
    <w:rsid w:val="0024054E"/>
    <w:rsid w:val="0024588E"/>
    <w:rsid w:val="00257BEA"/>
    <w:rsid w:val="00257CEE"/>
    <w:rsid w:val="00261BBA"/>
    <w:rsid w:val="00262E9F"/>
    <w:rsid w:val="00264C96"/>
    <w:rsid w:val="0028076D"/>
    <w:rsid w:val="002815DE"/>
    <w:rsid w:val="0029585C"/>
    <w:rsid w:val="0029708A"/>
    <w:rsid w:val="002A244E"/>
    <w:rsid w:val="002A6C52"/>
    <w:rsid w:val="002B52AA"/>
    <w:rsid w:val="002C67AD"/>
    <w:rsid w:val="002D0A48"/>
    <w:rsid w:val="002D1FD8"/>
    <w:rsid w:val="002D5C0A"/>
    <w:rsid w:val="002D6FA2"/>
    <w:rsid w:val="002E5A56"/>
    <w:rsid w:val="002E60B4"/>
    <w:rsid w:val="002F01B1"/>
    <w:rsid w:val="002F0791"/>
    <w:rsid w:val="002F2E55"/>
    <w:rsid w:val="00305CBB"/>
    <w:rsid w:val="003066B5"/>
    <w:rsid w:val="00306C6B"/>
    <w:rsid w:val="003227C2"/>
    <w:rsid w:val="003257AA"/>
    <w:rsid w:val="0033043F"/>
    <w:rsid w:val="003332EC"/>
    <w:rsid w:val="003509DD"/>
    <w:rsid w:val="0035374B"/>
    <w:rsid w:val="003602DE"/>
    <w:rsid w:val="00366546"/>
    <w:rsid w:val="00366B45"/>
    <w:rsid w:val="00366D6F"/>
    <w:rsid w:val="00370A4D"/>
    <w:rsid w:val="00371F1C"/>
    <w:rsid w:val="00382062"/>
    <w:rsid w:val="00382889"/>
    <w:rsid w:val="00397414"/>
    <w:rsid w:val="003A02FF"/>
    <w:rsid w:val="003A255A"/>
    <w:rsid w:val="003A4B67"/>
    <w:rsid w:val="003B578C"/>
    <w:rsid w:val="003B7FA6"/>
    <w:rsid w:val="003D09D9"/>
    <w:rsid w:val="003D0D96"/>
    <w:rsid w:val="003E3058"/>
    <w:rsid w:val="003E3B92"/>
    <w:rsid w:val="003E3CD2"/>
    <w:rsid w:val="003F6C3A"/>
    <w:rsid w:val="00400958"/>
    <w:rsid w:val="00410A62"/>
    <w:rsid w:val="00412D12"/>
    <w:rsid w:val="004253A7"/>
    <w:rsid w:val="004260A5"/>
    <w:rsid w:val="00426683"/>
    <w:rsid w:val="00427B5A"/>
    <w:rsid w:val="004307ED"/>
    <w:rsid w:val="00433DF2"/>
    <w:rsid w:val="00470876"/>
    <w:rsid w:val="0048244E"/>
    <w:rsid w:val="00494EA9"/>
    <w:rsid w:val="004964A8"/>
    <w:rsid w:val="004A1DCA"/>
    <w:rsid w:val="004B5389"/>
    <w:rsid w:val="004C7F50"/>
    <w:rsid w:val="004D4DE4"/>
    <w:rsid w:val="004F11B2"/>
    <w:rsid w:val="00501605"/>
    <w:rsid w:val="00527786"/>
    <w:rsid w:val="00536E07"/>
    <w:rsid w:val="00553DA8"/>
    <w:rsid w:val="005543AE"/>
    <w:rsid w:val="0056011D"/>
    <w:rsid w:val="0056555D"/>
    <w:rsid w:val="00565C64"/>
    <w:rsid w:val="005705CE"/>
    <w:rsid w:val="005753CA"/>
    <w:rsid w:val="00590465"/>
    <w:rsid w:val="005B3338"/>
    <w:rsid w:val="005D03B3"/>
    <w:rsid w:val="005D563C"/>
    <w:rsid w:val="005F50EA"/>
    <w:rsid w:val="00602BD7"/>
    <w:rsid w:val="00603AE9"/>
    <w:rsid w:val="006055BB"/>
    <w:rsid w:val="00613DA6"/>
    <w:rsid w:val="00621200"/>
    <w:rsid w:val="0063466B"/>
    <w:rsid w:val="006452BC"/>
    <w:rsid w:val="00650B92"/>
    <w:rsid w:val="00654C5D"/>
    <w:rsid w:val="006571EF"/>
    <w:rsid w:val="0066021F"/>
    <w:rsid w:val="006615FD"/>
    <w:rsid w:val="00673FAA"/>
    <w:rsid w:val="00681737"/>
    <w:rsid w:val="006B6197"/>
    <w:rsid w:val="006C134B"/>
    <w:rsid w:val="006D511F"/>
    <w:rsid w:val="006D7FF3"/>
    <w:rsid w:val="006E0602"/>
    <w:rsid w:val="006E105F"/>
    <w:rsid w:val="006E3F14"/>
    <w:rsid w:val="006F2663"/>
    <w:rsid w:val="006F36E9"/>
    <w:rsid w:val="006F76E3"/>
    <w:rsid w:val="00705442"/>
    <w:rsid w:val="007060F7"/>
    <w:rsid w:val="00714438"/>
    <w:rsid w:val="00727305"/>
    <w:rsid w:val="007277CF"/>
    <w:rsid w:val="00736C2B"/>
    <w:rsid w:val="00742737"/>
    <w:rsid w:val="007438F0"/>
    <w:rsid w:val="00756443"/>
    <w:rsid w:val="007577C3"/>
    <w:rsid w:val="007722BC"/>
    <w:rsid w:val="00782729"/>
    <w:rsid w:val="007865F3"/>
    <w:rsid w:val="00786695"/>
    <w:rsid w:val="0078724E"/>
    <w:rsid w:val="00795E54"/>
    <w:rsid w:val="007A5D1E"/>
    <w:rsid w:val="007C1C69"/>
    <w:rsid w:val="007C3B7D"/>
    <w:rsid w:val="007D09F0"/>
    <w:rsid w:val="007D3546"/>
    <w:rsid w:val="007E67AA"/>
    <w:rsid w:val="007F2667"/>
    <w:rsid w:val="00800E1F"/>
    <w:rsid w:val="00812698"/>
    <w:rsid w:val="00814228"/>
    <w:rsid w:val="0081441F"/>
    <w:rsid w:val="00820A43"/>
    <w:rsid w:val="008336BE"/>
    <w:rsid w:val="008401F8"/>
    <w:rsid w:val="00856BFD"/>
    <w:rsid w:val="0087208A"/>
    <w:rsid w:val="0088364B"/>
    <w:rsid w:val="008A095E"/>
    <w:rsid w:val="008A358A"/>
    <w:rsid w:val="008A7EBE"/>
    <w:rsid w:val="008D7419"/>
    <w:rsid w:val="008E3488"/>
    <w:rsid w:val="008E4782"/>
    <w:rsid w:val="008F204B"/>
    <w:rsid w:val="008F4076"/>
    <w:rsid w:val="008F4197"/>
    <w:rsid w:val="008F7007"/>
    <w:rsid w:val="008F7C86"/>
    <w:rsid w:val="00901A67"/>
    <w:rsid w:val="00905AD6"/>
    <w:rsid w:val="00905F63"/>
    <w:rsid w:val="00905F75"/>
    <w:rsid w:val="009119A3"/>
    <w:rsid w:val="009174D6"/>
    <w:rsid w:val="00942ACB"/>
    <w:rsid w:val="00952C99"/>
    <w:rsid w:val="00957878"/>
    <w:rsid w:val="00975837"/>
    <w:rsid w:val="009A28CB"/>
    <w:rsid w:val="009B4AC3"/>
    <w:rsid w:val="009B70E8"/>
    <w:rsid w:val="009D0081"/>
    <w:rsid w:val="009D249E"/>
    <w:rsid w:val="009D7A9F"/>
    <w:rsid w:val="009E165B"/>
    <w:rsid w:val="009E43AA"/>
    <w:rsid w:val="009E653C"/>
    <w:rsid w:val="009E6B72"/>
    <w:rsid w:val="009F2441"/>
    <w:rsid w:val="009F31C1"/>
    <w:rsid w:val="00A04B7C"/>
    <w:rsid w:val="00A07E49"/>
    <w:rsid w:val="00A153BF"/>
    <w:rsid w:val="00A22B50"/>
    <w:rsid w:val="00A27198"/>
    <w:rsid w:val="00A274A5"/>
    <w:rsid w:val="00A27CCC"/>
    <w:rsid w:val="00A30D21"/>
    <w:rsid w:val="00A35493"/>
    <w:rsid w:val="00A359ED"/>
    <w:rsid w:val="00A4180B"/>
    <w:rsid w:val="00A43488"/>
    <w:rsid w:val="00A535EE"/>
    <w:rsid w:val="00A53D72"/>
    <w:rsid w:val="00A573FF"/>
    <w:rsid w:val="00A57FE2"/>
    <w:rsid w:val="00A607E0"/>
    <w:rsid w:val="00A72F77"/>
    <w:rsid w:val="00A7630C"/>
    <w:rsid w:val="00AA5D08"/>
    <w:rsid w:val="00AA6B42"/>
    <w:rsid w:val="00AA77AE"/>
    <w:rsid w:val="00AB0B45"/>
    <w:rsid w:val="00AB137B"/>
    <w:rsid w:val="00AB658F"/>
    <w:rsid w:val="00AC06F4"/>
    <w:rsid w:val="00AC64C4"/>
    <w:rsid w:val="00AD4BED"/>
    <w:rsid w:val="00AD6324"/>
    <w:rsid w:val="00AE166A"/>
    <w:rsid w:val="00AF3EDB"/>
    <w:rsid w:val="00B374C0"/>
    <w:rsid w:val="00B42CB1"/>
    <w:rsid w:val="00B57489"/>
    <w:rsid w:val="00B62EAB"/>
    <w:rsid w:val="00B80677"/>
    <w:rsid w:val="00B853F0"/>
    <w:rsid w:val="00B8713D"/>
    <w:rsid w:val="00B9348F"/>
    <w:rsid w:val="00B942AC"/>
    <w:rsid w:val="00BA2B94"/>
    <w:rsid w:val="00BB4B72"/>
    <w:rsid w:val="00BC6F3A"/>
    <w:rsid w:val="00BD664B"/>
    <w:rsid w:val="00BE1ED8"/>
    <w:rsid w:val="00BE7005"/>
    <w:rsid w:val="00C04F33"/>
    <w:rsid w:val="00C05E64"/>
    <w:rsid w:val="00C11716"/>
    <w:rsid w:val="00C14FB8"/>
    <w:rsid w:val="00C2591C"/>
    <w:rsid w:val="00C25BD9"/>
    <w:rsid w:val="00C4070D"/>
    <w:rsid w:val="00C40734"/>
    <w:rsid w:val="00C42AB7"/>
    <w:rsid w:val="00C47268"/>
    <w:rsid w:val="00C504E6"/>
    <w:rsid w:val="00C76473"/>
    <w:rsid w:val="00C776E0"/>
    <w:rsid w:val="00C86940"/>
    <w:rsid w:val="00C92289"/>
    <w:rsid w:val="00CA2252"/>
    <w:rsid w:val="00CB0A48"/>
    <w:rsid w:val="00CC0B26"/>
    <w:rsid w:val="00CC4957"/>
    <w:rsid w:val="00CC51D7"/>
    <w:rsid w:val="00CD4C37"/>
    <w:rsid w:val="00CE1E51"/>
    <w:rsid w:val="00CE38E9"/>
    <w:rsid w:val="00CE5F81"/>
    <w:rsid w:val="00D02126"/>
    <w:rsid w:val="00D05F79"/>
    <w:rsid w:val="00D204D6"/>
    <w:rsid w:val="00D2076F"/>
    <w:rsid w:val="00D23FE3"/>
    <w:rsid w:val="00D3447B"/>
    <w:rsid w:val="00D37F21"/>
    <w:rsid w:val="00D4194C"/>
    <w:rsid w:val="00D66AF1"/>
    <w:rsid w:val="00D77FCD"/>
    <w:rsid w:val="00DA0C1D"/>
    <w:rsid w:val="00DB30FF"/>
    <w:rsid w:val="00DB6389"/>
    <w:rsid w:val="00DB719C"/>
    <w:rsid w:val="00DC4D6D"/>
    <w:rsid w:val="00DE7CDE"/>
    <w:rsid w:val="00DF4A33"/>
    <w:rsid w:val="00E006C3"/>
    <w:rsid w:val="00E2774F"/>
    <w:rsid w:val="00E64856"/>
    <w:rsid w:val="00E8663D"/>
    <w:rsid w:val="00E92D38"/>
    <w:rsid w:val="00E97E91"/>
    <w:rsid w:val="00EA62DE"/>
    <w:rsid w:val="00EB0050"/>
    <w:rsid w:val="00EC2288"/>
    <w:rsid w:val="00ED0C74"/>
    <w:rsid w:val="00ED2317"/>
    <w:rsid w:val="00ED4C3F"/>
    <w:rsid w:val="00ED5049"/>
    <w:rsid w:val="00EE341D"/>
    <w:rsid w:val="00F0039D"/>
    <w:rsid w:val="00F029A8"/>
    <w:rsid w:val="00F02D38"/>
    <w:rsid w:val="00F21C0E"/>
    <w:rsid w:val="00F22115"/>
    <w:rsid w:val="00F2708E"/>
    <w:rsid w:val="00F31638"/>
    <w:rsid w:val="00F325DE"/>
    <w:rsid w:val="00F33281"/>
    <w:rsid w:val="00F3446F"/>
    <w:rsid w:val="00F349B0"/>
    <w:rsid w:val="00F3508F"/>
    <w:rsid w:val="00F359B4"/>
    <w:rsid w:val="00F35D4B"/>
    <w:rsid w:val="00F36249"/>
    <w:rsid w:val="00F43760"/>
    <w:rsid w:val="00F450E2"/>
    <w:rsid w:val="00F60715"/>
    <w:rsid w:val="00F77270"/>
    <w:rsid w:val="00F8261D"/>
    <w:rsid w:val="00F84D8C"/>
    <w:rsid w:val="00F86D81"/>
    <w:rsid w:val="00F962B6"/>
    <w:rsid w:val="00FA692E"/>
    <w:rsid w:val="00FC1094"/>
    <w:rsid w:val="00FC5E7B"/>
    <w:rsid w:val="00FC6612"/>
    <w:rsid w:val="00FD3D57"/>
    <w:rsid w:val="00FD546F"/>
    <w:rsid w:val="00FE78AA"/>
    <w:rsid w:val="00FF3B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1094"/>
    <w:rPr>
      <w:rFonts w:ascii="Georgia" w:eastAsia="Georgia" w:hAnsi="Georgia" w:cs="Georgia"/>
      <w:lang w:val="tr-TR"/>
    </w:rPr>
  </w:style>
  <w:style w:type="paragraph" w:styleId="Balk1">
    <w:name w:val="heading 1"/>
    <w:basedOn w:val="Normal"/>
    <w:uiPriority w:val="1"/>
    <w:qFormat/>
    <w:rsid w:val="00FC1094"/>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link w:val="Balk2Char"/>
    <w:uiPriority w:val="1"/>
    <w:qFormat/>
    <w:rsid w:val="00FC1094"/>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rsid w:val="00FC1094"/>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FC1094"/>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C1094"/>
    <w:tblPr>
      <w:tblInd w:w="0" w:type="dxa"/>
      <w:tblCellMar>
        <w:top w:w="0" w:type="dxa"/>
        <w:left w:w="0" w:type="dxa"/>
        <w:bottom w:w="0" w:type="dxa"/>
        <w:right w:w="0" w:type="dxa"/>
      </w:tblCellMar>
    </w:tblPr>
  </w:style>
  <w:style w:type="paragraph" w:styleId="GvdeMetni">
    <w:name w:val="Body Text"/>
    <w:basedOn w:val="Normal"/>
    <w:uiPriority w:val="1"/>
    <w:qFormat/>
    <w:rsid w:val="00FC1094"/>
    <w:rPr>
      <w:sz w:val="24"/>
      <w:szCs w:val="24"/>
    </w:rPr>
  </w:style>
  <w:style w:type="paragraph" w:styleId="ListeParagraf">
    <w:name w:val="List Paragraph"/>
    <w:aliases w:val="içindekiler vb,List Paragraph"/>
    <w:basedOn w:val="Normal"/>
    <w:link w:val="ListeParagrafChar"/>
    <w:uiPriority w:val="34"/>
    <w:qFormat/>
    <w:rsid w:val="00FC1094"/>
    <w:pPr>
      <w:spacing w:before="150"/>
      <w:ind w:left="1678" w:hanging="360"/>
    </w:pPr>
  </w:style>
  <w:style w:type="paragraph" w:customStyle="1" w:styleId="TableParagraph">
    <w:name w:val="Table Paragraph"/>
    <w:basedOn w:val="Normal"/>
    <w:uiPriority w:val="1"/>
    <w:qFormat/>
    <w:rsid w:val="00FC1094"/>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1466F4"/>
    <w:rPr>
      <w:rFonts w:ascii="Georgia" w:eastAsia="Georgia" w:hAnsi="Georgia" w:cs="Georgia"/>
      <w:lang w:val="tr-TR"/>
    </w:rPr>
  </w:style>
  <w:style w:type="paragraph" w:styleId="stbilgi">
    <w:name w:val="header"/>
    <w:basedOn w:val="Normal"/>
    <w:link w:val="stbilgiChar"/>
    <w:uiPriority w:val="99"/>
    <w:unhideWhenUsed/>
    <w:rsid w:val="00673FAA"/>
    <w:pPr>
      <w:tabs>
        <w:tab w:val="center" w:pos="4536"/>
        <w:tab w:val="right" w:pos="9072"/>
      </w:tabs>
    </w:pPr>
  </w:style>
  <w:style w:type="character" w:customStyle="1" w:styleId="stbilgiChar">
    <w:name w:val="Üstbilgi Char"/>
    <w:basedOn w:val="VarsaylanParagrafYazTipi"/>
    <w:link w:val="stbilgi"/>
    <w:uiPriority w:val="99"/>
    <w:rsid w:val="00673FAA"/>
    <w:rPr>
      <w:rFonts w:ascii="Georgia" w:eastAsia="Georgia" w:hAnsi="Georgia" w:cs="Georgia"/>
      <w:lang w:val="tr-TR"/>
    </w:rPr>
  </w:style>
  <w:style w:type="paragraph" w:styleId="Altbilgi">
    <w:name w:val="footer"/>
    <w:basedOn w:val="Normal"/>
    <w:link w:val="AltbilgiChar"/>
    <w:uiPriority w:val="99"/>
    <w:unhideWhenUsed/>
    <w:rsid w:val="00673FAA"/>
    <w:pPr>
      <w:tabs>
        <w:tab w:val="center" w:pos="4536"/>
        <w:tab w:val="right" w:pos="9072"/>
      </w:tabs>
    </w:pPr>
  </w:style>
  <w:style w:type="character" w:customStyle="1" w:styleId="AltbilgiChar">
    <w:name w:val="Altbilgi Char"/>
    <w:basedOn w:val="VarsaylanParagrafYazTipi"/>
    <w:link w:val="Altbilgi"/>
    <w:uiPriority w:val="99"/>
    <w:rsid w:val="00673FAA"/>
    <w:rPr>
      <w:rFonts w:ascii="Georgia" w:eastAsia="Georgia" w:hAnsi="Georgia" w:cs="Georgia"/>
      <w:lang w:val="tr-TR"/>
    </w:rPr>
  </w:style>
  <w:style w:type="paragraph" w:customStyle="1" w:styleId="TabloTema">
    <w:name w:val="Tablo Tema"/>
    <w:basedOn w:val="Normal"/>
    <w:link w:val="TabloTemaChar"/>
    <w:qFormat/>
    <w:rsid w:val="00942ACB"/>
    <w:pPr>
      <w:spacing w:before="46"/>
      <w:ind w:left="110"/>
    </w:pPr>
    <w:rPr>
      <w:rFonts w:ascii="Calibri" w:eastAsiaTheme="minorEastAsia" w:hAnsi="Calibri" w:cs="Calibri"/>
      <w:b/>
      <w:sz w:val="24"/>
      <w:szCs w:val="24"/>
    </w:rPr>
  </w:style>
  <w:style w:type="paragraph" w:customStyle="1" w:styleId="TabloOkulKurum">
    <w:name w:val="Tablo Okul/Kurum"/>
    <w:basedOn w:val="Normal"/>
    <w:link w:val="TabloOkulKurumChar"/>
    <w:qFormat/>
    <w:rsid w:val="00942ACB"/>
    <w:pPr>
      <w:spacing w:before="70"/>
      <w:ind w:left="110"/>
    </w:pPr>
    <w:rPr>
      <w:rFonts w:ascii="Calibri" w:eastAsiaTheme="minorEastAsia" w:hAnsi="Calibri" w:cs="Calibri"/>
      <w:b/>
      <w:lang w:val="en-US"/>
    </w:rPr>
  </w:style>
  <w:style w:type="character" w:customStyle="1" w:styleId="TabloTemaChar">
    <w:name w:val="Tablo Tema Char"/>
    <w:basedOn w:val="VarsaylanParagrafYazTipi"/>
    <w:link w:val="TabloTema"/>
    <w:locked/>
    <w:rsid w:val="00942ACB"/>
    <w:rPr>
      <w:rFonts w:ascii="Calibri" w:eastAsiaTheme="minorEastAsia" w:hAnsi="Calibri" w:cs="Calibri"/>
      <w:b/>
      <w:sz w:val="24"/>
      <w:szCs w:val="24"/>
      <w:lang w:val="tr-TR"/>
    </w:rPr>
  </w:style>
  <w:style w:type="paragraph" w:customStyle="1" w:styleId="TabloGvde">
    <w:name w:val="Tablo Gövde"/>
    <w:basedOn w:val="Normal"/>
    <w:link w:val="TabloGvdeChar"/>
    <w:qFormat/>
    <w:rsid w:val="00942ACB"/>
    <w:pPr>
      <w:ind w:right="3486"/>
    </w:pPr>
    <w:rPr>
      <w:rFonts w:ascii="Calibri" w:eastAsiaTheme="minorEastAsia" w:hAnsi="Calibri" w:cs="Times New Roman"/>
      <w:sz w:val="20"/>
      <w:szCs w:val="21"/>
    </w:rPr>
  </w:style>
  <w:style w:type="character" w:customStyle="1" w:styleId="TabloOkulKurumChar">
    <w:name w:val="Tablo Okul/Kurum Char"/>
    <w:basedOn w:val="VarsaylanParagrafYazTipi"/>
    <w:link w:val="TabloOkulKurum"/>
    <w:locked/>
    <w:rsid w:val="00942ACB"/>
    <w:rPr>
      <w:rFonts w:ascii="Calibri" w:eastAsiaTheme="minorEastAsia" w:hAnsi="Calibri" w:cs="Calibri"/>
      <w:b/>
    </w:rPr>
  </w:style>
  <w:style w:type="character" w:customStyle="1" w:styleId="TabloGvdeChar">
    <w:name w:val="Tablo Gövde Char"/>
    <w:basedOn w:val="VarsaylanParagrafYazTipi"/>
    <w:link w:val="TabloGvde"/>
    <w:locked/>
    <w:rsid w:val="00942ACB"/>
    <w:rPr>
      <w:rFonts w:ascii="Calibri" w:eastAsiaTheme="minorEastAsia" w:hAnsi="Calibri" w:cs="Times New Roman"/>
      <w:sz w:val="20"/>
      <w:szCs w:val="21"/>
      <w:lang w:val="tr-TR"/>
    </w:rPr>
  </w:style>
  <w:style w:type="table" w:styleId="OrtaGlgeleme1-Vurgu6">
    <w:name w:val="Medium Shading 1 Accent 6"/>
    <w:basedOn w:val="NormalTablo"/>
    <w:uiPriority w:val="63"/>
    <w:rsid w:val="000F2BF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Balk2Char">
    <w:name w:val="Başlık 2 Char"/>
    <w:basedOn w:val="VarsaylanParagrafYazTipi"/>
    <w:link w:val="Balk2"/>
    <w:uiPriority w:val="1"/>
    <w:rsid w:val="000A5608"/>
    <w:rPr>
      <w:rFonts w:ascii="Times New Roman" w:eastAsia="Times New Roman" w:hAnsi="Times New Roman" w:cs="Times New Roman"/>
      <w:b/>
      <w:bCs/>
      <w:sz w:val="36"/>
      <w:szCs w:val="36"/>
      <w:lang w:val="tr-TR"/>
    </w:rPr>
  </w:style>
</w:styles>
</file>

<file path=word/webSettings.xml><?xml version="1.0" encoding="utf-8"?>
<w:webSettings xmlns:r="http://schemas.openxmlformats.org/officeDocument/2006/relationships" xmlns:w="http://schemas.openxmlformats.org/wordprocessingml/2006/main">
  <w:divs>
    <w:div w:id="801769706">
      <w:bodyDiv w:val="1"/>
      <w:marLeft w:val="0"/>
      <w:marRight w:val="0"/>
      <w:marTop w:val="0"/>
      <w:marBottom w:val="0"/>
      <w:divBdr>
        <w:top w:val="none" w:sz="0" w:space="0" w:color="auto"/>
        <w:left w:val="none" w:sz="0" w:space="0" w:color="auto"/>
        <w:bottom w:val="none" w:sz="0" w:space="0" w:color="auto"/>
        <w:right w:val="none" w:sz="0" w:space="0" w:color="auto"/>
      </w:divBdr>
      <w:divsChild>
        <w:div w:id="1960793621">
          <w:marLeft w:val="0"/>
          <w:marRight w:val="0"/>
          <w:marTop w:val="0"/>
          <w:marBottom w:val="0"/>
          <w:divBdr>
            <w:top w:val="none" w:sz="0" w:space="0" w:color="auto"/>
            <w:left w:val="none" w:sz="0" w:space="0" w:color="auto"/>
            <w:bottom w:val="none" w:sz="0" w:space="0" w:color="auto"/>
            <w:right w:val="none" w:sz="0" w:space="0" w:color="auto"/>
          </w:divBdr>
        </w:div>
        <w:div w:id="107701763">
          <w:marLeft w:val="0"/>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6CEFF-6590-49C2-8AF9-BA756862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46</Pages>
  <Words>8415</Words>
  <Characters>47968</Characters>
  <Application>Microsoft Office Word</Application>
  <DocSecurity>0</DocSecurity>
  <Lines>399</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Kullanıcısı</cp:lastModifiedBy>
  <cp:revision>55</cp:revision>
  <cp:lastPrinted>2024-05-15T09:05:00Z</cp:lastPrinted>
  <dcterms:created xsi:type="dcterms:W3CDTF">2024-05-22T10:27:00Z</dcterms:created>
  <dcterms:modified xsi:type="dcterms:W3CDTF">2024-06-03T12:57:00Z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